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DCA3" w14:textId="77777777" w:rsidR="00D25A33" w:rsidRPr="002D32CB" w:rsidRDefault="00D25A33" w:rsidP="00200C0F">
      <w:pPr>
        <w:spacing w:before="5"/>
        <w:ind w:right="-53"/>
        <w:rPr>
          <w:rFonts w:ascii="Times New Roman" w:eastAsia="Times New Roman" w:hAnsi="Times New Roman" w:cs="Times New Roman"/>
          <w:sz w:val="17"/>
          <w:szCs w:val="17"/>
          <w:lang w:val="it-IT"/>
        </w:rPr>
      </w:pPr>
    </w:p>
    <w:p w14:paraId="43C572AE" w14:textId="77777777" w:rsidR="00D25A33" w:rsidRPr="002D32CB" w:rsidRDefault="00D25A33">
      <w:pPr>
        <w:spacing w:before="9"/>
        <w:rPr>
          <w:rFonts w:ascii="Times New Roman" w:eastAsia="Times New Roman" w:hAnsi="Times New Roman" w:cs="Times New Roman"/>
          <w:sz w:val="19"/>
          <w:szCs w:val="19"/>
          <w:lang w:val="it-IT"/>
        </w:rPr>
      </w:pPr>
    </w:p>
    <w:p w14:paraId="08CD53C2" w14:textId="77777777" w:rsidR="00D25A33" w:rsidRPr="002D32CB" w:rsidRDefault="00875DC9">
      <w:pPr>
        <w:spacing w:before="53"/>
        <w:ind w:left="9" w:right="8"/>
        <w:jc w:val="center"/>
        <w:rPr>
          <w:rFonts w:ascii="Times New Roman" w:eastAsia="Times New Roman" w:hAnsi="Times New Roman" w:cs="Times New Roman"/>
          <w:sz w:val="36"/>
          <w:szCs w:val="36"/>
          <w:lang w:val="it-IT"/>
        </w:rPr>
      </w:pPr>
      <w:r w:rsidRPr="002D32CB">
        <w:rPr>
          <w:rFonts w:ascii="Times New Roman" w:eastAsia="Times New Roman" w:hAnsi="Times New Roman" w:cs="Times New Roman"/>
          <w:sz w:val="36"/>
          <w:szCs w:val="36"/>
          <w:lang w:val="it-IT"/>
        </w:rPr>
        <w:t>[</w:t>
      </w:r>
      <w:r w:rsidRPr="002D32CB">
        <w:rPr>
          <w:rFonts w:ascii="Times New Roman" w:eastAsia="Times New Roman" w:hAnsi="Times New Roman" w:cs="Times New Roman"/>
          <w:i/>
          <w:sz w:val="36"/>
          <w:szCs w:val="36"/>
          <w:lang w:val="it-IT"/>
        </w:rPr>
        <w:t>INTESTAZIONE</w:t>
      </w:r>
      <w:r w:rsidRPr="002D32CB">
        <w:rPr>
          <w:rFonts w:ascii="Times New Roman" w:eastAsia="Times New Roman" w:hAnsi="Times New Roman" w:cs="Times New Roman"/>
          <w:i/>
          <w:spacing w:val="-2"/>
          <w:sz w:val="36"/>
          <w:szCs w:val="36"/>
          <w:lang w:val="it-IT"/>
        </w:rPr>
        <w:t xml:space="preserve"> </w:t>
      </w:r>
      <w:r w:rsidRPr="002D32CB">
        <w:rPr>
          <w:rFonts w:ascii="Times New Roman" w:eastAsia="Times New Roman" w:hAnsi="Times New Roman" w:cs="Times New Roman"/>
          <w:i/>
          <w:sz w:val="36"/>
          <w:szCs w:val="36"/>
          <w:lang w:val="it-IT"/>
        </w:rPr>
        <w:t>DELL’ISTITUTO</w:t>
      </w:r>
      <w:r w:rsidRPr="002D32CB">
        <w:rPr>
          <w:rFonts w:ascii="Times New Roman" w:eastAsia="Times New Roman" w:hAnsi="Times New Roman" w:cs="Times New Roman"/>
          <w:sz w:val="36"/>
          <w:szCs w:val="36"/>
          <w:lang w:val="it-IT"/>
        </w:rPr>
        <w:t>]</w:t>
      </w:r>
    </w:p>
    <w:p w14:paraId="4812E516" w14:textId="77777777" w:rsidR="00D25A33" w:rsidRPr="002D32CB" w:rsidRDefault="00D25A33">
      <w:pPr>
        <w:spacing w:before="6"/>
        <w:rPr>
          <w:rFonts w:ascii="Times New Roman" w:eastAsia="Times New Roman" w:hAnsi="Times New Roman" w:cs="Times New Roman"/>
          <w:sz w:val="36"/>
          <w:szCs w:val="36"/>
          <w:lang w:val="it-IT"/>
        </w:rPr>
      </w:pPr>
    </w:p>
    <w:p w14:paraId="17EB4BE5" w14:textId="45E25B8B" w:rsidR="00D25A33" w:rsidRPr="002D32CB" w:rsidRDefault="00875DC9">
      <w:pPr>
        <w:ind w:left="9" w:right="13"/>
        <w:jc w:val="center"/>
        <w:rPr>
          <w:rFonts w:ascii="Times New Roman" w:eastAsia="Times New Roman" w:hAnsi="Times New Roman" w:cs="Times New Roman"/>
          <w:sz w:val="36"/>
          <w:szCs w:val="36"/>
          <w:lang w:val="it-IT"/>
        </w:rPr>
      </w:pPr>
      <w:r w:rsidRPr="002D32CB">
        <w:rPr>
          <w:rFonts w:ascii="Times New Roman"/>
          <w:b/>
          <w:sz w:val="36"/>
          <w:lang w:val="it-IT"/>
        </w:rPr>
        <w:t>IPOTESI DI CONTRATTO COLLETTIVO INTEGRATIVO</w:t>
      </w:r>
      <w:r w:rsidR="00A3450C">
        <w:rPr>
          <w:rFonts w:ascii="Times New Roman"/>
          <w:b/>
          <w:sz w:val="36"/>
          <w:lang w:val="it-IT"/>
        </w:rPr>
        <w:t xml:space="preserve"> </w:t>
      </w:r>
      <w:r w:rsidR="00A3450C" w:rsidRPr="006F6B6B">
        <w:rPr>
          <w:rFonts w:ascii="Times New Roman"/>
          <w:b/>
          <w:sz w:val="36"/>
          <w:lang w:val="it-IT"/>
        </w:rPr>
        <w:t>di ISTITUTO</w:t>
      </w:r>
    </w:p>
    <w:p w14:paraId="38CB4DEF" w14:textId="77777777" w:rsidR="00D25A33" w:rsidRPr="002D32CB" w:rsidRDefault="00D25A33">
      <w:pPr>
        <w:spacing w:before="7"/>
        <w:rPr>
          <w:rFonts w:ascii="Times New Roman" w:eastAsia="Times New Roman" w:hAnsi="Times New Roman" w:cs="Times New Roman"/>
          <w:b/>
          <w:bCs/>
          <w:sz w:val="43"/>
          <w:szCs w:val="43"/>
          <w:lang w:val="it-IT"/>
        </w:rPr>
      </w:pPr>
    </w:p>
    <w:p w14:paraId="6A799713" w14:textId="3EDBB6DD" w:rsidR="00D25A33" w:rsidRPr="002D32CB" w:rsidRDefault="00875DC9" w:rsidP="00D65D65">
      <w:pPr>
        <w:tabs>
          <w:tab w:val="left" w:pos="9657"/>
        </w:tabs>
        <w:ind w:left="9"/>
        <w:jc w:val="both"/>
        <w:rPr>
          <w:rFonts w:ascii="Times New Roman" w:eastAsia="Times New Roman" w:hAnsi="Times New Roman" w:cs="Times New Roman"/>
          <w:lang w:val="it-IT"/>
        </w:rPr>
      </w:pPr>
      <w:r w:rsidRPr="002D32CB">
        <w:rPr>
          <w:rFonts w:ascii="Times New Roman" w:eastAsia="Times New Roman" w:hAnsi="Times New Roman" w:cs="Times New Roman"/>
          <w:lang w:val="it-IT"/>
        </w:rPr>
        <w:t>Il giorno …………..………………… alle ore ………………… nel locale</w:t>
      </w:r>
      <w:r w:rsidRPr="002D32CB">
        <w:rPr>
          <w:rFonts w:ascii="Times New Roman" w:eastAsia="Times New Roman" w:hAnsi="Times New Roman" w:cs="Times New Roman"/>
          <w:spacing w:val="-16"/>
          <w:lang w:val="it-IT"/>
        </w:rPr>
        <w:t xml:space="preserve"> </w:t>
      </w:r>
      <w:r w:rsidRPr="002D32CB">
        <w:rPr>
          <w:rFonts w:ascii="Times New Roman" w:eastAsia="Times New Roman" w:hAnsi="Times New Roman" w:cs="Times New Roman"/>
          <w:lang w:val="it-IT"/>
        </w:rPr>
        <w:t>..............................del</w:t>
      </w:r>
      <w:r w:rsidR="00D65D65">
        <w:rPr>
          <w:rFonts w:ascii="Times New Roman" w:eastAsia="Times New Roman" w:hAnsi="Times New Roman" w:cs="Times New Roman"/>
          <w:lang w:val="it-IT"/>
        </w:rPr>
        <w:t>l’istituto</w:t>
      </w:r>
    </w:p>
    <w:p w14:paraId="55A59828" w14:textId="77777777" w:rsidR="00D25A33" w:rsidRPr="002D32CB" w:rsidRDefault="00D25A33">
      <w:pPr>
        <w:spacing w:before="11"/>
        <w:rPr>
          <w:rFonts w:ascii="Times New Roman" w:eastAsia="Times New Roman" w:hAnsi="Times New Roman" w:cs="Times New Roman"/>
          <w:sz w:val="15"/>
          <w:szCs w:val="15"/>
          <w:lang w:val="it-IT"/>
        </w:rPr>
      </w:pPr>
    </w:p>
    <w:p w14:paraId="4CCB11B8" w14:textId="77777777" w:rsidR="00D25A33" w:rsidRPr="002D32CB" w:rsidRDefault="00875DC9">
      <w:pPr>
        <w:spacing w:before="71" w:line="480" w:lineRule="auto"/>
        <w:ind w:left="111" w:right="134"/>
        <w:rPr>
          <w:rFonts w:ascii="Times New Roman" w:eastAsia="Times New Roman" w:hAnsi="Times New Roman" w:cs="Times New Roman"/>
          <w:lang w:val="it-IT"/>
        </w:rPr>
      </w:pPr>
      <w:r w:rsidRPr="002D32CB">
        <w:rPr>
          <w:rFonts w:ascii="Times New Roman" w:eastAsia="Times New Roman" w:hAnsi="Times New Roman" w:cs="Times New Roman"/>
          <w:lang w:val="it-IT"/>
        </w:rPr>
        <w:t>……………………………………… viene sottoscritta la presente ipotesi di accordo, finalizzata alla</w:t>
      </w:r>
      <w:r w:rsidRPr="002D32CB">
        <w:rPr>
          <w:rFonts w:ascii="Times New Roman" w:eastAsia="Times New Roman" w:hAnsi="Times New Roman" w:cs="Times New Roman"/>
          <w:spacing w:val="-23"/>
          <w:lang w:val="it-IT"/>
        </w:rPr>
        <w:t xml:space="preserve"> </w:t>
      </w:r>
      <w:r w:rsidRPr="002D32CB">
        <w:rPr>
          <w:rFonts w:ascii="Times New Roman" w:eastAsia="Times New Roman" w:hAnsi="Times New Roman" w:cs="Times New Roman"/>
          <w:lang w:val="it-IT"/>
        </w:rPr>
        <w:t>stipula del Contratto Collettivo Integrativo di</w:t>
      </w:r>
      <w:r w:rsidRPr="002D32CB">
        <w:rPr>
          <w:rFonts w:ascii="Times New Roman" w:eastAsia="Times New Roman" w:hAnsi="Times New Roman" w:cs="Times New Roman"/>
          <w:spacing w:val="-11"/>
          <w:lang w:val="it-IT"/>
        </w:rPr>
        <w:t xml:space="preserve"> </w:t>
      </w:r>
      <w:r w:rsidRPr="002D32CB">
        <w:rPr>
          <w:rFonts w:ascii="Times New Roman" w:eastAsia="Times New Roman" w:hAnsi="Times New Roman" w:cs="Times New Roman"/>
          <w:lang w:val="it-IT"/>
        </w:rPr>
        <w:t>Istituto.</w:t>
      </w:r>
    </w:p>
    <w:p w14:paraId="25739BDC" w14:textId="77777777" w:rsidR="00D25A33" w:rsidRPr="002D32CB" w:rsidRDefault="00875DC9">
      <w:pPr>
        <w:spacing w:before="11"/>
        <w:ind w:left="111"/>
        <w:jc w:val="both"/>
        <w:rPr>
          <w:rFonts w:ascii="Times New Roman" w:eastAsia="Times New Roman" w:hAnsi="Times New Roman" w:cs="Times New Roman"/>
          <w:lang w:val="it-IT"/>
        </w:rPr>
      </w:pPr>
      <w:r w:rsidRPr="002D32CB">
        <w:rPr>
          <w:rFonts w:ascii="Times New Roman" w:eastAsia="Times New Roman" w:hAnsi="Times New Roman" w:cs="Times New Roman"/>
          <w:lang w:val="it-IT"/>
        </w:rPr>
        <w:t xml:space="preserve">Sono presenti per la stipula </w:t>
      </w:r>
      <w:r w:rsidRPr="006F6B6B">
        <w:rPr>
          <w:rFonts w:ascii="Times New Roman" w:eastAsia="Times New Roman" w:hAnsi="Times New Roman" w:cs="Times New Roman"/>
          <w:lang w:val="it-IT"/>
        </w:rPr>
        <w:t>del contratto</w:t>
      </w:r>
      <w:r w:rsidRPr="006F6B6B">
        <w:rPr>
          <w:rFonts w:ascii="Times New Roman" w:eastAsia="Times New Roman" w:hAnsi="Times New Roman" w:cs="Times New Roman"/>
          <w:spacing w:val="-13"/>
          <w:lang w:val="it-IT"/>
        </w:rPr>
        <w:t xml:space="preserve"> </w:t>
      </w:r>
      <w:r w:rsidRPr="006F6B6B">
        <w:rPr>
          <w:rFonts w:ascii="Times New Roman" w:eastAsia="Times New Roman" w:hAnsi="Times New Roman" w:cs="Times New Roman"/>
          <w:lang w:val="it-IT"/>
        </w:rPr>
        <w:t>d’istituto</w:t>
      </w:r>
      <w:r w:rsidRPr="002D32CB">
        <w:rPr>
          <w:rFonts w:ascii="Times New Roman" w:eastAsia="Times New Roman" w:hAnsi="Times New Roman" w:cs="Times New Roman"/>
          <w:lang w:val="it-IT"/>
        </w:rPr>
        <w:t>:</w:t>
      </w:r>
    </w:p>
    <w:p w14:paraId="5F2EFC7E" w14:textId="77777777" w:rsidR="00D25A33" w:rsidRPr="002D32CB" w:rsidRDefault="00D25A33">
      <w:pPr>
        <w:rPr>
          <w:rFonts w:ascii="Times New Roman" w:eastAsia="Times New Roman" w:hAnsi="Times New Roman" w:cs="Times New Roman"/>
          <w:lang w:val="it-IT"/>
        </w:rPr>
      </w:pPr>
    </w:p>
    <w:p w14:paraId="2899691B" w14:textId="77777777" w:rsidR="00D25A33" w:rsidRPr="002D32CB" w:rsidRDefault="00875DC9">
      <w:pPr>
        <w:ind w:left="820" w:right="134"/>
        <w:rPr>
          <w:rFonts w:ascii="Times New Roman" w:eastAsia="Times New Roman" w:hAnsi="Times New Roman" w:cs="Times New Roman"/>
          <w:lang w:val="it-IT"/>
        </w:rPr>
      </w:pPr>
      <w:r w:rsidRPr="002D32CB">
        <w:rPr>
          <w:rFonts w:ascii="Times New Roman" w:eastAsia="Times New Roman" w:hAnsi="Times New Roman" w:cs="Times New Roman"/>
          <w:lang w:val="it-IT"/>
        </w:rPr>
        <w:t>a) per la parte pubblica il D.S.</w:t>
      </w:r>
      <w:r w:rsidRPr="002D32CB">
        <w:rPr>
          <w:rFonts w:ascii="Times New Roman" w:eastAsia="Times New Roman" w:hAnsi="Times New Roman" w:cs="Times New Roman"/>
          <w:spacing w:val="-16"/>
          <w:lang w:val="it-IT"/>
        </w:rPr>
        <w:t xml:space="preserve"> </w:t>
      </w:r>
      <w:r w:rsidRPr="002D32CB">
        <w:rPr>
          <w:rFonts w:ascii="Times New Roman" w:eastAsia="Times New Roman" w:hAnsi="Times New Roman" w:cs="Times New Roman"/>
          <w:lang w:val="it-IT"/>
        </w:rPr>
        <w:t>…………………………………..………………..</w:t>
      </w:r>
    </w:p>
    <w:p w14:paraId="206209E7" w14:textId="77777777" w:rsidR="00D25A33" w:rsidRPr="002D32CB" w:rsidRDefault="00D25A33">
      <w:pPr>
        <w:spacing w:before="10"/>
        <w:rPr>
          <w:rFonts w:ascii="Times New Roman" w:eastAsia="Times New Roman" w:hAnsi="Times New Roman" w:cs="Times New Roman"/>
          <w:sz w:val="21"/>
          <w:szCs w:val="21"/>
          <w:lang w:val="it-IT"/>
        </w:rPr>
      </w:pPr>
    </w:p>
    <w:p w14:paraId="6C229544" w14:textId="7B25ED2D" w:rsidR="00D25A33" w:rsidRPr="002D32CB" w:rsidRDefault="00875DC9" w:rsidP="003E38CF">
      <w:pPr>
        <w:pStyle w:val="Paragrafoelenco"/>
        <w:numPr>
          <w:ilvl w:val="0"/>
          <w:numId w:val="38"/>
        </w:numPr>
        <w:tabs>
          <w:tab w:val="left" w:pos="1062"/>
        </w:tabs>
        <w:rPr>
          <w:rFonts w:ascii="Times New Roman" w:eastAsia="Times New Roman" w:hAnsi="Times New Roman" w:cs="Times New Roman"/>
          <w:lang w:val="it-IT"/>
        </w:rPr>
      </w:pPr>
      <w:r w:rsidRPr="002D32CB">
        <w:rPr>
          <w:rFonts w:ascii="Times New Roman" w:eastAsia="Times New Roman" w:hAnsi="Times New Roman" w:cs="Times New Roman"/>
          <w:lang w:val="it-IT"/>
        </w:rPr>
        <w:t>per la RSU d’Istituto i</w:t>
      </w:r>
      <w:r w:rsidRPr="002D32CB">
        <w:rPr>
          <w:rFonts w:ascii="Times New Roman" w:eastAsia="Times New Roman" w:hAnsi="Times New Roman" w:cs="Times New Roman"/>
          <w:spacing w:val="-8"/>
          <w:lang w:val="it-IT"/>
        </w:rPr>
        <w:t xml:space="preserve"> </w:t>
      </w:r>
      <w:proofErr w:type="spellStart"/>
      <w:r w:rsidRPr="002D32CB">
        <w:rPr>
          <w:rFonts w:ascii="Times New Roman" w:eastAsia="Times New Roman" w:hAnsi="Times New Roman" w:cs="Times New Roman"/>
          <w:lang w:val="it-IT"/>
        </w:rPr>
        <w:t>sig</w:t>
      </w:r>
      <w:r w:rsidR="00F81BA3">
        <w:rPr>
          <w:rFonts w:ascii="Times New Roman" w:eastAsia="Times New Roman" w:hAnsi="Times New Roman" w:cs="Times New Roman"/>
          <w:lang w:val="it-IT"/>
        </w:rPr>
        <w:t>g</w:t>
      </w:r>
      <w:proofErr w:type="spellEnd"/>
      <w:r w:rsidRPr="002D32CB">
        <w:rPr>
          <w:rFonts w:ascii="Times New Roman" w:eastAsia="Times New Roman" w:hAnsi="Times New Roman" w:cs="Times New Roman"/>
          <w:lang w:val="it-IT"/>
        </w:rPr>
        <w:t>:</w:t>
      </w:r>
    </w:p>
    <w:p w14:paraId="05C5544F" w14:textId="77777777" w:rsidR="00D25A33" w:rsidRPr="002D32CB" w:rsidRDefault="00D25A33">
      <w:pPr>
        <w:rPr>
          <w:rFonts w:ascii="Times New Roman" w:eastAsia="Times New Roman" w:hAnsi="Times New Roman" w:cs="Times New Roman"/>
          <w:lang w:val="it-IT"/>
        </w:rPr>
      </w:pPr>
    </w:p>
    <w:p w14:paraId="7E3FFEE3" w14:textId="77777777" w:rsidR="00D25A33" w:rsidRDefault="00875DC9">
      <w:pPr>
        <w:ind w:left="111"/>
        <w:jc w:val="both"/>
        <w:rPr>
          <w:rFonts w:ascii="Times New Roman" w:eastAsia="Times New Roman" w:hAnsi="Times New Roman" w:cs="Times New Roman"/>
        </w:rPr>
      </w:pPr>
      <w:r>
        <w:rPr>
          <w:rFonts w:ascii="Times New Roman" w:eastAsia="Times New Roman" w:hAnsi="Times New Roman" w:cs="Times New Roman"/>
        </w:rPr>
        <w:t>…………………………………………………………………..</w:t>
      </w:r>
    </w:p>
    <w:p w14:paraId="78224066" w14:textId="77777777" w:rsidR="00D25A33" w:rsidRDefault="00D25A33">
      <w:pPr>
        <w:rPr>
          <w:rFonts w:ascii="Times New Roman" w:eastAsia="Times New Roman" w:hAnsi="Times New Roman" w:cs="Times New Roman"/>
        </w:rPr>
      </w:pPr>
    </w:p>
    <w:p w14:paraId="550D85A9" w14:textId="77777777" w:rsidR="00D25A33" w:rsidRDefault="00875DC9">
      <w:pPr>
        <w:ind w:left="111"/>
        <w:jc w:val="both"/>
        <w:rPr>
          <w:rFonts w:ascii="Times New Roman" w:eastAsia="Times New Roman" w:hAnsi="Times New Roman" w:cs="Times New Roman"/>
        </w:rPr>
      </w:pPr>
      <w:r>
        <w:rPr>
          <w:rFonts w:ascii="Times New Roman" w:eastAsia="Times New Roman" w:hAnsi="Times New Roman" w:cs="Times New Roman"/>
        </w:rPr>
        <w:t>…………………………………………………………………...</w:t>
      </w:r>
    </w:p>
    <w:p w14:paraId="02CD80EF" w14:textId="77777777" w:rsidR="00D25A33" w:rsidRDefault="00D25A33">
      <w:pPr>
        <w:spacing w:before="1"/>
        <w:rPr>
          <w:rFonts w:ascii="Times New Roman" w:eastAsia="Times New Roman" w:hAnsi="Times New Roman" w:cs="Times New Roman"/>
        </w:rPr>
      </w:pPr>
    </w:p>
    <w:p w14:paraId="20D810D1" w14:textId="77777777" w:rsidR="00D25A33" w:rsidRDefault="00875DC9">
      <w:pPr>
        <w:ind w:left="111"/>
        <w:jc w:val="both"/>
        <w:rPr>
          <w:rFonts w:ascii="Times New Roman" w:eastAsia="Times New Roman" w:hAnsi="Times New Roman" w:cs="Times New Roman"/>
        </w:rPr>
      </w:pPr>
      <w:r>
        <w:rPr>
          <w:rFonts w:ascii="Times New Roman" w:eastAsia="Times New Roman" w:hAnsi="Times New Roman" w:cs="Times New Roman"/>
        </w:rPr>
        <w:t>…………………………………………………………………...</w:t>
      </w:r>
    </w:p>
    <w:p w14:paraId="1C09DA0D" w14:textId="77777777" w:rsidR="00D25A33" w:rsidRDefault="00D25A33">
      <w:pPr>
        <w:rPr>
          <w:rFonts w:ascii="Times New Roman" w:eastAsia="Times New Roman" w:hAnsi="Times New Roman" w:cs="Times New Roman"/>
        </w:rPr>
      </w:pPr>
    </w:p>
    <w:p w14:paraId="40FEF113" w14:textId="55999FE7" w:rsidR="00D25A33" w:rsidRPr="00F81BA3" w:rsidRDefault="00875DC9" w:rsidP="003E38CF">
      <w:pPr>
        <w:pStyle w:val="Paragrafoelenco"/>
        <w:numPr>
          <w:ilvl w:val="0"/>
          <w:numId w:val="38"/>
        </w:numPr>
        <w:tabs>
          <w:tab w:val="left" w:pos="1050"/>
        </w:tabs>
        <w:ind w:left="1049" w:hanging="230"/>
        <w:rPr>
          <w:rFonts w:ascii="Times New Roman" w:eastAsia="Times New Roman" w:hAnsi="Times New Roman" w:cs="Times New Roman"/>
          <w:lang w:val="it-IT"/>
        </w:rPr>
      </w:pPr>
      <w:r w:rsidRPr="00F81BA3">
        <w:rPr>
          <w:rFonts w:ascii="Times New Roman"/>
          <w:lang w:val="it-IT"/>
        </w:rPr>
        <w:t xml:space="preserve">per </w:t>
      </w:r>
      <w:r w:rsidR="00F81BA3" w:rsidRPr="00F81BA3">
        <w:rPr>
          <w:rFonts w:ascii="Times New Roman"/>
          <w:lang w:val="it-IT"/>
        </w:rPr>
        <w:t>le OO.SS.</w:t>
      </w:r>
      <w:r w:rsidRPr="00F81BA3">
        <w:rPr>
          <w:rFonts w:ascii="Times New Roman"/>
          <w:lang w:val="it-IT"/>
        </w:rPr>
        <w:t>:</w:t>
      </w:r>
    </w:p>
    <w:p w14:paraId="0F734344" w14:textId="77777777" w:rsidR="00D25A33" w:rsidRPr="00F81BA3" w:rsidRDefault="00D25A33">
      <w:pPr>
        <w:spacing w:before="10"/>
        <w:rPr>
          <w:rFonts w:ascii="Times New Roman" w:eastAsia="Times New Roman" w:hAnsi="Times New Roman" w:cs="Times New Roman"/>
          <w:sz w:val="21"/>
          <w:szCs w:val="21"/>
          <w:lang w:val="it-IT"/>
        </w:rPr>
      </w:pPr>
    </w:p>
    <w:p w14:paraId="634405CE" w14:textId="7D3800A3" w:rsidR="00345295" w:rsidRDefault="00345295" w:rsidP="00345295">
      <w:pPr>
        <w:spacing w:line="480" w:lineRule="auto"/>
        <w:ind w:left="111" w:right="3"/>
        <w:jc w:val="both"/>
        <w:rPr>
          <w:rFonts w:ascii="Times New Roman" w:eastAsia="Times New Roman" w:hAnsi="Times New Roman" w:cs="Times New Roman"/>
          <w:spacing w:val="-1"/>
          <w:lang w:val="it-IT"/>
        </w:rPr>
      </w:pP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Pr>
          <w:rFonts w:ascii="Times New Roman" w:eastAsia="Times New Roman" w:hAnsi="Times New Roman" w:cs="Times New Roman"/>
          <w:spacing w:val="-1"/>
          <w:lang w:val="it-IT"/>
        </w:rPr>
        <w:tab/>
      </w:r>
      <w:r w:rsidR="00875DC9" w:rsidRPr="002D32CB">
        <w:rPr>
          <w:rFonts w:ascii="Times New Roman" w:eastAsia="Times New Roman" w:hAnsi="Times New Roman" w:cs="Times New Roman"/>
          <w:spacing w:val="-1"/>
          <w:lang w:val="it-IT"/>
        </w:rPr>
        <w:t>FLC-CGIL</w:t>
      </w:r>
      <w:r>
        <w:rPr>
          <w:rFonts w:ascii="Times New Roman" w:eastAsia="Times New Roman" w:hAnsi="Times New Roman" w:cs="Times New Roman"/>
          <w:spacing w:val="-1"/>
          <w:lang w:val="it-IT"/>
        </w:rPr>
        <w:t xml:space="preserve"> </w:t>
      </w:r>
    </w:p>
    <w:p w14:paraId="5B4639F3" w14:textId="6127C622" w:rsidR="00345295" w:rsidRDefault="00345295" w:rsidP="00345295">
      <w:pPr>
        <w:tabs>
          <w:tab w:val="left" w:pos="2237"/>
          <w:tab w:val="left" w:pos="4678"/>
        </w:tabs>
        <w:spacing w:line="480" w:lineRule="auto"/>
        <w:ind w:left="111" w:right="-1131"/>
        <w:jc w:val="both"/>
        <w:rPr>
          <w:rFonts w:ascii="Times New Roman" w:eastAsia="Times New Roman" w:hAnsi="Times New Roman" w:cs="Times New Roman"/>
          <w:lang w:val="it-IT"/>
        </w:rPr>
      </w:pP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sidR="00875DC9" w:rsidRPr="002D32CB">
        <w:rPr>
          <w:rFonts w:ascii="Times New Roman" w:eastAsia="Times New Roman" w:hAnsi="Times New Roman" w:cs="Times New Roman"/>
          <w:lang w:val="it-IT"/>
        </w:rPr>
        <w:t>CISL</w:t>
      </w:r>
      <w:r w:rsidR="00875DC9" w:rsidRPr="002D32CB">
        <w:rPr>
          <w:rFonts w:ascii="Times New Roman" w:eastAsia="Times New Roman" w:hAnsi="Times New Roman" w:cs="Times New Roman"/>
          <w:spacing w:val="-5"/>
          <w:lang w:val="it-IT"/>
        </w:rPr>
        <w:t xml:space="preserve"> </w:t>
      </w:r>
      <w:r w:rsidR="00875DC9" w:rsidRPr="002D32CB">
        <w:rPr>
          <w:rFonts w:ascii="Times New Roman" w:eastAsia="Times New Roman" w:hAnsi="Times New Roman" w:cs="Times New Roman"/>
          <w:lang w:val="it-IT"/>
        </w:rPr>
        <w:t>SCUOLA</w:t>
      </w:r>
    </w:p>
    <w:p w14:paraId="7B7B6153" w14:textId="48BD6249" w:rsidR="00345295" w:rsidRDefault="00875DC9" w:rsidP="00345295">
      <w:pPr>
        <w:tabs>
          <w:tab w:val="left" w:pos="2237"/>
        </w:tabs>
        <w:spacing w:line="480" w:lineRule="auto"/>
        <w:ind w:left="111" w:right="3"/>
        <w:jc w:val="both"/>
        <w:rPr>
          <w:rFonts w:ascii="Times New Roman" w:eastAsia="Times New Roman" w:hAnsi="Times New Roman" w:cs="Times New Roman"/>
          <w:lang w:val="it-IT"/>
        </w:rPr>
      </w:pPr>
      <w:r w:rsidRPr="002D32CB">
        <w:rPr>
          <w:rFonts w:ascii="Times New Roman" w:eastAsia="Times New Roman" w:hAnsi="Times New Roman" w:cs="Times New Roman"/>
          <w:lang w:val="it-IT"/>
        </w:rPr>
        <w:tab/>
      </w:r>
      <w:r w:rsidR="00345295">
        <w:rPr>
          <w:rFonts w:ascii="Times New Roman" w:eastAsia="Times New Roman" w:hAnsi="Times New Roman" w:cs="Times New Roman"/>
          <w:lang w:val="it-IT"/>
        </w:rPr>
        <w:tab/>
      </w:r>
      <w:r w:rsidR="00345295">
        <w:rPr>
          <w:rFonts w:ascii="Times New Roman" w:eastAsia="Times New Roman" w:hAnsi="Times New Roman" w:cs="Times New Roman"/>
          <w:lang w:val="it-IT"/>
        </w:rPr>
        <w:tab/>
      </w:r>
      <w:r w:rsidR="00345295">
        <w:rPr>
          <w:rFonts w:ascii="Times New Roman" w:eastAsia="Times New Roman" w:hAnsi="Times New Roman" w:cs="Times New Roman"/>
          <w:lang w:val="it-IT"/>
        </w:rPr>
        <w:tab/>
      </w:r>
      <w:r w:rsidRPr="002D32CB">
        <w:rPr>
          <w:rFonts w:ascii="Times New Roman" w:eastAsia="Times New Roman" w:hAnsi="Times New Roman" w:cs="Times New Roman"/>
          <w:w w:val="95"/>
          <w:lang w:val="it-IT"/>
        </w:rPr>
        <w:t xml:space="preserve"> </w:t>
      </w:r>
      <w:r w:rsidR="00345295">
        <w:rPr>
          <w:rFonts w:ascii="Times New Roman" w:eastAsia="Times New Roman" w:hAnsi="Times New Roman" w:cs="Times New Roman"/>
          <w:w w:val="95"/>
          <w:lang w:val="it-IT"/>
        </w:rPr>
        <w:tab/>
      </w:r>
      <w:r w:rsidRPr="002D32CB">
        <w:rPr>
          <w:rFonts w:ascii="Times New Roman" w:eastAsia="Times New Roman" w:hAnsi="Times New Roman" w:cs="Times New Roman"/>
          <w:lang w:val="it-IT"/>
        </w:rPr>
        <w:t>GILDA</w:t>
      </w:r>
      <w:r w:rsidR="00345295">
        <w:rPr>
          <w:rFonts w:ascii="Times New Roman" w:eastAsia="Times New Roman" w:hAnsi="Times New Roman" w:cs="Times New Roman"/>
          <w:lang w:val="it-IT"/>
        </w:rPr>
        <w:t>-</w:t>
      </w:r>
      <w:r w:rsidRPr="002D32CB">
        <w:rPr>
          <w:rFonts w:ascii="Times New Roman" w:eastAsia="Times New Roman" w:hAnsi="Times New Roman" w:cs="Times New Roman"/>
          <w:lang w:val="it-IT"/>
        </w:rPr>
        <w:t>UNAMS</w:t>
      </w:r>
      <w:r w:rsidR="00345295">
        <w:rPr>
          <w:rFonts w:ascii="Times New Roman" w:eastAsia="Times New Roman" w:hAnsi="Times New Roman" w:cs="Times New Roman"/>
          <w:lang w:val="it-IT"/>
        </w:rPr>
        <w:t xml:space="preserve"> </w:t>
      </w:r>
    </w:p>
    <w:p w14:paraId="061796FD" w14:textId="77777777" w:rsidR="000F7861" w:rsidRDefault="00345295" w:rsidP="00345295">
      <w:pPr>
        <w:tabs>
          <w:tab w:val="left" w:pos="2237"/>
        </w:tabs>
        <w:spacing w:line="480" w:lineRule="auto"/>
        <w:ind w:left="111" w:right="3"/>
        <w:jc w:val="both"/>
        <w:rPr>
          <w:rFonts w:ascii="Times New Roman" w:eastAsia="Times New Roman" w:hAnsi="Times New Roman" w:cs="Times New Roman"/>
          <w:lang w:val="it-IT"/>
        </w:rPr>
      </w:pP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sidR="00875DC9" w:rsidRPr="002D32CB">
        <w:rPr>
          <w:rFonts w:ascii="Times New Roman" w:eastAsia="Times New Roman" w:hAnsi="Times New Roman" w:cs="Times New Roman"/>
          <w:lang w:val="it-IT"/>
        </w:rPr>
        <w:t xml:space="preserve">SNALS-CONFALS    </w:t>
      </w:r>
    </w:p>
    <w:p w14:paraId="53E8479E" w14:textId="6412C84B" w:rsidR="00D25A33" w:rsidRPr="002D32CB" w:rsidRDefault="000F7861" w:rsidP="00345295">
      <w:pPr>
        <w:tabs>
          <w:tab w:val="left" w:pos="2237"/>
        </w:tabs>
        <w:spacing w:line="480" w:lineRule="auto"/>
        <w:ind w:left="111" w:right="3"/>
        <w:jc w:val="both"/>
        <w:rPr>
          <w:rFonts w:ascii="Times New Roman" w:eastAsia="Times New Roman" w:hAnsi="Times New Roman" w:cs="Times New Roman"/>
          <w:lang w:val="it-IT"/>
        </w:rPr>
      </w:pP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r>
      <w:r>
        <w:rPr>
          <w:rFonts w:ascii="Times New Roman" w:eastAsia="Times New Roman" w:hAnsi="Times New Roman" w:cs="Times New Roman"/>
          <w:lang w:val="it-IT"/>
        </w:rPr>
        <w:tab/>
        <w:t>ANIEF</w:t>
      </w:r>
      <w:r w:rsidR="00875DC9" w:rsidRPr="002D32CB">
        <w:rPr>
          <w:rFonts w:ascii="Times New Roman" w:eastAsia="Times New Roman" w:hAnsi="Times New Roman" w:cs="Times New Roman"/>
          <w:lang w:val="it-IT"/>
        </w:rPr>
        <w:t xml:space="preserve"> </w:t>
      </w:r>
      <w:r w:rsidR="00875DC9" w:rsidRPr="002D32CB">
        <w:rPr>
          <w:rFonts w:ascii="Times New Roman" w:eastAsia="Times New Roman" w:hAnsi="Times New Roman" w:cs="Times New Roman"/>
          <w:spacing w:val="16"/>
          <w:lang w:val="it-IT"/>
        </w:rPr>
        <w:t xml:space="preserve"> </w:t>
      </w:r>
    </w:p>
    <w:p w14:paraId="11104FEB" w14:textId="77777777" w:rsidR="00D25A33" w:rsidRPr="002D32CB" w:rsidRDefault="00D25A33">
      <w:pPr>
        <w:rPr>
          <w:rFonts w:ascii="Times New Roman" w:eastAsia="Times New Roman" w:hAnsi="Times New Roman" w:cs="Times New Roman"/>
          <w:sz w:val="20"/>
          <w:szCs w:val="20"/>
          <w:lang w:val="it-IT"/>
        </w:rPr>
      </w:pPr>
    </w:p>
    <w:p w14:paraId="39D6A3D8" w14:textId="77777777" w:rsidR="00D25A33" w:rsidRPr="002D32CB" w:rsidRDefault="00D25A33">
      <w:pPr>
        <w:rPr>
          <w:rFonts w:ascii="Times New Roman" w:eastAsia="Times New Roman" w:hAnsi="Times New Roman" w:cs="Times New Roman"/>
          <w:sz w:val="20"/>
          <w:szCs w:val="20"/>
          <w:lang w:val="it-IT"/>
        </w:rPr>
      </w:pPr>
    </w:p>
    <w:p w14:paraId="7A585528" w14:textId="77777777" w:rsidR="00D25A33" w:rsidRPr="002D32CB" w:rsidRDefault="00D25A33">
      <w:pPr>
        <w:rPr>
          <w:rFonts w:ascii="Times New Roman" w:eastAsia="Times New Roman" w:hAnsi="Times New Roman" w:cs="Times New Roman"/>
          <w:sz w:val="20"/>
          <w:szCs w:val="20"/>
          <w:lang w:val="it-IT"/>
        </w:rPr>
      </w:pPr>
    </w:p>
    <w:p w14:paraId="29C7C882" w14:textId="77777777" w:rsidR="00D25A33" w:rsidRPr="002D32CB" w:rsidRDefault="00D25A33">
      <w:pPr>
        <w:rPr>
          <w:rFonts w:ascii="Times New Roman" w:eastAsia="Times New Roman" w:hAnsi="Times New Roman" w:cs="Times New Roman"/>
          <w:sz w:val="20"/>
          <w:szCs w:val="20"/>
          <w:lang w:val="it-IT"/>
        </w:rPr>
      </w:pPr>
    </w:p>
    <w:p w14:paraId="7063E922" w14:textId="77777777" w:rsidR="00D25A33" w:rsidRPr="002D32CB" w:rsidRDefault="00D25A33">
      <w:pPr>
        <w:rPr>
          <w:rFonts w:ascii="Times New Roman" w:eastAsia="Times New Roman" w:hAnsi="Times New Roman" w:cs="Times New Roman"/>
          <w:sz w:val="20"/>
          <w:szCs w:val="20"/>
          <w:lang w:val="it-IT"/>
        </w:rPr>
      </w:pPr>
    </w:p>
    <w:p w14:paraId="43F3A940" w14:textId="77777777" w:rsidR="00D25A33" w:rsidRPr="002D32CB" w:rsidRDefault="00D25A33">
      <w:pPr>
        <w:rPr>
          <w:rFonts w:ascii="Times New Roman" w:eastAsia="Times New Roman" w:hAnsi="Times New Roman" w:cs="Times New Roman"/>
          <w:sz w:val="20"/>
          <w:szCs w:val="20"/>
          <w:lang w:val="it-IT"/>
        </w:rPr>
      </w:pPr>
    </w:p>
    <w:p w14:paraId="75B0C54D" w14:textId="77777777" w:rsidR="00D25A33" w:rsidRPr="002D32CB" w:rsidRDefault="00D25A33">
      <w:pPr>
        <w:rPr>
          <w:rFonts w:ascii="Times New Roman" w:eastAsia="Times New Roman" w:hAnsi="Times New Roman" w:cs="Times New Roman"/>
          <w:sz w:val="20"/>
          <w:szCs w:val="20"/>
          <w:lang w:val="it-IT"/>
        </w:rPr>
      </w:pPr>
    </w:p>
    <w:p w14:paraId="198E1F00" w14:textId="77777777" w:rsidR="00D25A33" w:rsidRPr="002D32CB" w:rsidRDefault="00D25A33">
      <w:pPr>
        <w:rPr>
          <w:rFonts w:ascii="Times New Roman" w:eastAsia="Times New Roman" w:hAnsi="Times New Roman" w:cs="Times New Roman"/>
          <w:sz w:val="20"/>
          <w:szCs w:val="20"/>
          <w:lang w:val="it-IT"/>
        </w:rPr>
      </w:pPr>
    </w:p>
    <w:p w14:paraId="7C47F892" w14:textId="77777777" w:rsidR="00D25A33" w:rsidRPr="002D32CB" w:rsidRDefault="00D25A33">
      <w:pPr>
        <w:rPr>
          <w:rFonts w:ascii="Times New Roman" w:eastAsia="Times New Roman" w:hAnsi="Times New Roman" w:cs="Times New Roman"/>
          <w:sz w:val="20"/>
          <w:szCs w:val="20"/>
          <w:lang w:val="it-IT"/>
        </w:rPr>
      </w:pPr>
    </w:p>
    <w:p w14:paraId="59FA2C40" w14:textId="77777777" w:rsidR="00D25A33" w:rsidRPr="002D32CB" w:rsidRDefault="00D25A33" w:rsidP="00345295">
      <w:pPr>
        <w:rPr>
          <w:rFonts w:ascii="Calibri" w:eastAsia="Calibri" w:hAnsi="Calibri" w:cs="Calibri"/>
          <w:lang w:val="it-IT"/>
        </w:rPr>
        <w:sectPr w:rsidR="00D25A33" w:rsidRPr="002D32CB" w:rsidSect="00635EB1">
          <w:pgSz w:w="11910" w:h="16840"/>
          <w:pgMar w:top="1417" w:right="1134" w:bottom="1134" w:left="1134" w:header="720" w:footer="720" w:gutter="0"/>
          <w:cols w:space="720"/>
          <w:docGrid w:linePitch="299"/>
        </w:sectPr>
      </w:pPr>
    </w:p>
    <w:p w14:paraId="2915688C" w14:textId="77777777" w:rsidR="00D65D65" w:rsidRDefault="00875DC9" w:rsidP="00345295">
      <w:pPr>
        <w:pStyle w:val="Titolo2"/>
        <w:spacing w:before="56" w:line="266" w:lineRule="auto"/>
        <w:ind w:left="1418" w:right="3" w:hanging="1164"/>
        <w:jc w:val="center"/>
        <w:rPr>
          <w:lang w:val="it-IT"/>
        </w:rPr>
      </w:pPr>
      <w:r w:rsidRPr="002D32CB">
        <w:rPr>
          <w:lang w:val="it-IT"/>
        </w:rPr>
        <w:lastRenderedPageBreak/>
        <w:t xml:space="preserve">TITOLO PRIMO - PARTE NORMATIVA </w:t>
      </w:r>
    </w:p>
    <w:p w14:paraId="6D807EB2" w14:textId="0E0320FE" w:rsidR="00D25A33" w:rsidRPr="002D32CB" w:rsidRDefault="00875DC9" w:rsidP="00345295">
      <w:pPr>
        <w:pStyle w:val="Titolo2"/>
        <w:spacing w:before="56" w:line="266" w:lineRule="auto"/>
        <w:ind w:left="1418" w:right="3" w:hanging="1164"/>
        <w:jc w:val="center"/>
        <w:rPr>
          <w:b w:val="0"/>
          <w:bCs w:val="0"/>
          <w:lang w:val="it-IT"/>
        </w:rPr>
      </w:pPr>
      <w:r w:rsidRPr="002D32CB">
        <w:rPr>
          <w:lang w:val="it-IT"/>
        </w:rPr>
        <w:t>CAPO</w:t>
      </w:r>
      <w:r w:rsidRPr="002D32CB">
        <w:rPr>
          <w:spacing w:val="-7"/>
          <w:lang w:val="it-IT"/>
        </w:rPr>
        <w:t xml:space="preserve"> </w:t>
      </w:r>
      <w:r w:rsidRPr="002D32CB">
        <w:rPr>
          <w:lang w:val="it-IT"/>
        </w:rPr>
        <w:t>I DISPOSIZIONI</w:t>
      </w:r>
      <w:r w:rsidRPr="002D32CB">
        <w:rPr>
          <w:spacing w:val="-4"/>
          <w:lang w:val="it-IT"/>
        </w:rPr>
        <w:t xml:space="preserve"> </w:t>
      </w:r>
      <w:r w:rsidRPr="002D32CB">
        <w:rPr>
          <w:lang w:val="it-IT"/>
        </w:rPr>
        <w:t>GENERALI</w:t>
      </w:r>
    </w:p>
    <w:p w14:paraId="75895EA2" w14:textId="77777777" w:rsidR="00D25A33" w:rsidRPr="002D32CB" w:rsidRDefault="00875DC9">
      <w:pPr>
        <w:spacing w:before="212" w:line="276" w:lineRule="exact"/>
        <w:ind w:left="111"/>
        <w:jc w:val="both"/>
        <w:rPr>
          <w:rFonts w:ascii="Times New Roman" w:eastAsia="Times New Roman" w:hAnsi="Times New Roman" w:cs="Times New Roman"/>
          <w:sz w:val="24"/>
          <w:szCs w:val="24"/>
          <w:lang w:val="it-IT"/>
        </w:rPr>
      </w:pPr>
      <w:r w:rsidRPr="002D32CB">
        <w:rPr>
          <w:rFonts w:ascii="Times New Roman" w:hAnsi="Times New Roman"/>
          <w:b/>
          <w:sz w:val="24"/>
          <w:lang w:val="it-IT"/>
        </w:rPr>
        <w:t>Art.1 - Finalità, campo di applicazione, decorrenza e</w:t>
      </w:r>
      <w:r w:rsidRPr="002D32CB">
        <w:rPr>
          <w:rFonts w:ascii="Times New Roman" w:hAnsi="Times New Roman"/>
          <w:b/>
          <w:spacing w:val="-7"/>
          <w:sz w:val="24"/>
          <w:lang w:val="it-IT"/>
        </w:rPr>
        <w:t xml:space="preserve"> </w:t>
      </w:r>
      <w:r w:rsidRPr="002D32CB">
        <w:rPr>
          <w:rFonts w:ascii="Times New Roman" w:hAnsi="Times New Roman"/>
          <w:b/>
          <w:sz w:val="24"/>
          <w:lang w:val="it-IT"/>
        </w:rPr>
        <w:t>durata</w:t>
      </w:r>
    </w:p>
    <w:p w14:paraId="32006350" w14:textId="2462EDEC" w:rsidR="00D25A33" w:rsidRPr="002D32CB" w:rsidRDefault="00875DC9" w:rsidP="003E38CF">
      <w:pPr>
        <w:pStyle w:val="Paragrafoelenco"/>
        <w:numPr>
          <w:ilvl w:val="0"/>
          <w:numId w:val="37"/>
        </w:numPr>
        <w:tabs>
          <w:tab w:val="left" w:pos="333"/>
        </w:tabs>
        <w:ind w:right="110"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presente Contratto Integrativo è finalizzato al conseguimento di risultati di qualità, efficacia ed efficienza nell’erogazione del servizio scolastico mediante una organizzazione del lavoro del personale docente</w:t>
      </w:r>
      <w:r w:rsidR="006F6B6B">
        <w:rPr>
          <w:rFonts w:ascii="Times New Roman" w:eastAsia="Times New Roman" w:hAnsi="Times New Roman" w:cs="Times New Roman"/>
          <w:sz w:val="24"/>
          <w:szCs w:val="24"/>
          <w:lang w:val="it-IT"/>
        </w:rPr>
        <w:t>, educativo</w:t>
      </w:r>
      <w:r w:rsidRPr="002D32CB">
        <w:rPr>
          <w:rFonts w:ascii="Times New Roman" w:eastAsia="Times New Roman" w:hAnsi="Times New Roman" w:cs="Times New Roman"/>
          <w:sz w:val="24"/>
          <w:szCs w:val="24"/>
          <w:lang w:val="it-IT"/>
        </w:rPr>
        <w:t xml:space="preserve"> ed ATA dell’istituto basata sulla partecipazione e sulla valorizzazione delle competenze professionali. L’accordo intende incrementare la qualità del servizio, sostenendo i processi innovativi in atto e garantendo l’informazione più ampia ed il rispetto dei diritti di tutti i lavoratori dell’istituzione</w:t>
      </w:r>
      <w:r w:rsidRPr="002D32CB">
        <w:rPr>
          <w:rFonts w:ascii="Times New Roman" w:eastAsia="Times New Roman" w:hAnsi="Times New Roman" w:cs="Times New Roman"/>
          <w:spacing w:val="-22"/>
          <w:sz w:val="24"/>
          <w:szCs w:val="24"/>
          <w:lang w:val="it-IT"/>
        </w:rPr>
        <w:t xml:space="preserve"> </w:t>
      </w:r>
      <w:r w:rsidRPr="002D32CB">
        <w:rPr>
          <w:rFonts w:ascii="Times New Roman" w:eastAsia="Times New Roman" w:hAnsi="Times New Roman" w:cs="Times New Roman"/>
          <w:sz w:val="24"/>
          <w:szCs w:val="24"/>
          <w:lang w:val="it-IT"/>
        </w:rPr>
        <w:t>scolastica.</w:t>
      </w:r>
    </w:p>
    <w:p w14:paraId="53EED4A5" w14:textId="2E3F94BF" w:rsidR="00D25A33" w:rsidRPr="00DE33A9" w:rsidRDefault="00875DC9" w:rsidP="003E38CF">
      <w:pPr>
        <w:pStyle w:val="Paragrafoelenco"/>
        <w:numPr>
          <w:ilvl w:val="0"/>
          <w:numId w:val="37"/>
        </w:numPr>
        <w:tabs>
          <w:tab w:val="left" w:pos="382"/>
          <w:tab w:val="left" w:pos="9342"/>
        </w:tabs>
        <w:ind w:right="100"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Il presente Contratto Integrativo, sottoscritto tra il/la </w:t>
      </w:r>
      <w:r w:rsidRPr="006F6B6B">
        <w:rPr>
          <w:rFonts w:ascii="Times New Roman" w:eastAsia="Times New Roman" w:hAnsi="Times New Roman" w:cs="Times New Roman"/>
          <w:sz w:val="24"/>
          <w:szCs w:val="24"/>
          <w:lang w:val="it-IT"/>
        </w:rPr>
        <w:t>D</w:t>
      </w:r>
      <w:r w:rsidR="005B4936" w:rsidRPr="006F6B6B">
        <w:rPr>
          <w:rFonts w:ascii="Times New Roman" w:eastAsia="Times New Roman" w:hAnsi="Times New Roman" w:cs="Times New Roman"/>
          <w:sz w:val="24"/>
          <w:szCs w:val="24"/>
          <w:lang w:val="it-IT"/>
        </w:rPr>
        <w:t>irigente scolastica/o</w:t>
      </w:r>
      <w:r w:rsidRPr="006F6B6B">
        <w:rPr>
          <w:rFonts w:ascii="Times New Roman" w:eastAsia="Times New Roman" w:hAnsi="Times New Roman" w:cs="Times New Roman"/>
          <w:spacing w:val="41"/>
          <w:sz w:val="24"/>
          <w:szCs w:val="24"/>
          <w:lang w:val="it-IT"/>
        </w:rPr>
        <w:t xml:space="preserve"> </w:t>
      </w:r>
      <w:r w:rsidRPr="002D32CB">
        <w:rPr>
          <w:rFonts w:ascii="Times New Roman" w:eastAsia="Times New Roman" w:hAnsi="Times New Roman" w:cs="Times New Roman"/>
          <w:sz w:val="24"/>
          <w:szCs w:val="24"/>
          <w:lang w:val="it-IT"/>
        </w:rPr>
        <w:t>dell’Istituto</w:t>
      </w:r>
      <w:r w:rsidR="006F6B6B">
        <w:rPr>
          <w:rFonts w:ascii="Times New Roman" w:eastAsia="Times New Roman" w:hAnsi="Times New Roman" w:cs="Times New Roman"/>
          <w:sz w:val="24"/>
          <w:szCs w:val="24"/>
          <w:lang w:val="it-IT"/>
        </w:rPr>
        <w:t xml:space="preserve"> ______________________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32"/>
          <w:sz w:val="24"/>
          <w:szCs w:val="24"/>
          <w:lang w:val="it-IT"/>
        </w:rPr>
        <w:t xml:space="preserve"> </w:t>
      </w:r>
      <w:r w:rsidRPr="002D32CB">
        <w:rPr>
          <w:rFonts w:ascii="Times New Roman" w:eastAsia="Times New Roman" w:hAnsi="Times New Roman" w:cs="Times New Roman"/>
          <w:spacing w:val="-4"/>
          <w:sz w:val="24"/>
          <w:szCs w:val="24"/>
          <w:lang w:val="it-IT"/>
        </w:rPr>
        <w:t>la</w:t>
      </w:r>
      <w:r w:rsidRPr="002D32CB">
        <w:rPr>
          <w:rFonts w:ascii="Times New Roman" w:eastAsia="Times New Roman" w:hAnsi="Times New Roman" w:cs="Times New Roman"/>
          <w:sz w:val="24"/>
          <w:szCs w:val="24"/>
          <w:lang w:val="it-IT"/>
        </w:rPr>
        <w:t xml:space="preserve"> delegazione sindacale, si applica a tutto il personale docente</w:t>
      </w:r>
      <w:r w:rsidR="006F6B6B">
        <w:rPr>
          <w:rFonts w:ascii="Times New Roman" w:eastAsia="Times New Roman" w:hAnsi="Times New Roman" w:cs="Times New Roman"/>
          <w:sz w:val="24"/>
          <w:szCs w:val="24"/>
          <w:lang w:val="it-IT"/>
        </w:rPr>
        <w:t xml:space="preserve">, </w:t>
      </w:r>
      <w:r w:rsidR="006F6B6B" w:rsidRPr="00DE33A9">
        <w:rPr>
          <w:rFonts w:ascii="Times New Roman" w:eastAsia="Times New Roman" w:hAnsi="Times New Roman" w:cs="Times New Roman"/>
          <w:sz w:val="24"/>
          <w:szCs w:val="24"/>
          <w:lang w:val="it-IT"/>
        </w:rPr>
        <w:t>educativo</w:t>
      </w:r>
      <w:r w:rsidRPr="00DE33A9">
        <w:rPr>
          <w:rFonts w:ascii="Times New Roman" w:eastAsia="Times New Roman" w:hAnsi="Times New Roman" w:cs="Times New Roman"/>
          <w:sz w:val="24"/>
          <w:szCs w:val="24"/>
          <w:lang w:val="it-IT"/>
        </w:rPr>
        <w:t xml:space="preserve"> ed ATA in servizio</w:t>
      </w:r>
      <w:r w:rsidRPr="00DE33A9">
        <w:rPr>
          <w:rFonts w:ascii="Times New Roman" w:eastAsia="Times New Roman" w:hAnsi="Times New Roman" w:cs="Times New Roman"/>
          <w:spacing w:val="-33"/>
          <w:sz w:val="24"/>
          <w:szCs w:val="24"/>
          <w:lang w:val="it-IT"/>
        </w:rPr>
        <w:t xml:space="preserve"> </w:t>
      </w:r>
      <w:r w:rsidRPr="00DE33A9">
        <w:rPr>
          <w:rFonts w:ascii="Times New Roman" w:eastAsia="Times New Roman" w:hAnsi="Times New Roman" w:cs="Times New Roman"/>
          <w:sz w:val="24"/>
          <w:szCs w:val="24"/>
          <w:lang w:val="it-IT"/>
        </w:rPr>
        <w:t>nell’Istituto.</w:t>
      </w:r>
    </w:p>
    <w:p w14:paraId="0C609CF4" w14:textId="5EAAD9CF" w:rsidR="00D25A33" w:rsidRPr="00DE33A9" w:rsidRDefault="005B4936" w:rsidP="003E38CF">
      <w:pPr>
        <w:pStyle w:val="Paragrafoelenco"/>
        <w:numPr>
          <w:ilvl w:val="0"/>
          <w:numId w:val="37"/>
        </w:numPr>
        <w:tabs>
          <w:tab w:val="left" w:pos="341"/>
        </w:tabs>
        <w:ind w:right="112" w:firstLine="0"/>
        <w:jc w:val="both"/>
        <w:rPr>
          <w:rFonts w:ascii="Times New Roman" w:eastAsia="Times New Roman" w:hAnsi="Times New Roman" w:cs="Times New Roman"/>
          <w:sz w:val="24"/>
          <w:szCs w:val="24"/>
          <w:lang w:val="it-IT"/>
        </w:rPr>
      </w:pPr>
      <w:r w:rsidRPr="00DE33A9">
        <w:rPr>
          <w:rFonts w:ascii="Times New Roman" w:hAnsi="Times New Roman"/>
          <w:sz w:val="24"/>
          <w:lang w:val="it-IT"/>
        </w:rPr>
        <w:t xml:space="preserve">Il Contratto ha </w:t>
      </w:r>
      <w:r w:rsidR="00875DC9" w:rsidRPr="00DE33A9">
        <w:rPr>
          <w:rFonts w:ascii="Times New Roman" w:hAnsi="Times New Roman"/>
          <w:sz w:val="24"/>
          <w:lang w:val="it-IT"/>
        </w:rPr>
        <w:t>validità con decorrenza dal giorno della sottoscrizione e produc</w:t>
      </w:r>
      <w:r w:rsidRPr="00DE33A9">
        <w:rPr>
          <w:rFonts w:ascii="Times New Roman" w:hAnsi="Times New Roman"/>
          <w:sz w:val="24"/>
          <w:lang w:val="it-IT"/>
        </w:rPr>
        <w:t xml:space="preserve">e </w:t>
      </w:r>
      <w:r w:rsidR="006F6B6B" w:rsidRPr="00DE33A9">
        <w:rPr>
          <w:rFonts w:ascii="Times New Roman" w:hAnsi="Times New Roman"/>
          <w:sz w:val="24"/>
          <w:lang w:val="it-IT"/>
        </w:rPr>
        <w:t xml:space="preserve">i propri </w:t>
      </w:r>
      <w:r w:rsidR="00875DC9" w:rsidRPr="00DE33A9">
        <w:rPr>
          <w:rFonts w:ascii="Times New Roman" w:hAnsi="Times New Roman"/>
          <w:sz w:val="24"/>
          <w:lang w:val="it-IT"/>
        </w:rPr>
        <w:t>effetti fino alla stipula di un nuovo</w:t>
      </w:r>
      <w:r w:rsidR="00875DC9" w:rsidRPr="00DE33A9">
        <w:rPr>
          <w:rFonts w:ascii="Times New Roman" w:hAnsi="Times New Roman"/>
          <w:spacing w:val="-11"/>
          <w:sz w:val="24"/>
          <w:lang w:val="it-IT"/>
        </w:rPr>
        <w:t xml:space="preserve"> </w:t>
      </w:r>
      <w:r w:rsidR="00875DC9" w:rsidRPr="00DE33A9">
        <w:rPr>
          <w:rFonts w:ascii="Times New Roman" w:hAnsi="Times New Roman"/>
          <w:sz w:val="24"/>
          <w:lang w:val="it-IT"/>
        </w:rPr>
        <w:t>contratto.</w:t>
      </w:r>
    </w:p>
    <w:p w14:paraId="7171FC67" w14:textId="6E002E8C" w:rsidR="00D25A33" w:rsidRPr="002D32CB" w:rsidRDefault="00875DC9" w:rsidP="003E38CF">
      <w:pPr>
        <w:pStyle w:val="Paragrafoelenco"/>
        <w:numPr>
          <w:ilvl w:val="0"/>
          <w:numId w:val="37"/>
        </w:numPr>
        <w:tabs>
          <w:tab w:val="left" w:pos="341"/>
        </w:tabs>
        <w:spacing w:line="237" w:lineRule="auto"/>
        <w:ind w:right="101" w:firstLine="0"/>
        <w:jc w:val="both"/>
        <w:rPr>
          <w:rFonts w:ascii="Times New Roman" w:eastAsia="Times New Roman" w:hAnsi="Times New Roman" w:cs="Times New Roman"/>
          <w:sz w:val="24"/>
          <w:szCs w:val="24"/>
          <w:lang w:val="it-IT"/>
        </w:rPr>
      </w:pPr>
      <w:r w:rsidRPr="00DE33A9">
        <w:rPr>
          <w:rFonts w:ascii="Times New Roman" w:eastAsia="Times New Roman" w:hAnsi="Times New Roman" w:cs="Times New Roman"/>
          <w:sz w:val="24"/>
          <w:szCs w:val="24"/>
          <w:lang w:val="it-IT"/>
        </w:rPr>
        <w:t>Il</w:t>
      </w:r>
      <w:r w:rsidRPr="00DE33A9">
        <w:rPr>
          <w:rFonts w:ascii="Times New Roman" w:eastAsia="Times New Roman" w:hAnsi="Times New Roman" w:cs="Times New Roman"/>
          <w:spacing w:val="-4"/>
          <w:sz w:val="24"/>
          <w:szCs w:val="24"/>
          <w:lang w:val="it-IT"/>
        </w:rPr>
        <w:t xml:space="preserve"> </w:t>
      </w:r>
      <w:r w:rsidRPr="00DE33A9">
        <w:rPr>
          <w:rFonts w:ascii="Times New Roman" w:eastAsia="Times New Roman" w:hAnsi="Times New Roman" w:cs="Times New Roman"/>
          <w:sz w:val="24"/>
          <w:szCs w:val="24"/>
          <w:lang w:val="it-IT"/>
        </w:rPr>
        <w:t>presente</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contratto</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ha</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durata</w:t>
      </w:r>
      <w:r w:rsidRPr="00DE33A9">
        <w:rPr>
          <w:rFonts w:ascii="Times New Roman" w:eastAsia="Times New Roman" w:hAnsi="Times New Roman" w:cs="Times New Roman"/>
          <w:spacing w:val="-6"/>
          <w:sz w:val="24"/>
          <w:szCs w:val="24"/>
          <w:lang w:val="it-IT"/>
        </w:rPr>
        <w:t xml:space="preserve"> </w:t>
      </w:r>
      <w:r w:rsidRPr="00DE33A9">
        <w:rPr>
          <w:rFonts w:ascii="Times New Roman" w:eastAsia="Times New Roman" w:hAnsi="Times New Roman" w:cs="Times New Roman"/>
          <w:sz w:val="24"/>
          <w:szCs w:val="24"/>
          <w:lang w:val="it-IT"/>
        </w:rPr>
        <w:t>triennale</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e</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si</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riferisce</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a</w:t>
      </w:r>
      <w:r w:rsidRPr="00DE33A9">
        <w:rPr>
          <w:rFonts w:ascii="Times New Roman" w:eastAsia="Times New Roman" w:hAnsi="Times New Roman" w:cs="Times New Roman"/>
          <w:spacing w:val="-5"/>
          <w:sz w:val="24"/>
          <w:szCs w:val="24"/>
          <w:lang w:val="it-IT"/>
        </w:rPr>
        <w:t xml:space="preserve"> </w:t>
      </w:r>
      <w:r w:rsidRPr="00DE33A9">
        <w:rPr>
          <w:rFonts w:ascii="Times New Roman" w:eastAsia="Times New Roman" w:hAnsi="Times New Roman" w:cs="Times New Roman"/>
          <w:sz w:val="24"/>
          <w:szCs w:val="24"/>
          <w:lang w:val="it-IT"/>
        </w:rPr>
        <w:t>tutte</w:t>
      </w:r>
      <w:r w:rsidRPr="00DE33A9">
        <w:rPr>
          <w:rFonts w:ascii="Times New Roman" w:eastAsia="Times New Roman" w:hAnsi="Times New Roman" w:cs="Times New Roman"/>
          <w:spacing w:val="-6"/>
          <w:sz w:val="24"/>
          <w:szCs w:val="24"/>
          <w:lang w:val="it-IT"/>
        </w:rPr>
        <w:t xml:space="preserve"> </w:t>
      </w:r>
      <w:r w:rsidRPr="00DE33A9">
        <w:rPr>
          <w:rFonts w:ascii="Times New Roman" w:eastAsia="Times New Roman" w:hAnsi="Times New Roman" w:cs="Times New Roman"/>
          <w:sz w:val="24"/>
          <w:szCs w:val="24"/>
          <w:lang w:val="it-IT"/>
        </w:rPr>
        <w:t>le</w:t>
      </w:r>
      <w:r w:rsidRPr="00DE33A9">
        <w:rPr>
          <w:rFonts w:ascii="Times New Roman" w:eastAsia="Times New Roman" w:hAnsi="Times New Roman" w:cs="Times New Roman"/>
          <w:spacing w:val="-6"/>
          <w:sz w:val="24"/>
          <w:szCs w:val="24"/>
          <w:lang w:val="it-IT"/>
        </w:rPr>
        <w:t xml:space="preserve"> </w:t>
      </w:r>
      <w:r w:rsidRPr="00DE33A9">
        <w:rPr>
          <w:rFonts w:ascii="Times New Roman" w:eastAsia="Times New Roman" w:hAnsi="Times New Roman" w:cs="Times New Roman"/>
          <w:sz w:val="24"/>
          <w:szCs w:val="24"/>
          <w:lang w:val="it-IT"/>
        </w:rPr>
        <w:t>materie</w:t>
      </w:r>
      <w:r w:rsidRPr="00DE33A9">
        <w:rPr>
          <w:rFonts w:ascii="Times New Roman" w:eastAsia="Times New Roman" w:hAnsi="Times New Roman" w:cs="Times New Roman"/>
          <w:spacing w:val="-6"/>
          <w:sz w:val="24"/>
          <w:szCs w:val="24"/>
          <w:lang w:val="it-IT"/>
        </w:rPr>
        <w:t xml:space="preserve"> </w:t>
      </w:r>
      <w:r w:rsidRPr="00DE33A9">
        <w:rPr>
          <w:rFonts w:ascii="Times New Roman" w:eastAsia="Times New Roman" w:hAnsi="Times New Roman" w:cs="Times New Roman"/>
          <w:sz w:val="24"/>
          <w:szCs w:val="24"/>
          <w:lang w:val="it-IT"/>
        </w:rPr>
        <w:t>indicate</w:t>
      </w:r>
      <w:r w:rsidRPr="00DE33A9">
        <w:rPr>
          <w:rFonts w:ascii="Times New Roman" w:eastAsia="Times New Roman" w:hAnsi="Times New Roman" w:cs="Times New Roman"/>
          <w:spacing w:val="-4"/>
          <w:sz w:val="24"/>
          <w:szCs w:val="24"/>
          <w:lang w:val="it-IT"/>
        </w:rPr>
        <w:t xml:space="preserve"> </w:t>
      </w:r>
      <w:r w:rsidRPr="00B80150">
        <w:rPr>
          <w:rFonts w:ascii="Times New Roman" w:eastAsia="Times New Roman" w:hAnsi="Times New Roman" w:cs="Times New Roman"/>
          <w:color w:val="FF0000"/>
          <w:sz w:val="24"/>
          <w:szCs w:val="24"/>
          <w:lang w:val="it-IT"/>
        </w:rPr>
        <w:t>nell’art</w:t>
      </w:r>
      <w:r w:rsidR="0093066F" w:rsidRPr="00B80150">
        <w:rPr>
          <w:rFonts w:ascii="Times New Roman" w:eastAsia="Times New Roman" w:hAnsi="Times New Roman" w:cs="Times New Roman"/>
          <w:color w:val="FF0000"/>
          <w:sz w:val="24"/>
          <w:szCs w:val="24"/>
          <w:lang w:val="it-IT"/>
        </w:rPr>
        <w:t>.30</w:t>
      </w:r>
      <w:r w:rsidRPr="00B80150">
        <w:rPr>
          <w:rFonts w:ascii="Times New Roman" w:eastAsia="Times New Roman" w:hAnsi="Times New Roman" w:cs="Times New Roman"/>
          <w:color w:val="FF0000"/>
          <w:spacing w:val="-5"/>
          <w:sz w:val="24"/>
          <w:szCs w:val="24"/>
          <w:lang w:val="it-IT"/>
        </w:rPr>
        <w:t xml:space="preserve"> </w:t>
      </w:r>
      <w:r w:rsidRPr="00B80150">
        <w:rPr>
          <w:rFonts w:ascii="Times New Roman" w:eastAsia="Times New Roman" w:hAnsi="Times New Roman" w:cs="Times New Roman"/>
          <w:color w:val="FF0000"/>
          <w:sz w:val="24"/>
          <w:szCs w:val="24"/>
          <w:lang w:val="it-IT"/>
        </w:rPr>
        <w:t>comma</w:t>
      </w:r>
      <w:r w:rsidRPr="00B80150">
        <w:rPr>
          <w:rFonts w:ascii="Times New Roman" w:eastAsia="Times New Roman" w:hAnsi="Times New Roman" w:cs="Times New Roman"/>
          <w:color w:val="FF0000"/>
          <w:spacing w:val="-6"/>
          <w:sz w:val="24"/>
          <w:szCs w:val="24"/>
          <w:lang w:val="it-IT"/>
        </w:rPr>
        <w:t xml:space="preserve"> </w:t>
      </w:r>
      <w:r w:rsidRPr="00B80150">
        <w:rPr>
          <w:rFonts w:ascii="Times New Roman" w:eastAsia="Times New Roman" w:hAnsi="Times New Roman" w:cs="Times New Roman"/>
          <w:color w:val="FF0000"/>
          <w:sz w:val="24"/>
          <w:szCs w:val="24"/>
          <w:lang w:val="it-IT"/>
        </w:rPr>
        <w:t xml:space="preserve">4 lettera </w:t>
      </w:r>
      <w:r w:rsidRPr="00B80150">
        <w:rPr>
          <w:rFonts w:ascii="Times New Roman" w:eastAsia="Times New Roman" w:hAnsi="Times New Roman" w:cs="Times New Roman"/>
          <w:color w:val="FF0000"/>
          <w:spacing w:val="2"/>
          <w:sz w:val="24"/>
          <w:szCs w:val="24"/>
          <w:lang w:val="it-IT"/>
        </w:rPr>
        <w:t xml:space="preserve">c) </w:t>
      </w:r>
      <w:r w:rsidRPr="00B80150">
        <w:rPr>
          <w:rFonts w:ascii="Times New Roman" w:eastAsia="Times New Roman" w:hAnsi="Times New Roman" w:cs="Times New Roman"/>
          <w:color w:val="FF0000"/>
          <w:sz w:val="24"/>
          <w:szCs w:val="24"/>
          <w:lang w:val="it-IT"/>
        </w:rPr>
        <w:t xml:space="preserve">del CCNL </w:t>
      </w:r>
      <w:r w:rsidR="0093066F" w:rsidRPr="00B80150">
        <w:rPr>
          <w:rFonts w:ascii="Times New Roman" w:eastAsia="Times New Roman" w:hAnsi="Times New Roman" w:cs="Times New Roman"/>
          <w:color w:val="FF0000"/>
          <w:sz w:val="24"/>
          <w:szCs w:val="24"/>
          <w:lang w:val="it-IT"/>
        </w:rPr>
        <w:t>2019/21</w:t>
      </w:r>
      <w:r w:rsidRPr="00DE33A9">
        <w:rPr>
          <w:rFonts w:ascii="Times New Roman" w:eastAsia="Times New Roman" w:hAnsi="Times New Roman" w:cs="Times New Roman"/>
          <w:sz w:val="24"/>
          <w:szCs w:val="24"/>
          <w:lang w:val="it-IT"/>
        </w:rPr>
        <w:t xml:space="preserve"> in coerenza con le scelte operate dal Collegio dei Docenti e dal Consiglio d'Istituto all’atto dell’elaborazione del PTOF</w:t>
      </w:r>
      <w:r w:rsidR="00DA1562" w:rsidRPr="00DE33A9">
        <w:rPr>
          <w:rFonts w:ascii="Times New Roman" w:eastAsia="Times New Roman" w:hAnsi="Times New Roman" w:cs="Times New Roman"/>
          <w:sz w:val="24"/>
          <w:szCs w:val="24"/>
          <w:lang w:val="it-IT"/>
        </w:rPr>
        <w:t xml:space="preserve"> e a quanto previsto dall’art.3, comma 5, del CCNI sulla mobilità</w:t>
      </w:r>
      <w:r w:rsidRPr="00DE33A9">
        <w:rPr>
          <w:rFonts w:ascii="Times New Roman" w:eastAsia="Times New Roman" w:hAnsi="Times New Roman" w:cs="Times New Roman"/>
          <w:sz w:val="24"/>
          <w:szCs w:val="24"/>
          <w:lang w:val="it-IT"/>
        </w:rPr>
        <w:t xml:space="preserve">. </w:t>
      </w:r>
      <w:r w:rsidR="005B4936" w:rsidRPr="00DE33A9">
        <w:rPr>
          <w:rFonts w:ascii="Times New Roman" w:eastAsia="Times New Roman" w:hAnsi="Times New Roman" w:cs="Times New Roman"/>
          <w:sz w:val="24"/>
          <w:szCs w:val="24"/>
          <w:lang w:val="it-IT"/>
        </w:rPr>
        <w:t>La parte economica ha validità annuale</w:t>
      </w:r>
      <w:r w:rsidR="0093066F">
        <w:rPr>
          <w:rFonts w:ascii="Times New Roman" w:eastAsia="Times New Roman" w:hAnsi="Times New Roman" w:cs="Times New Roman"/>
          <w:sz w:val="24"/>
          <w:szCs w:val="24"/>
          <w:lang w:val="it-IT"/>
        </w:rPr>
        <w:t>.</w:t>
      </w:r>
      <w:r w:rsidR="005B4936" w:rsidRPr="00DE33A9">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Resta comunque salva la possibilità di modifiche e/o integrazioni a seguito di innovazioni legislative e/o</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contrattuali.</w:t>
      </w:r>
    </w:p>
    <w:p w14:paraId="3CECEB5D" w14:textId="77777777" w:rsidR="00D25A33" w:rsidRPr="002D32CB" w:rsidRDefault="00D25A33">
      <w:pPr>
        <w:spacing w:before="6"/>
        <w:rPr>
          <w:rFonts w:ascii="Times New Roman" w:eastAsia="Times New Roman" w:hAnsi="Times New Roman" w:cs="Times New Roman"/>
          <w:lang w:val="it-IT"/>
        </w:rPr>
      </w:pPr>
    </w:p>
    <w:p w14:paraId="680E10A5" w14:textId="77777777" w:rsidR="00D25A33" w:rsidRPr="002D32CB" w:rsidRDefault="00875DC9">
      <w:pPr>
        <w:pStyle w:val="Titolo2"/>
        <w:spacing w:line="276" w:lineRule="exact"/>
        <w:jc w:val="both"/>
        <w:rPr>
          <w:b w:val="0"/>
          <w:bCs w:val="0"/>
          <w:lang w:val="it-IT"/>
        </w:rPr>
      </w:pPr>
      <w:r w:rsidRPr="002D32CB">
        <w:rPr>
          <w:lang w:val="it-IT"/>
        </w:rPr>
        <w:t>Art.2 - Procedure di raffreddamento, conciliazione ed interpretazione</w:t>
      </w:r>
      <w:r w:rsidRPr="002D32CB">
        <w:rPr>
          <w:spacing w:val="-6"/>
          <w:lang w:val="it-IT"/>
        </w:rPr>
        <w:t xml:space="preserve"> </w:t>
      </w:r>
      <w:r w:rsidRPr="002D32CB">
        <w:rPr>
          <w:lang w:val="it-IT"/>
        </w:rPr>
        <w:t>autentica</w:t>
      </w:r>
    </w:p>
    <w:p w14:paraId="7EA17D2D" w14:textId="788F25F0" w:rsidR="00D25A33" w:rsidRPr="002D32CB" w:rsidRDefault="00875DC9" w:rsidP="003E38CF">
      <w:pPr>
        <w:pStyle w:val="Paragrafoelenco"/>
        <w:numPr>
          <w:ilvl w:val="0"/>
          <w:numId w:val="36"/>
        </w:numPr>
        <w:tabs>
          <w:tab w:val="left" w:pos="328"/>
        </w:tabs>
        <w:ind w:right="105"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In caso di controversia sull’interpretazione e/o sull’applicazione del presente contratto, le parti si incontrano entro </w:t>
      </w:r>
      <w:r w:rsidR="00DA1562">
        <w:rPr>
          <w:rFonts w:ascii="Times New Roman" w:eastAsia="Times New Roman" w:hAnsi="Times New Roman" w:cs="Times New Roman"/>
          <w:sz w:val="24"/>
          <w:szCs w:val="24"/>
          <w:lang w:val="it-IT"/>
        </w:rPr>
        <w:t>______</w:t>
      </w:r>
      <w:r w:rsidRPr="002D32CB">
        <w:rPr>
          <w:rFonts w:ascii="Times New Roman" w:eastAsia="Times New Roman" w:hAnsi="Times New Roman" w:cs="Times New Roman"/>
          <w:sz w:val="24"/>
          <w:szCs w:val="24"/>
          <w:lang w:val="it-IT"/>
        </w:rPr>
        <w:t xml:space="preserve"> giorni dalla richiesta di cui al successivo comma 2 presso la sede della scuola per definire consensualmente il significato della clausola</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contestata.</w:t>
      </w:r>
    </w:p>
    <w:p w14:paraId="144C357D" w14:textId="77777777" w:rsidR="00D25A33" w:rsidRPr="002D32CB" w:rsidRDefault="00875DC9" w:rsidP="003E38CF">
      <w:pPr>
        <w:pStyle w:val="Paragrafoelenco"/>
        <w:numPr>
          <w:ilvl w:val="0"/>
          <w:numId w:val="36"/>
        </w:numPr>
        <w:tabs>
          <w:tab w:val="left" w:pos="334"/>
        </w:tabs>
        <w:ind w:right="115" w:firstLine="0"/>
        <w:jc w:val="both"/>
        <w:rPr>
          <w:rFonts w:ascii="Times New Roman" w:eastAsia="Times New Roman" w:hAnsi="Times New Roman" w:cs="Times New Roman"/>
          <w:sz w:val="24"/>
          <w:szCs w:val="24"/>
          <w:lang w:val="it-IT"/>
        </w:rPr>
      </w:pPr>
      <w:r w:rsidRPr="002D32CB">
        <w:rPr>
          <w:rFonts w:ascii="Times New Roman"/>
          <w:sz w:val="24"/>
          <w:lang w:val="it-IT"/>
        </w:rPr>
        <w:t>Allo scopo di cui al precedente comma 1, la richiesta deve essere presentata in forma scritta su iniziativa di una delle parti contraenti e deve contenere una sintetica descrizione dei</w:t>
      </w:r>
      <w:r w:rsidRPr="002D32CB">
        <w:rPr>
          <w:rFonts w:ascii="Times New Roman"/>
          <w:spacing w:val="-19"/>
          <w:sz w:val="24"/>
          <w:lang w:val="it-IT"/>
        </w:rPr>
        <w:t xml:space="preserve"> </w:t>
      </w:r>
      <w:r w:rsidRPr="002D32CB">
        <w:rPr>
          <w:rFonts w:ascii="Times New Roman"/>
          <w:sz w:val="24"/>
          <w:lang w:val="it-IT"/>
        </w:rPr>
        <w:t>fatti.</w:t>
      </w:r>
    </w:p>
    <w:p w14:paraId="4AACC5EA" w14:textId="77777777" w:rsidR="00D25A33" w:rsidRPr="002D32CB" w:rsidRDefault="00875DC9" w:rsidP="003E38CF">
      <w:pPr>
        <w:pStyle w:val="Paragrafoelenco"/>
        <w:numPr>
          <w:ilvl w:val="0"/>
          <w:numId w:val="36"/>
        </w:numPr>
        <w:tabs>
          <w:tab w:val="left" w:pos="333"/>
        </w:tabs>
        <w:ind w:left="332" w:hanging="222"/>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L’eventuale accordo sostituisce la clausola controversa sin dall’inizio della vigenza</w:t>
      </w:r>
      <w:r w:rsidRPr="002D32CB">
        <w:rPr>
          <w:rFonts w:ascii="Times New Roman" w:eastAsia="Times New Roman" w:hAnsi="Times New Roman" w:cs="Times New Roman"/>
          <w:spacing w:val="-30"/>
          <w:sz w:val="24"/>
          <w:szCs w:val="24"/>
          <w:lang w:val="it-IT"/>
        </w:rPr>
        <w:t xml:space="preserve"> </w:t>
      </w:r>
      <w:r w:rsidRPr="002D32CB">
        <w:rPr>
          <w:rFonts w:ascii="Times New Roman" w:eastAsia="Times New Roman" w:hAnsi="Times New Roman" w:cs="Times New Roman"/>
          <w:sz w:val="24"/>
          <w:szCs w:val="24"/>
          <w:lang w:val="it-IT"/>
        </w:rPr>
        <w:t>contrattuale.</w:t>
      </w:r>
    </w:p>
    <w:p w14:paraId="6131831D" w14:textId="77777777" w:rsidR="00D25A33" w:rsidRPr="002D32CB" w:rsidRDefault="00D25A33">
      <w:pPr>
        <w:rPr>
          <w:rFonts w:ascii="Times New Roman" w:eastAsia="Times New Roman" w:hAnsi="Times New Roman" w:cs="Times New Roman"/>
          <w:sz w:val="24"/>
          <w:szCs w:val="24"/>
          <w:lang w:val="it-IT"/>
        </w:rPr>
      </w:pPr>
    </w:p>
    <w:p w14:paraId="437FD8F6" w14:textId="77777777" w:rsidR="00D25A33" w:rsidRPr="002D32CB" w:rsidRDefault="00D25A33">
      <w:pPr>
        <w:spacing w:before="2"/>
        <w:rPr>
          <w:rFonts w:ascii="Times New Roman" w:eastAsia="Times New Roman" w:hAnsi="Times New Roman" w:cs="Times New Roman"/>
          <w:sz w:val="24"/>
          <w:szCs w:val="24"/>
          <w:lang w:val="it-IT"/>
        </w:rPr>
      </w:pPr>
    </w:p>
    <w:p w14:paraId="7FDC44C8" w14:textId="0C44FF80" w:rsidR="00345295" w:rsidRDefault="00875DC9" w:rsidP="002B2EC7">
      <w:pPr>
        <w:pStyle w:val="Titolo2"/>
        <w:ind w:right="3"/>
        <w:jc w:val="center"/>
        <w:rPr>
          <w:lang w:val="it-IT"/>
        </w:rPr>
      </w:pPr>
      <w:r w:rsidRPr="002D32CB">
        <w:rPr>
          <w:lang w:val="it-IT"/>
        </w:rPr>
        <w:t>CAPO II</w:t>
      </w:r>
    </w:p>
    <w:p w14:paraId="1AB31EA6" w14:textId="71AFC9C3" w:rsidR="00D25A33" w:rsidRPr="002D32CB" w:rsidRDefault="00875DC9" w:rsidP="002B2EC7">
      <w:pPr>
        <w:pStyle w:val="Titolo2"/>
        <w:ind w:right="3"/>
        <w:jc w:val="center"/>
        <w:rPr>
          <w:b w:val="0"/>
          <w:bCs w:val="0"/>
          <w:lang w:val="it-IT"/>
        </w:rPr>
      </w:pPr>
      <w:r w:rsidRPr="002D32CB">
        <w:rPr>
          <w:lang w:val="it-IT"/>
        </w:rPr>
        <w:t>RELAZIONI</w:t>
      </w:r>
      <w:r w:rsidRPr="002D32CB">
        <w:rPr>
          <w:spacing w:val="-3"/>
          <w:lang w:val="it-IT"/>
        </w:rPr>
        <w:t xml:space="preserve"> </w:t>
      </w:r>
      <w:r w:rsidRPr="002D32CB">
        <w:rPr>
          <w:lang w:val="it-IT"/>
        </w:rPr>
        <w:t>SINDACALI</w:t>
      </w:r>
    </w:p>
    <w:p w14:paraId="64AB9281" w14:textId="77777777" w:rsidR="00D25A33" w:rsidRPr="002D32CB" w:rsidRDefault="00875DC9" w:rsidP="002B2EC7">
      <w:pPr>
        <w:spacing w:before="32"/>
        <w:ind w:left="9" w:right="144"/>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CRITERI E MODALITA’ DI APPLICAZIONE DEI DIRITTI</w:t>
      </w:r>
      <w:r w:rsidRPr="002D32CB">
        <w:rPr>
          <w:rFonts w:ascii="Times New Roman" w:eastAsia="Times New Roman" w:hAnsi="Times New Roman" w:cs="Times New Roman"/>
          <w:b/>
          <w:bCs/>
          <w:spacing w:val="-5"/>
          <w:sz w:val="24"/>
          <w:szCs w:val="24"/>
          <w:lang w:val="it-IT"/>
        </w:rPr>
        <w:t xml:space="preserve"> </w:t>
      </w:r>
      <w:r w:rsidRPr="002D32CB">
        <w:rPr>
          <w:rFonts w:ascii="Times New Roman" w:eastAsia="Times New Roman" w:hAnsi="Times New Roman" w:cs="Times New Roman"/>
          <w:b/>
          <w:bCs/>
          <w:sz w:val="24"/>
          <w:szCs w:val="24"/>
          <w:lang w:val="it-IT"/>
        </w:rPr>
        <w:t>SINDACALI</w:t>
      </w:r>
    </w:p>
    <w:p w14:paraId="252054A7" w14:textId="77777777" w:rsidR="00D25A33" w:rsidRPr="002D32CB" w:rsidRDefault="00D25A33">
      <w:pPr>
        <w:spacing w:before="1"/>
        <w:rPr>
          <w:rFonts w:ascii="Times New Roman" w:eastAsia="Times New Roman" w:hAnsi="Times New Roman" w:cs="Times New Roman"/>
          <w:b/>
          <w:bCs/>
          <w:sz w:val="21"/>
          <w:szCs w:val="21"/>
          <w:lang w:val="it-IT"/>
        </w:rPr>
      </w:pPr>
    </w:p>
    <w:p w14:paraId="645C52D2" w14:textId="77777777" w:rsidR="00D25A33" w:rsidRDefault="00875DC9">
      <w:pPr>
        <w:spacing w:line="275" w:lineRule="exact"/>
        <w:ind w:left="111"/>
        <w:jc w:val="both"/>
        <w:rPr>
          <w:rFonts w:ascii="Times New Roman" w:eastAsia="Times New Roman" w:hAnsi="Times New Roman" w:cs="Times New Roman"/>
          <w:sz w:val="24"/>
          <w:szCs w:val="24"/>
        </w:rPr>
      </w:pPr>
      <w:r>
        <w:rPr>
          <w:rFonts w:ascii="Times New Roman"/>
          <w:b/>
          <w:sz w:val="24"/>
        </w:rPr>
        <w:t>Art. 3 - Bacheca sindacale e</w:t>
      </w:r>
      <w:r>
        <w:rPr>
          <w:rFonts w:ascii="Times New Roman"/>
          <w:b/>
          <w:spacing w:val="-3"/>
          <w:sz w:val="24"/>
        </w:rPr>
        <w:t xml:space="preserve"> </w:t>
      </w:r>
      <w:r>
        <w:rPr>
          <w:rFonts w:ascii="Times New Roman"/>
          <w:b/>
          <w:sz w:val="24"/>
        </w:rPr>
        <w:t>documentazione</w:t>
      </w:r>
    </w:p>
    <w:p w14:paraId="44E23F6B" w14:textId="33BEC451" w:rsidR="00D25A33" w:rsidRPr="002D32CB" w:rsidRDefault="00875DC9" w:rsidP="003E38CF">
      <w:pPr>
        <w:pStyle w:val="Paragrafoelenco"/>
        <w:numPr>
          <w:ilvl w:val="0"/>
          <w:numId w:val="35"/>
        </w:numPr>
        <w:tabs>
          <w:tab w:val="left" w:pos="336"/>
        </w:tabs>
        <w:ind w:right="10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Il Dirigente Scolastico assicura la predisposizione per ogni plesso dell'istituzione scolastica di una bacheca riservata all'esposizione di materiale inerente </w:t>
      </w:r>
      <w:r w:rsidR="00F81BA3" w:rsidRPr="00DA1562">
        <w:rPr>
          <w:rFonts w:ascii="Times New Roman" w:eastAsia="Times New Roman" w:hAnsi="Times New Roman" w:cs="Times New Roman"/>
          <w:sz w:val="24"/>
          <w:szCs w:val="24"/>
          <w:lang w:val="it-IT"/>
        </w:rPr>
        <w:t>all</w:t>
      </w:r>
      <w:r w:rsidRPr="00DA1562">
        <w:rPr>
          <w:rFonts w:ascii="Times New Roman" w:eastAsia="Times New Roman" w:hAnsi="Times New Roman" w:cs="Times New Roman"/>
          <w:sz w:val="24"/>
          <w:szCs w:val="24"/>
          <w:lang w:val="it-IT"/>
        </w:rPr>
        <w:t>’a</w:t>
      </w:r>
      <w:r w:rsidRPr="002D32CB">
        <w:rPr>
          <w:rFonts w:ascii="Times New Roman" w:eastAsia="Times New Roman" w:hAnsi="Times New Roman" w:cs="Times New Roman"/>
          <w:sz w:val="24"/>
          <w:szCs w:val="24"/>
          <w:lang w:val="it-IT"/>
        </w:rPr>
        <w:t>ttività della RSU, in collocazione idonea e concordata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con</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la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RSU</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stessa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precisamente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(elencare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di</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seguito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le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varie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forme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di</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agibilità</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sindacale, ad</w:t>
      </w:r>
      <w:r w:rsidRPr="002D32CB">
        <w:rPr>
          <w:rFonts w:ascii="Times New Roman" w:eastAsia="Times New Roman" w:hAnsi="Times New Roman" w:cs="Times New Roman"/>
          <w:spacing w:val="-2"/>
          <w:sz w:val="24"/>
          <w:szCs w:val="24"/>
          <w:lang w:val="it-IT"/>
        </w:rPr>
        <w:t xml:space="preserve"> </w:t>
      </w:r>
      <w:r w:rsidRPr="002D32CB">
        <w:rPr>
          <w:rFonts w:ascii="Times New Roman" w:eastAsia="Times New Roman" w:hAnsi="Times New Roman" w:cs="Times New Roman"/>
          <w:sz w:val="24"/>
          <w:szCs w:val="24"/>
          <w:lang w:val="it-IT"/>
        </w:rPr>
        <w:t>esempio):</w:t>
      </w:r>
    </w:p>
    <w:p w14:paraId="36A7D2C0" w14:textId="77777777" w:rsidR="00D25A33" w:rsidRPr="002D32CB" w:rsidRDefault="00875DC9" w:rsidP="003E38CF">
      <w:pPr>
        <w:pStyle w:val="Paragrafoelenco"/>
        <w:numPr>
          <w:ilvl w:val="1"/>
          <w:numId w:val="35"/>
        </w:numPr>
        <w:tabs>
          <w:tab w:val="left" w:pos="833"/>
        </w:tabs>
        <w:spacing w:line="241" w:lineRule="exact"/>
        <w:ind w:hanging="361"/>
        <w:rPr>
          <w:rFonts w:ascii="Times New Roman" w:eastAsia="Times New Roman" w:hAnsi="Times New Roman" w:cs="Times New Roman"/>
          <w:sz w:val="24"/>
          <w:szCs w:val="24"/>
          <w:lang w:val="it-IT"/>
        </w:rPr>
      </w:pPr>
      <w:r w:rsidRPr="002D32CB">
        <w:rPr>
          <w:rFonts w:ascii="Times New Roman"/>
          <w:sz w:val="24"/>
          <w:lang w:val="it-IT"/>
        </w:rPr>
        <w:t>nella sede centrale in sala</w:t>
      </w:r>
      <w:r w:rsidRPr="002D32CB">
        <w:rPr>
          <w:rFonts w:ascii="Times New Roman"/>
          <w:spacing w:val="-7"/>
          <w:sz w:val="24"/>
          <w:lang w:val="it-IT"/>
        </w:rPr>
        <w:t xml:space="preserve"> </w:t>
      </w:r>
      <w:r w:rsidRPr="002D32CB">
        <w:rPr>
          <w:rFonts w:ascii="Times New Roman"/>
          <w:sz w:val="24"/>
          <w:lang w:val="it-IT"/>
        </w:rPr>
        <w:t>insegnanti;</w:t>
      </w:r>
    </w:p>
    <w:p w14:paraId="5F4CD249" w14:textId="77777777" w:rsidR="00D25A33" w:rsidRPr="002D32CB" w:rsidRDefault="00875DC9" w:rsidP="003E38CF">
      <w:pPr>
        <w:pStyle w:val="Paragrafoelenco"/>
        <w:numPr>
          <w:ilvl w:val="1"/>
          <w:numId w:val="35"/>
        </w:numPr>
        <w:tabs>
          <w:tab w:val="left" w:pos="833"/>
        </w:tabs>
        <w:spacing w:line="252" w:lineRule="exact"/>
        <w:ind w:hanging="361"/>
        <w:rPr>
          <w:rFonts w:ascii="Times New Roman" w:eastAsia="Times New Roman" w:hAnsi="Times New Roman" w:cs="Times New Roman"/>
          <w:sz w:val="24"/>
          <w:szCs w:val="24"/>
          <w:lang w:val="it-IT"/>
        </w:rPr>
      </w:pPr>
      <w:r w:rsidRPr="002D32CB">
        <w:rPr>
          <w:rFonts w:ascii="Times New Roman"/>
          <w:sz w:val="24"/>
          <w:lang w:val="it-IT"/>
        </w:rPr>
        <w:t>nella bacheca digitale sul sito della scuola (con accesso riservato alla</w:t>
      </w:r>
      <w:r w:rsidRPr="002D32CB">
        <w:rPr>
          <w:rFonts w:ascii="Times New Roman"/>
          <w:spacing w:val="-17"/>
          <w:sz w:val="24"/>
          <w:lang w:val="it-IT"/>
        </w:rPr>
        <w:t xml:space="preserve"> </w:t>
      </w:r>
      <w:r w:rsidRPr="002D32CB">
        <w:rPr>
          <w:rFonts w:ascii="Times New Roman"/>
          <w:sz w:val="24"/>
          <w:lang w:val="it-IT"/>
        </w:rPr>
        <w:t>RSU);</w:t>
      </w:r>
    </w:p>
    <w:p w14:paraId="212C1FC0" w14:textId="77777777" w:rsidR="00D25A33" w:rsidRPr="002D32CB" w:rsidRDefault="00875DC9" w:rsidP="003E38CF">
      <w:pPr>
        <w:pStyle w:val="Paragrafoelenco"/>
        <w:numPr>
          <w:ilvl w:val="1"/>
          <w:numId w:val="35"/>
        </w:numPr>
        <w:tabs>
          <w:tab w:val="left" w:pos="821"/>
        </w:tabs>
        <w:spacing w:line="252" w:lineRule="exact"/>
        <w:ind w:left="820" w:hanging="349"/>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nell’atrio di ciascun plesso</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dell’istituto;</w:t>
      </w:r>
    </w:p>
    <w:p w14:paraId="34CACB70" w14:textId="77777777" w:rsidR="00D25A33" w:rsidRDefault="00875DC9">
      <w:pPr>
        <w:pStyle w:val="Corpotesto"/>
        <w:tabs>
          <w:tab w:val="left" w:pos="820"/>
        </w:tabs>
        <w:spacing w:line="264" w:lineRule="exact"/>
        <w:ind w:left="472" w:right="134"/>
        <w:rPr>
          <w:rFonts w:cs="Times New Roman"/>
        </w:rPr>
      </w:pPr>
      <w:r>
        <w:t>-</w:t>
      </w:r>
      <w:r>
        <w:tab/>
      </w:r>
      <w:r>
        <w:rPr>
          <w:rFonts w:cs="Times New Roman"/>
        </w:rPr>
        <w:t>…………………………….</w:t>
      </w:r>
    </w:p>
    <w:p w14:paraId="62EB547D" w14:textId="5C6B058A" w:rsidR="00D25A33" w:rsidRPr="002D32CB" w:rsidRDefault="00875DC9" w:rsidP="003E38CF">
      <w:pPr>
        <w:pStyle w:val="Paragrafoelenco"/>
        <w:numPr>
          <w:ilvl w:val="0"/>
          <w:numId w:val="35"/>
        </w:numPr>
        <w:tabs>
          <w:tab w:val="left" w:pos="353"/>
        </w:tabs>
        <w:ind w:right="110"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La RSU ha diritto di affiggere, nelle suddette bacheche, materiale di interesse sindacale e del lavoro, in conformità alla legge sulla stampa e senza preventiva autorizzazione del Dirigente scolastico</w:t>
      </w:r>
      <w:r w:rsidR="00C574B2">
        <w:rPr>
          <w:rFonts w:ascii="Times New Roman" w:hAnsi="Times New Roman"/>
          <w:sz w:val="24"/>
          <w:lang w:val="it-IT"/>
        </w:rPr>
        <w:t xml:space="preserve"> ai sensi dell’art.5 del CCNQ 4/12/2017 sulle prerogative sindacali</w:t>
      </w:r>
      <w:r w:rsidRPr="002D32CB">
        <w:rPr>
          <w:rFonts w:ascii="Times New Roman" w:hAnsi="Times New Roman"/>
          <w:sz w:val="24"/>
          <w:lang w:val="it-IT"/>
        </w:rPr>
        <w:t>. Anche la sostituzione ed eliminazione del materiale esposto è di esclusiva competenza della</w:t>
      </w:r>
      <w:r w:rsidRPr="002D32CB">
        <w:rPr>
          <w:rFonts w:ascii="Times New Roman" w:hAnsi="Times New Roman"/>
          <w:spacing w:val="-7"/>
          <w:sz w:val="24"/>
          <w:lang w:val="it-IT"/>
        </w:rPr>
        <w:t xml:space="preserve"> </w:t>
      </w:r>
      <w:r w:rsidRPr="002D32CB">
        <w:rPr>
          <w:rFonts w:ascii="Times New Roman" w:hAnsi="Times New Roman"/>
          <w:sz w:val="24"/>
          <w:lang w:val="it-IT"/>
        </w:rPr>
        <w:t>RSU.</w:t>
      </w:r>
    </w:p>
    <w:p w14:paraId="79152037" w14:textId="77777777" w:rsidR="00D25A33" w:rsidRPr="002D32CB" w:rsidRDefault="00875DC9" w:rsidP="003E38CF">
      <w:pPr>
        <w:pStyle w:val="Paragrafoelenco"/>
        <w:numPr>
          <w:ilvl w:val="0"/>
          <w:numId w:val="35"/>
        </w:numPr>
        <w:tabs>
          <w:tab w:val="left" w:pos="363"/>
        </w:tabs>
        <w:ind w:right="109" w:firstLine="0"/>
        <w:jc w:val="both"/>
        <w:rPr>
          <w:rFonts w:ascii="Times New Roman" w:eastAsia="Times New Roman" w:hAnsi="Times New Roman" w:cs="Times New Roman"/>
          <w:sz w:val="24"/>
          <w:szCs w:val="24"/>
          <w:lang w:val="it-IT"/>
        </w:rPr>
      </w:pPr>
      <w:r w:rsidRPr="002D32CB">
        <w:rPr>
          <w:rFonts w:ascii="Times New Roman"/>
          <w:sz w:val="24"/>
          <w:lang w:val="it-IT"/>
        </w:rPr>
        <w:t>Il</w:t>
      </w:r>
      <w:r w:rsidRPr="002D32CB">
        <w:rPr>
          <w:rFonts w:ascii="Times New Roman"/>
          <w:spacing w:val="-10"/>
          <w:sz w:val="24"/>
          <w:lang w:val="it-IT"/>
        </w:rPr>
        <w:t xml:space="preserve"> </w:t>
      </w:r>
      <w:r w:rsidRPr="002D32CB">
        <w:rPr>
          <w:rFonts w:ascii="Times New Roman"/>
          <w:sz w:val="24"/>
          <w:lang w:val="it-IT"/>
        </w:rPr>
        <w:t>Dirigente</w:t>
      </w:r>
      <w:r w:rsidRPr="002D32CB">
        <w:rPr>
          <w:rFonts w:ascii="Times New Roman"/>
          <w:spacing w:val="-12"/>
          <w:sz w:val="24"/>
          <w:lang w:val="it-IT"/>
        </w:rPr>
        <w:t xml:space="preserve"> </w:t>
      </w:r>
      <w:r w:rsidRPr="002D32CB">
        <w:rPr>
          <w:rFonts w:ascii="Times New Roman"/>
          <w:sz w:val="24"/>
          <w:lang w:val="it-IT"/>
        </w:rPr>
        <w:t>Scolastico</w:t>
      </w:r>
      <w:r w:rsidRPr="002D32CB">
        <w:rPr>
          <w:rFonts w:ascii="Times New Roman"/>
          <w:spacing w:val="-11"/>
          <w:sz w:val="24"/>
          <w:lang w:val="it-IT"/>
        </w:rPr>
        <w:t xml:space="preserve"> </w:t>
      </w:r>
      <w:r w:rsidRPr="002D32CB">
        <w:rPr>
          <w:rFonts w:ascii="Times New Roman"/>
          <w:sz w:val="24"/>
          <w:lang w:val="it-IT"/>
        </w:rPr>
        <w:t>assicura</w:t>
      </w:r>
      <w:r w:rsidRPr="002D32CB">
        <w:rPr>
          <w:rFonts w:ascii="Times New Roman"/>
          <w:spacing w:val="-11"/>
          <w:sz w:val="24"/>
          <w:lang w:val="it-IT"/>
        </w:rPr>
        <w:t xml:space="preserve"> </w:t>
      </w:r>
      <w:r w:rsidRPr="002D32CB">
        <w:rPr>
          <w:rFonts w:ascii="Times New Roman"/>
          <w:sz w:val="24"/>
          <w:lang w:val="it-IT"/>
        </w:rPr>
        <w:t>la</w:t>
      </w:r>
      <w:r w:rsidRPr="002D32CB">
        <w:rPr>
          <w:rFonts w:ascii="Times New Roman"/>
          <w:spacing w:val="-12"/>
          <w:sz w:val="24"/>
          <w:lang w:val="it-IT"/>
        </w:rPr>
        <w:t xml:space="preserve"> </w:t>
      </w:r>
      <w:r w:rsidRPr="002D32CB">
        <w:rPr>
          <w:rFonts w:ascii="Times New Roman"/>
          <w:sz w:val="24"/>
          <w:lang w:val="it-IT"/>
        </w:rPr>
        <w:t>tempestiva</w:t>
      </w:r>
      <w:r w:rsidRPr="002D32CB">
        <w:rPr>
          <w:rFonts w:ascii="Times New Roman"/>
          <w:spacing w:val="-11"/>
          <w:sz w:val="24"/>
          <w:lang w:val="it-IT"/>
        </w:rPr>
        <w:t xml:space="preserve"> </w:t>
      </w:r>
      <w:r w:rsidRPr="002D32CB">
        <w:rPr>
          <w:rFonts w:ascii="Times New Roman"/>
          <w:sz w:val="24"/>
          <w:lang w:val="it-IT"/>
        </w:rPr>
        <w:t>trasmissione</w:t>
      </w:r>
      <w:r w:rsidRPr="002D32CB">
        <w:rPr>
          <w:rFonts w:ascii="Times New Roman"/>
          <w:spacing w:val="-10"/>
          <w:sz w:val="24"/>
          <w:lang w:val="it-IT"/>
        </w:rPr>
        <w:t xml:space="preserve"> </w:t>
      </w:r>
      <w:r w:rsidRPr="002D32CB">
        <w:rPr>
          <w:rFonts w:ascii="Times New Roman"/>
          <w:sz w:val="24"/>
          <w:lang w:val="it-IT"/>
        </w:rPr>
        <w:t>alla</w:t>
      </w:r>
      <w:r w:rsidRPr="002D32CB">
        <w:rPr>
          <w:rFonts w:ascii="Times New Roman"/>
          <w:spacing w:val="-11"/>
          <w:sz w:val="24"/>
          <w:lang w:val="it-IT"/>
        </w:rPr>
        <w:t xml:space="preserve"> </w:t>
      </w:r>
      <w:r w:rsidRPr="002D32CB">
        <w:rPr>
          <w:rFonts w:ascii="Times New Roman"/>
          <w:sz w:val="24"/>
          <w:lang w:val="it-IT"/>
        </w:rPr>
        <w:t>RSU</w:t>
      </w:r>
      <w:r w:rsidRPr="002D32CB">
        <w:rPr>
          <w:rFonts w:ascii="Times New Roman"/>
          <w:spacing w:val="-12"/>
          <w:sz w:val="24"/>
          <w:lang w:val="it-IT"/>
        </w:rPr>
        <w:t xml:space="preserve"> </w:t>
      </w:r>
      <w:r w:rsidRPr="002D32CB">
        <w:rPr>
          <w:rFonts w:ascii="Times New Roman"/>
          <w:sz w:val="24"/>
          <w:lang w:val="it-IT"/>
        </w:rPr>
        <w:t>del</w:t>
      </w:r>
      <w:r w:rsidRPr="002D32CB">
        <w:rPr>
          <w:rFonts w:ascii="Times New Roman"/>
          <w:spacing w:val="-10"/>
          <w:sz w:val="24"/>
          <w:lang w:val="it-IT"/>
        </w:rPr>
        <w:t xml:space="preserve"> </w:t>
      </w:r>
      <w:r w:rsidRPr="002D32CB">
        <w:rPr>
          <w:rFonts w:ascii="Times New Roman"/>
          <w:sz w:val="24"/>
          <w:lang w:val="it-IT"/>
        </w:rPr>
        <w:t>materiale</w:t>
      </w:r>
      <w:r w:rsidRPr="002D32CB">
        <w:rPr>
          <w:rFonts w:ascii="Times New Roman"/>
          <w:spacing w:val="-10"/>
          <w:sz w:val="24"/>
          <w:lang w:val="it-IT"/>
        </w:rPr>
        <w:t xml:space="preserve"> </w:t>
      </w:r>
      <w:r w:rsidRPr="002D32CB">
        <w:rPr>
          <w:rFonts w:ascii="Times New Roman"/>
          <w:sz w:val="24"/>
          <w:lang w:val="it-IT"/>
        </w:rPr>
        <w:t>a</w:t>
      </w:r>
      <w:r w:rsidRPr="002D32CB">
        <w:rPr>
          <w:rFonts w:ascii="Times New Roman"/>
          <w:spacing w:val="-12"/>
          <w:sz w:val="24"/>
          <w:lang w:val="it-IT"/>
        </w:rPr>
        <w:t xml:space="preserve"> </w:t>
      </w:r>
      <w:r w:rsidRPr="002D32CB">
        <w:rPr>
          <w:rFonts w:ascii="Times New Roman"/>
          <w:sz w:val="24"/>
          <w:lang w:val="it-IT"/>
        </w:rPr>
        <w:t>loro</w:t>
      </w:r>
      <w:r w:rsidRPr="002D32CB">
        <w:rPr>
          <w:rFonts w:ascii="Times New Roman"/>
          <w:spacing w:val="-11"/>
          <w:sz w:val="24"/>
          <w:lang w:val="it-IT"/>
        </w:rPr>
        <w:t xml:space="preserve"> </w:t>
      </w:r>
      <w:r w:rsidRPr="002D32CB">
        <w:rPr>
          <w:rFonts w:ascii="Times New Roman"/>
          <w:sz w:val="24"/>
          <w:lang w:val="it-IT"/>
        </w:rPr>
        <w:t>indirizzato ed inviato per posta, per e-mail,</w:t>
      </w:r>
      <w:r w:rsidRPr="002D32CB">
        <w:rPr>
          <w:rFonts w:ascii="Times New Roman"/>
          <w:spacing w:val="-8"/>
          <w:sz w:val="24"/>
          <w:lang w:val="it-IT"/>
        </w:rPr>
        <w:t xml:space="preserve"> </w:t>
      </w:r>
      <w:r w:rsidRPr="002D32CB">
        <w:rPr>
          <w:rFonts w:ascii="Times New Roman"/>
          <w:sz w:val="24"/>
          <w:lang w:val="it-IT"/>
        </w:rPr>
        <w:t>ecc.</w:t>
      </w:r>
    </w:p>
    <w:p w14:paraId="3A81D1E5" w14:textId="77777777" w:rsidR="00D25A33" w:rsidRPr="002D32CB" w:rsidRDefault="00875DC9" w:rsidP="003E38CF">
      <w:pPr>
        <w:pStyle w:val="Paragrafoelenco"/>
        <w:numPr>
          <w:ilvl w:val="0"/>
          <w:numId w:val="35"/>
        </w:numPr>
        <w:tabs>
          <w:tab w:val="left" w:pos="336"/>
        </w:tabs>
        <w:ind w:right="114" w:firstLine="0"/>
        <w:jc w:val="both"/>
        <w:rPr>
          <w:rFonts w:ascii="Times New Roman" w:eastAsia="Times New Roman" w:hAnsi="Times New Roman" w:cs="Times New Roman"/>
          <w:sz w:val="24"/>
          <w:szCs w:val="24"/>
          <w:lang w:val="it-IT"/>
        </w:rPr>
      </w:pPr>
      <w:r w:rsidRPr="002D32CB">
        <w:rPr>
          <w:rFonts w:ascii="Times New Roman"/>
          <w:sz w:val="24"/>
          <w:lang w:val="it-IT"/>
        </w:rPr>
        <w:t>Stampati e documenti da esporre nelle bacheche possono essere inviati anche direttamente dalle OO.SS. di livello provinciale e/o regionale e/o nazionale e affissi alla specifica bacheca</w:t>
      </w:r>
      <w:r w:rsidRPr="002D32CB">
        <w:rPr>
          <w:rFonts w:ascii="Times New Roman"/>
          <w:spacing w:val="-24"/>
          <w:sz w:val="24"/>
          <w:lang w:val="it-IT"/>
        </w:rPr>
        <w:t xml:space="preserve"> </w:t>
      </w:r>
      <w:r w:rsidRPr="002D32CB">
        <w:rPr>
          <w:rFonts w:ascii="Times New Roman"/>
          <w:sz w:val="24"/>
          <w:lang w:val="it-IT"/>
        </w:rPr>
        <w:t>sindacale.</w:t>
      </w:r>
    </w:p>
    <w:p w14:paraId="31CCBC94" w14:textId="77777777" w:rsidR="00D25A33" w:rsidRPr="005B4936" w:rsidRDefault="00D25A33">
      <w:pPr>
        <w:spacing w:line="268" w:lineRule="exact"/>
        <w:jc w:val="right"/>
        <w:rPr>
          <w:rFonts w:ascii="Calibri" w:eastAsia="Calibri" w:hAnsi="Calibri" w:cs="Calibri"/>
          <w:lang w:val="it-IT"/>
        </w:rPr>
        <w:sectPr w:rsidR="00D25A33" w:rsidRPr="005B4936" w:rsidSect="00635EB1">
          <w:pgSz w:w="11910" w:h="16840"/>
          <w:pgMar w:top="1417" w:right="1134" w:bottom="1134" w:left="1134" w:header="720" w:footer="720" w:gutter="0"/>
          <w:cols w:space="720"/>
          <w:docGrid w:linePitch="299"/>
        </w:sectPr>
      </w:pPr>
    </w:p>
    <w:p w14:paraId="166B5328" w14:textId="77777777" w:rsidR="00D25A33" w:rsidRDefault="00875DC9">
      <w:pPr>
        <w:pStyle w:val="Titolo2"/>
        <w:spacing w:before="52" w:line="275" w:lineRule="exact"/>
        <w:jc w:val="both"/>
        <w:rPr>
          <w:b w:val="0"/>
          <w:bCs w:val="0"/>
        </w:rPr>
      </w:pPr>
      <w:r>
        <w:lastRenderedPageBreak/>
        <w:t>Art. 4 - Permessi</w:t>
      </w:r>
      <w:r>
        <w:rPr>
          <w:spacing w:val="-4"/>
        </w:rPr>
        <w:t xml:space="preserve"> </w:t>
      </w:r>
      <w:r>
        <w:t>sindacali</w:t>
      </w:r>
    </w:p>
    <w:p w14:paraId="2E61F3C2" w14:textId="4A1CB50F" w:rsidR="00D25A33" w:rsidRPr="00F71958" w:rsidRDefault="00875DC9" w:rsidP="003E38CF">
      <w:pPr>
        <w:pStyle w:val="Paragrafoelenco"/>
        <w:numPr>
          <w:ilvl w:val="0"/>
          <w:numId w:val="34"/>
        </w:numPr>
        <w:tabs>
          <w:tab w:val="left" w:pos="341"/>
        </w:tabs>
        <w:ind w:right="109"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Per lo svolgimento delle proprie funzioni sindacali, sia di scuola sia esterne, la RSU si avvale di permessi sindacali, nei limiti complessivi individuali e con le modalità previste dalla normativa vigente e segnatamente dagli </w:t>
      </w:r>
      <w:r w:rsidRPr="00B80150">
        <w:rPr>
          <w:rFonts w:ascii="Times New Roman" w:eastAsia="Times New Roman" w:hAnsi="Times New Roman" w:cs="Times New Roman"/>
          <w:color w:val="FF0000"/>
          <w:sz w:val="24"/>
          <w:szCs w:val="24"/>
          <w:lang w:val="it-IT"/>
        </w:rPr>
        <w:t>artt.</w:t>
      </w:r>
      <w:r w:rsidRPr="00F71958">
        <w:rPr>
          <w:rFonts w:ascii="Times New Roman" w:eastAsia="Times New Roman" w:hAnsi="Times New Roman" w:cs="Times New Roman"/>
          <w:color w:val="FF0000"/>
          <w:sz w:val="24"/>
          <w:szCs w:val="24"/>
          <w:lang w:val="it-IT"/>
        </w:rPr>
        <w:t>10</w:t>
      </w:r>
      <w:r w:rsidR="0093066F" w:rsidRPr="00F71958">
        <w:rPr>
          <w:rFonts w:ascii="Times New Roman" w:eastAsia="Times New Roman" w:hAnsi="Times New Roman" w:cs="Times New Roman"/>
          <w:color w:val="FF0000"/>
          <w:sz w:val="24"/>
          <w:szCs w:val="24"/>
          <w:lang w:val="it-IT"/>
        </w:rPr>
        <w:t xml:space="preserve"> e 16</w:t>
      </w:r>
      <w:r w:rsidRPr="00F71958">
        <w:rPr>
          <w:rFonts w:ascii="Times New Roman" w:eastAsia="Times New Roman" w:hAnsi="Times New Roman" w:cs="Times New Roman"/>
          <w:color w:val="FF0000"/>
          <w:sz w:val="24"/>
          <w:szCs w:val="24"/>
          <w:lang w:val="it-IT"/>
        </w:rPr>
        <w:t xml:space="preserve"> del CCNQ del 7 agosto 1998 e da</w:t>
      </w:r>
      <w:r w:rsidR="0093066F" w:rsidRPr="00F71958">
        <w:rPr>
          <w:rFonts w:ascii="Times New Roman" w:eastAsia="Times New Roman" w:hAnsi="Times New Roman" w:cs="Times New Roman"/>
          <w:color w:val="FF0000"/>
          <w:sz w:val="24"/>
          <w:szCs w:val="24"/>
          <w:lang w:val="it-IT"/>
        </w:rPr>
        <w:t>g</w:t>
      </w:r>
      <w:r w:rsidRPr="00F71958">
        <w:rPr>
          <w:rFonts w:ascii="Times New Roman" w:eastAsia="Times New Roman" w:hAnsi="Times New Roman" w:cs="Times New Roman"/>
          <w:color w:val="FF0000"/>
          <w:sz w:val="24"/>
          <w:szCs w:val="24"/>
          <w:lang w:val="it-IT"/>
        </w:rPr>
        <w:t>l</w:t>
      </w:r>
      <w:r w:rsidR="0093066F" w:rsidRPr="00F71958">
        <w:rPr>
          <w:rFonts w:ascii="Times New Roman" w:eastAsia="Times New Roman" w:hAnsi="Times New Roman" w:cs="Times New Roman"/>
          <w:color w:val="FF0000"/>
          <w:sz w:val="24"/>
          <w:szCs w:val="24"/>
          <w:lang w:val="it-IT"/>
        </w:rPr>
        <w:t>i artt.10 e 18 del</w:t>
      </w:r>
      <w:r w:rsidRPr="00F71958">
        <w:rPr>
          <w:rFonts w:ascii="Times New Roman" w:eastAsia="Times New Roman" w:hAnsi="Times New Roman" w:cs="Times New Roman"/>
          <w:color w:val="FF0000"/>
          <w:sz w:val="24"/>
          <w:szCs w:val="24"/>
          <w:lang w:val="it-IT"/>
        </w:rPr>
        <w:t xml:space="preserve"> CCNQ 04/12/2017 CCNL</w:t>
      </w:r>
      <w:r w:rsidRPr="00F71958">
        <w:rPr>
          <w:rFonts w:ascii="Times New Roman" w:eastAsia="Times New Roman" w:hAnsi="Times New Roman" w:cs="Times New Roman"/>
          <w:sz w:val="24"/>
          <w:szCs w:val="24"/>
          <w:lang w:val="it-IT"/>
        </w:rPr>
        <w:t>.</w:t>
      </w:r>
    </w:p>
    <w:p w14:paraId="7ED1253A" w14:textId="2C4BB186" w:rsidR="00D25A33" w:rsidRPr="002D32CB" w:rsidRDefault="00875DC9" w:rsidP="003E38CF">
      <w:pPr>
        <w:pStyle w:val="Paragrafoelenco"/>
        <w:numPr>
          <w:ilvl w:val="0"/>
          <w:numId w:val="34"/>
        </w:numPr>
        <w:tabs>
          <w:tab w:val="left" w:pos="341"/>
        </w:tabs>
        <w:ind w:right="113"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 xml:space="preserve">La fruizione dei permessi sindacali di cui al precedente comma 1 è comunicata formalmente al Dirigente Scolastico dalle Segreterie Provinciali e/o Regionali delle OO.SS. e dalla RSU di scuola tramite atto scritto, unico adempimento da assolvere con un preavviso di </w:t>
      </w:r>
      <w:r w:rsidR="00200C0F">
        <w:rPr>
          <w:rFonts w:ascii="Times New Roman" w:hAnsi="Times New Roman"/>
          <w:sz w:val="24"/>
          <w:lang w:val="it-IT"/>
        </w:rPr>
        <w:t xml:space="preserve"> </w:t>
      </w:r>
      <w:r w:rsidRPr="002D32CB">
        <w:rPr>
          <w:rFonts w:ascii="Times New Roman" w:hAnsi="Times New Roman"/>
          <w:sz w:val="24"/>
          <w:lang w:val="it-IT"/>
        </w:rPr>
        <w:t xml:space="preserve"> </w:t>
      </w:r>
      <w:r w:rsidR="00C574B2">
        <w:rPr>
          <w:rFonts w:ascii="Times New Roman" w:hAnsi="Times New Roman"/>
          <w:sz w:val="24"/>
          <w:lang w:val="it-IT"/>
        </w:rPr>
        <w:t>_____</w:t>
      </w:r>
      <w:r w:rsidRPr="002D32CB">
        <w:rPr>
          <w:rFonts w:ascii="Times New Roman" w:hAnsi="Times New Roman"/>
          <w:spacing w:val="40"/>
          <w:sz w:val="24"/>
          <w:lang w:val="it-IT"/>
        </w:rPr>
        <w:t xml:space="preserve"> </w:t>
      </w:r>
      <w:r w:rsidRPr="002D32CB">
        <w:rPr>
          <w:rFonts w:ascii="Times New Roman" w:hAnsi="Times New Roman"/>
          <w:sz w:val="24"/>
          <w:lang w:val="it-IT"/>
        </w:rPr>
        <w:t>giorni.</w:t>
      </w:r>
    </w:p>
    <w:p w14:paraId="388E1469" w14:textId="77777777" w:rsidR="00D25A33" w:rsidRPr="002D32CB" w:rsidRDefault="00875DC9" w:rsidP="003E38CF">
      <w:pPr>
        <w:pStyle w:val="Paragrafoelenco"/>
        <w:numPr>
          <w:ilvl w:val="0"/>
          <w:numId w:val="34"/>
        </w:numPr>
        <w:tabs>
          <w:tab w:val="left" w:pos="341"/>
        </w:tabs>
        <w:ind w:right="111"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contingente dei permessi di spettanza alla RSU è gestito autonomamente dalla RSU nel rispetto del tetto massimo attribuito, che si calcola moltiplicando 25 minuti e 30 secondi per il numero di dipendenti a tempo indeterminato. Il calcolo del monte ore spettante viene effettuato, all’inizio dell’anno scolastico, dal Dirigente che lo comunica alla RSU</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medesima</w:t>
      </w:r>
    </w:p>
    <w:p w14:paraId="3DB1E12D" w14:textId="77777777" w:rsidR="00D25A33" w:rsidRPr="002D32CB" w:rsidRDefault="00D25A33">
      <w:pPr>
        <w:spacing w:before="4"/>
        <w:rPr>
          <w:rFonts w:ascii="Times New Roman" w:eastAsia="Times New Roman" w:hAnsi="Times New Roman" w:cs="Times New Roman"/>
          <w:lang w:val="it-IT"/>
        </w:rPr>
      </w:pPr>
    </w:p>
    <w:p w14:paraId="6C185DCD" w14:textId="77777777" w:rsidR="00D25A33" w:rsidRDefault="00875DC9">
      <w:pPr>
        <w:pStyle w:val="Titolo2"/>
        <w:spacing w:line="275" w:lineRule="exact"/>
        <w:jc w:val="both"/>
        <w:rPr>
          <w:b w:val="0"/>
          <w:bCs w:val="0"/>
        </w:rPr>
      </w:pPr>
      <w:r>
        <w:t>Art. 5 - Agibilità</w:t>
      </w:r>
      <w:r>
        <w:rPr>
          <w:spacing w:val="-6"/>
        </w:rPr>
        <w:t xml:space="preserve"> </w:t>
      </w:r>
      <w:r>
        <w:t>sindacale</w:t>
      </w:r>
    </w:p>
    <w:p w14:paraId="7DD3753C" w14:textId="0C5308FD" w:rsidR="00D25A33" w:rsidRPr="002D32CB" w:rsidRDefault="00875DC9" w:rsidP="003E38CF">
      <w:pPr>
        <w:pStyle w:val="Paragrafoelenco"/>
        <w:numPr>
          <w:ilvl w:val="0"/>
          <w:numId w:val="33"/>
        </w:numPr>
        <w:tabs>
          <w:tab w:val="left" w:pos="352"/>
        </w:tabs>
        <w:ind w:right="110"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Alla RSU ed ai Dirigenti Sindacali Territoriali è consentito di comunicare con il personale</w:t>
      </w:r>
      <w:r w:rsidR="00F71958">
        <w:rPr>
          <w:rFonts w:ascii="Times New Roman" w:hAnsi="Times New Roman"/>
          <w:sz w:val="24"/>
          <w:lang w:val="it-IT"/>
        </w:rPr>
        <w:t xml:space="preserve"> dell’istituto scolastico</w:t>
      </w:r>
      <w:r w:rsidRPr="002D32CB">
        <w:rPr>
          <w:rFonts w:ascii="Times New Roman" w:hAnsi="Times New Roman"/>
          <w:sz w:val="24"/>
          <w:lang w:val="it-IT"/>
        </w:rPr>
        <w:t xml:space="preserve"> per motivi di carattere sindacale, purché non sia pregiudicata la normale attività</w:t>
      </w:r>
      <w:r w:rsidRPr="002D32CB">
        <w:rPr>
          <w:rFonts w:ascii="Times New Roman" w:hAnsi="Times New Roman"/>
          <w:spacing w:val="-17"/>
          <w:sz w:val="24"/>
          <w:lang w:val="it-IT"/>
        </w:rPr>
        <w:t xml:space="preserve"> </w:t>
      </w:r>
      <w:r w:rsidRPr="002D32CB">
        <w:rPr>
          <w:rFonts w:ascii="Times New Roman" w:hAnsi="Times New Roman"/>
          <w:sz w:val="24"/>
          <w:lang w:val="it-IT"/>
        </w:rPr>
        <w:t>lavorativa</w:t>
      </w:r>
      <w:r w:rsidR="00F71958">
        <w:rPr>
          <w:rFonts w:ascii="Times New Roman" w:hAnsi="Times New Roman"/>
          <w:sz w:val="24"/>
          <w:lang w:val="it-IT"/>
        </w:rPr>
        <w:t xml:space="preserve"> e, comunque nel corso dell’ordinario orario di apertura dell’istituto. </w:t>
      </w:r>
    </w:p>
    <w:p w14:paraId="34457110" w14:textId="424B460F" w:rsidR="00D25A33" w:rsidRPr="002D32CB" w:rsidRDefault="00875DC9" w:rsidP="003E38CF">
      <w:pPr>
        <w:pStyle w:val="Paragrafoelenco"/>
        <w:numPr>
          <w:ilvl w:val="0"/>
          <w:numId w:val="33"/>
        </w:numPr>
        <w:tabs>
          <w:tab w:val="left" w:pos="329"/>
        </w:tabs>
        <w:ind w:right="105"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La comunicazione interna può avvenire per via orale o mediante scritti e stampati, sia consegnati dalla RSU e dai Dirigenti Sindacali Territoriali ad personam sia messi a disposizione dei lavoratori interessati, ad es. in sala docenti o in</w:t>
      </w:r>
      <w:r w:rsidRPr="002D32CB">
        <w:rPr>
          <w:rFonts w:ascii="Times New Roman" w:hAnsi="Times New Roman"/>
          <w:spacing w:val="-13"/>
          <w:sz w:val="24"/>
          <w:lang w:val="it-IT"/>
        </w:rPr>
        <w:t xml:space="preserve"> </w:t>
      </w:r>
      <w:r w:rsidRPr="002D32CB">
        <w:rPr>
          <w:rFonts w:ascii="Times New Roman" w:hAnsi="Times New Roman"/>
          <w:sz w:val="24"/>
          <w:lang w:val="it-IT"/>
        </w:rPr>
        <w:t>segreteria.</w:t>
      </w:r>
    </w:p>
    <w:p w14:paraId="670F4CCD" w14:textId="77777777" w:rsidR="00D25A33" w:rsidRPr="002D32CB" w:rsidRDefault="00875DC9" w:rsidP="003E38CF">
      <w:pPr>
        <w:pStyle w:val="Paragrafoelenco"/>
        <w:numPr>
          <w:ilvl w:val="0"/>
          <w:numId w:val="33"/>
        </w:numPr>
        <w:tabs>
          <w:tab w:val="left" w:pos="339"/>
        </w:tabs>
        <w:ind w:right="106"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Alla RSU, previa richiesta, è consentito l’uso gratuito del telefono fisso, della fotocopiatrice, nonché</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l’uso</w:t>
      </w:r>
      <w:r w:rsidRPr="002D32CB">
        <w:rPr>
          <w:rFonts w:ascii="Times New Roman" w:eastAsia="Times New Roman" w:hAnsi="Times New Roman" w:cs="Times New Roman"/>
          <w:spacing w:val="-17"/>
          <w:sz w:val="24"/>
          <w:szCs w:val="24"/>
          <w:lang w:val="it-IT"/>
        </w:rPr>
        <w:t xml:space="preserve"> </w:t>
      </w:r>
      <w:r w:rsidRPr="002D32CB">
        <w:rPr>
          <w:rFonts w:ascii="Times New Roman" w:eastAsia="Times New Roman" w:hAnsi="Times New Roman" w:cs="Times New Roman"/>
          <w:sz w:val="24"/>
          <w:szCs w:val="24"/>
          <w:lang w:val="it-IT"/>
        </w:rPr>
        <w:t>del</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personal</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computer</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con</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accesso</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ad</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Internet</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w:t>
      </w:r>
      <w:r w:rsidRPr="00FF0871">
        <w:rPr>
          <w:rFonts w:ascii="Times New Roman" w:eastAsia="Times New Roman" w:hAnsi="Times New Roman" w:cs="Times New Roman"/>
          <w:i/>
          <w:iCs/>
          <w:sz w:val="24"/>
          <w:szCs w:val="24"/>
          <w:lang w:val="it-IT"/>
        </w:rPr>
        <w:t>eventualmente,</w:t>
      </w:r>
      <w:r w:rsidRPr="00FF0871">
        <w:rPr>
          <w:rFonts w:ascii="Times New Roman" w:eastAsia="Times New Roman" w:hAnsi="Times New Roman" w:cs="Times New Roman"/>
          <w:i/>
          <w:iCs/>
          <w:spacing w:val="-17"/>
          <w:sz w:val="24"/>
          <w:szCs w:val="24"/>
          <w:lang w:val="it-IT"/>
        </w:rPr>
        <w:t xml:space="preserve"> </w:t>
      </w:r>
      <w:r w:rsidRPr="00FF0871">
        <w:rPr>
          <w:rFonts w:ascii="Times New Roman" w:eastAsia="Times New Roman" w:hAnsi="Times New Roman" w:cs="Times New Roman"/>
          <w:i/>
          <w:iCs/>
          <w:sz w:val="24"/>
          <w:szCs w:val="24"/>
          <w:lang w:val="it-IT"/>
        </w:rPr>
        <w:t>indicare</w:t>
      </w:r>
      <w:r w:rsidRPr="00FF0871">
        <w:rPr>
          <w:rFonts w:ascii="Times New Roman" w:eastAsia="Times New Roman" w:hAnsi="Times New Roman" w:cs="Times New Roman"/>
          <w:i/>
          <w:iCs/>
          <w:spacing w:val="-15"/>
          <w:sz w:val="24"/>
          <w:szCs w:val="24"/>
          <w:lang w:val="it-IT"/>
        </w:rPr>
        <w:t xml:space="preserve"> </w:t>
      </w:r>
      <w:r w:rsidRPr="00FF0871">
        <w:rPr>
          <w:rFonts w:ascii="Times New Roman" w:eastAsia="Times New Roman" w:hAnsi="Times New Roman" w:cs="Times New Roman"/>
          <w:i/>
          <w:iCs/>
          <w:sz w:val="24"/>
          <w:szCs w:val="24"/>
          <w:lang w:val="it-IT"/>
        </w:rPr>
        <w:t>la</w:t>
      </w:r>
      <w:r w:rsidRPr="00FF0871">
        <w:rPr>
          <w:rFonts w:ascii="Times New Roman" w:eastAsia="Times New Roman" w:hAnsi="Times New Roman" w:cs="Times New Roman"/>
          <w:i/>
          <w:iCs/>
          <w:spacing w:val="-15"/>
          <w:sz w:val="24"/>
          <w:szCs w:val="24"/>
          <w:lang w:val="it-IT"/>
        </w:rPr>
        <w:t xml:space="preserve"> </w:t>
      </w:r>
      <w:r w:rsidRPr="00FF0871">
        <w:rPr>
          <w:rFonts w:ascii="Times New Roman" w:eastAsia="Times New Roman" w:hAnsi="Times New Roman" w:cs="Times New Roman"/>
          <w:i/>
          <w:iCs/>
          <w:sz w:val="24"/>
          <w:szCs w:val="24"/>
          <w:lang w:val="it-IT"/>
        </w:rPr>
        <w:t>localizzazione del pc</w:t>
      </w:r>
      <w:r w:rsidRPr="002D32CB">
        <w:rPr>
          <w:rFonts w:ascii="Times New Roman" w:eastAsia="Times New Roman" w:hAnsi="Times New Roman" w:cs="Times New Roman"/>
          <w:sz w:val="24"/>
          <w:szCs w:val="24"/>
          <w:lang w:val="it-IT"/>
        </w:rPr>
        <w:t>) oltre che di tutti gli strumenti ed attrezzature presenti nella scuola, senza per questo impedire il regolare svolgimento delle attività</w:t>
      </w:r>
      <w:r w:rsidRPr="002D32CB">
        <w:rPr>
          <w:rFonts w:ascii="Times New Roman" w:eastAsia="Times New Roman" w:hAnsi="Times New Roman" w:cs="Times New Roman"/>
          <w:spacing w:val="-30"/>
          <w:sz w:val="24"/>
          <w:szCs w:val="24"/>
          <w:lang w:val="it-IT"/>
        </w:rPr>
        <w:t xml:space="preserve"> </w:t>
      </w:r>
      <w:r w:rsidRPr="002D32CB">
        <w:rPr>
          <w:rFonts w:ascii="Times New Roman" w:eastAsia="Times New Roman" w:hAnsi="Times New Roman" w:cs="Times New Roman"/>
          <w:sz w:val="24"/>
          <w:szCs w:val="24"/>
          <w:lang w:val="it-IT"/>
        </w:rPr>
        <w:t>scolastiche.</w:t>
      </w:r>
    </w:p>
    <w:p w14:paraId="51023415" w14:textId="77777777" w:rsidR="00D25A33" w:rsidRPr="002D32CB" w:rsidRDefault="00D25A33">
      <w:pPr>
        <w:spacing w:before="1"/>
        <w:rPr>
          <w:rFonts w:ascii="Times New Roman" w:eastAsia="Times New Roman" w:hAnsi="Times New Roman" w:cs="Times New Roman"/>
          <w:lang w:val="it-IT"/>
        </w:rPr>
      </w:pPr>
    </w:p>
    <w:p w14:paraId="5C94DAC6" w14:textId="14439D4A" w:rsidR="00D25A33" w:rsidRPr="002D32CB" w:rsidRDefault="00875DC9">
      <w:pPr>
        <w:pStyle w:val="Titolo2"/>
        <w:spacing w:line="275" w:lineRule="exact"/>
        <w:jc w:val="both"/>
        <w:rPr>
          <w:b w:val="0"/>
          <w:bCs w:val="0"/>
          <w:lang w:val="it-IT"/>
        </w:rPr>
      </w:pPr>
      <w:r w:rsidRPr="002D32CB">
        <w:rPr>
          <w:lang w:val="it-IT"/>
        </w:rPr>
        <w:t xml:space="preserve">Art. 6 - Trasparenza amministrativa </w:t>
      </w:r>
    </w:p>
    <w:p w14:paraId="5599D344" w14:textId="170E6A1D" w:rsidR="00D25A33" w:rsidRPr="002D32CB" w:rsidRDefault="00875DC9">
      <w:pPr>
        <w:pStyle w:val="Corpotesto"/>
        <w:ind w:left="111" w:right="111"/>
        <w:jc w:val="both"/>
        <w:rPr>
          <w:lang w:val="it-IT"/>
        </w:rPr>
      </w:pPr>
      <w:r w:rsidRPr="002D32CB">
        <w:rPr>
          <w:lang w:val="it-IT"/>
        </w:rPr>
        <w:t>1.</w:t>
      </w:r>
      <w:r w:rsidRPr="002D32CB">
        <w:rPr>
          <w:spacing w:val="-10"/>
          <w:lang w:val="it-IT"/>
        </w:rPr>
        <w:t xml:space="preserve"> </w:t>
      </w:r>
      <w:r w:rsidRPr="002D32CB">
        <w:rPr>
          <w:lang w:val="it-IT"/>
        </w:rPr>
        <w:t>Copia</w:t>
      </w:r>
      <w:r w:rsidRPr="002D32CB">
        <w:rPr>
          <w:spacing w:val="-10"/>
          <w:lang w:val="it-IT"/>
        </w:rPr>
        <w:t xml:space="preserve"> </w:t>
      </w:r>
      <w:r w:rsidRPr="002D32CB">
        <w:rPr>
          <w:lang w:val="it-IT"/>
        </w:rPr>
        <w:t>dei</w:t>
      </w:r>
      <w:r w:rsidRPr="002D32CB">
        <w:rPr>
          <w:spacing w:val="-9"/>
          <w:lang w:val="it-IT"/>
        </w:rPr>
        <w:t xml:space="preserve"> </w:t>
      </w:r>
      <w:r w:rsidRPr="002D32CB">
        <w:rPr>
          <w:lang w:val="it-IT"/>
        </w:rPr>
        <w:t>prospetti</w:t>
      </w:r>
      <w:r w:rsidRPr="002D32CB">
        <w:rPr>
          <w:spacing w:val="-9"/>
          <w:lang w:val="it-IT"/>
        </w:rPr>
        <w:t xml:space="preserve"> </w:t>
      </w:r>
      <w:r w:rsidRPr="002D32CB">
        <w:rPr>
          <w:lang w:val="it-IT"/>
        </w:rPr>
        <w:t>relativi</w:t>
      </w:r>
      <w:r w:rsidRPr="002D32CB">
        <w:rPr>
          <w:spacing w:val="-9"/>
          <w:lang w:val="it-IT"/>
        </w:rPr>
        <w:t xml:space="preserve"> </w:t>
      </w:r>
      <w:r w:rsidRPr="002D32CB">
        <w:rPr>
          <w:lang w:val="it-IT"/>
        </w:rPr>
        <w:t>alla</w:t>
      </w:r>
      <w:r w:rsidRPr="002D32CB">
        <w:rPr>
          <w:spacing w:val="-10"/>
          <w:lang w:val="it-IT"/>
        </w:rPr>
        <w:t xml:space="preserve"> </w:t>
      </w:r>
      <w:r w:rsidRPr="002D32CB">
        <w:rPr>
          <w:lang w:val="it-IT"/>
        </w:rPr>
        <w:t>ripartizione</w:t>
      </w:r>
      <w:r w:rsidRPr="002D32CB">
        <w:rPr>
          <w:spacing w:val="-10"/>
          <w:lang w:val="it-IT"/>
        </w:rPr>
        <w:t xml:space="preserve"> </w:t>
      </w:r>
      <w:r w:rsidRPr="002D32CB">
        <w:rPr>
          <w:lang w:val="it-IT"/>
        </w:rPr>
        <w:t>ed</w:t>
      </w:r>
      <w:r w:rsidRPr="002D32CB">
        <w:rPr>
          <w:spacing w:val="-10"/>
          <w:lang w:val="it-IT"/>
        </w:rPr>
        <w:t xml:space="preserve"> </w:t>
      </w:r>
      <w:r w:rsidRPr="002D32CB">
        <w:rPr>
          <w:lang w:val="it-IT"/>
        </w:rPr>
        <w:t>attribuzione</w:t>
      </w:r>
      <w:r w:rsidRPr="002D32CB">
        <w:rPr>
          <w:spacing w:val="-9"/>
          <w:lang w:val="it-IT"/>
        </w:rPr>
        <w:t xml:space="preserve"> </w:t>
      </w:r>
      <w:r w:rsidRPr="002D32CB">
        <w:rPr>
          <w:lang w:val="it-IT"/>
        </w:rPr>
        <w:t>del</w:t>
      </w:r>
      <w:r w:rsidRPr="002D32CB">
        <w:rPr>
          <w:spacing w:val="-9"/>
          <w:lang w:val="it-IT"/>
        </w:rPr>
        <w:t xml:space="preserve"> </w:t>
      </w:r>
      <w:r w:rsidRPr="002D32CB">
        <w:rPr>
          <w:lang w:val="it-IT"/>
        </w:rPr>
        <w:t>F.I.S.</w:t>
      </w:r>
      <w:r w:rsidRPr="002D32CB">
        <w:rPr>
          <w:spacing w:val="-10"/>
          <w:lang w:val="it-IT"/>
        </w:rPr>
        <w:t xml:space="preserve"> </w:t>
      </w:r>
      <w:r w:rsidRPr="002D32CB">
        <w:rPr>
          <w:lang w:val="it-IT"/>
        </w:rPr>
        <w:t>viene</w:t>
      </w:r>
      <w:r w:rsidRPr="002D32CB">
        <w:rPr>
          <w:spacing w:val="-9"/>
          <w:lang w:val="it-IT"/>
        </w:rPr>
        <w:t xml:space="preserve"> </w:t>
      </w:r>
      <w:r w:rsidRPr="002D32CB">
        <w:rPr>
          <w:lang w:val="it-IT"/>
        </w:rPr>
        <w:t>consegnata</w:t>
      </w:r>
      <w:r w:rsidRPr="002D32CB">
        <w:rPr>
          <w:spacing w:val="-9"/>
          <w:lang w:val="it-IT"/>
        </w:rPr>
        <w:t xml:space="preserve"> </w:t>
      </w:r>
      <w:r w:rsidRPr="002D32CB">
        <w:rPr>
          <w:lang w:val="it-IT"/>
        </w:rPr>
        <w:t xml:space="preserve">alla </w:t>
      </w:r>
      <w:r w:rsidRPr="002D32CB">
        <w:rPr>
          <w:rFonts w:cs="Times New Roman"/>
          <w:lang w:val="it-IT"/>
        </w:rPr>
        <w:t xml:space="preserve">RSU, nell’ambito dei diritti all’informazione ai sensi dell’art.5 CCNL </w:t>
      </w:r>
      <w:r w:rsidR="00FF0871" w:rsidRPr="00981EDF">
        <w:rPr>
          <w:rFonts w:cs="Times New Roman"/>
          <w:lang w:val="it-IT"/>
        </w:rPr>
        <w:t>2019/21.</w:t>
      </w:r>
      <w:r w:rsidR="00981EDF">
        <w:rPr>
          <w:rFonts w:cs="Times New Roman"/>
          <w:lang w:val="it-IT"/>
        </w:rPr>
        <w:t xml:space="preserve"> </w:t>
      </w:r>
      <w:r w:rsidRPr="002D32CB">
        <w:rPr>
          <w:rFonts w:cs="Times New Roman"/>
          <w:lang w:val="it-IT"/>
        </w:rPr>
        <w:t xml:space="preserve">Sarà compito e </w:t>
      </w:r>
      <w:r w:rsidRPr="002D32CB">
        <w:rPr>
          <w:lang w:val="it-IT"/>
        </w:rPr>
        <w:t>responsabilità della R</w:t>
      </w:r>
      <w:r w:rsidRPr="002D32CB">
        <w:rPr>
          <w:rFonts w:cs="Times New Roman"/>
          <w:lang w:val="it-IT"/>
        </w:rPr>
        <w:t xml:space="preserve">SU medesima curarne l’eventuale diffusione, nel rispetto della tutela della </w:t>
      </w:r>
      <w:r w:rsidRPr="002D32CB">
        <w:rPr>
          <w:lang w:val="it-IT"/>
        </w:rPr>
        <w:t>riservatezza.</w:t>
      </w:r>
    </w:p>
    <w:p w14:paraId="094AC2C8" w14:textId="77777777" w:rsidR="00D25A33" w:rsidRPr="002D32CB" w:rsidRDefault="00D25A33">
      <w:pPr>
        <w:spacing w:before="1"/>
        <w:rPr>
          <w:rFonts w:ascii="Times New Roman" w:eastAsia="Times New Roman" w:hAnsi="Times New Roman" w:cs="Times New Roman"/>
          <w:lang w:val="it-IT"/>
        </w:rPr>
      </w:pPr>
    </w:p>
    <w:p w14:paraId="141F156D" w14:textId="77777777" w:rsidR="00D25A33" w:rsidRPr="002D32CB" w:rsidRDefault="00875DC9">
      <w:pPr>
        <w:pStyle w:val="Titolo2"/>
        <w:spacing w:line="275" w:lineRule="exact"/>
        <w:jc w:val="both"/>
        <w:rPr>
          <w:b w:val="0"/>
          <w:bCs w:val="0"/>
          <w:lang w:val="it-IT"/>
        </w:rPr>
      </w:pPr>
      <w:r w:rsidRPr="002D32CB">
        <w:rPr>
          <w:lang w:val="it-IT"/>
        </w:rPr>
        <w:t>Art. 7 - Patrocinio e diritto di accesso agli</w:t>
      </w:r>
      <w:r w:rsidRPr="002D32CB">
        <w:rPr>
          <w:spacing w:val="-7"/>
          <w:lang w:val="it-IT"/>
        </w:rPr>
        <w:t xml:space="preserve"> </w:t>
      </w:r>
      <w:r w:rsidRPr="002D32CB">
        <w:rPr>
          <w:lang w:val="it-IT"/>
        </w:rPr>
        <w:t>atti</w:t>
      </w:r>
    </w:p>
    <w:p w14:paraId="0785B4DE" w14:textId="77777777" w:rsidR="00D25A33" w:rsidRPr="002D32CB" w:rsidRDefault="00875DC9" w:rsidP="003E38CF">
      <w:pPr>
        <w:pStyle w:val="Paragrafoelenco"/>
        <w:numPr>
          <w:ilvl w:val="0"/>
          <w:numId w:val="32"/>
        </w:numPr>
        <w:tabs>
          <w:tab w:val="left" w:pos="334"/>
        </w:tabs>
        <w:ind w:right="113" w:firstLine="0"/>
        <w:jc w:val="both"/>
        <w:rPr>
          <w:rFonts w:ascii="Times New Roman" w:eastAsia="Times New Roman" w:hAnsi="Times New Roman" w:cs="Times New Roman"/>
          <w:sz w:val="24"/>
          <w:szCs w:val="24"/>
          <w:lang w:val="it-IT"/>
        </w:rPr>
      </w:pPr>
      <w:r w:rsidRPr="002D32CB">
        <w:rPr>
          <w:rFonts w:ascii="Times New Roman"/>
          <w:sz w:val="24"/>
          <w:lang w:val="it-IT"/>
        </w:rPr>
        <w:t>La RSU e i Sindacati territoriali hanno diritto di accesso agli atti della scuola sulle materie di informazione preventiva e</w:t>
      </w:r>
      <w:r w:rsidRPr="002D32CB">
        <w:rPr>
          <w:rFonts w:ascii="Times New Roman"/>
          <w:spacing w:val="-7"/>
          <w:sz w:val="24"/>
          <w:lang w:val="it-IT"/>
        </w:rPr>
        <w:t xml:space="preserve"> </w:t>
      </w:r>
      <w:r w:rsidRPr="002D32CB">
        <w:rPr>
          <w:rFonts w:ascii="Times New Roman"/>
          <w:sz w:val="24"/>
          <w:lang w:val="it-IT"/>
        </w:rPr>
        <w:t>successiva.</w:t>
      </w:r>
    </w:p>
    <w:p w14:paraId="3B034F59" w14:textId="77777777" w:rsidR="00F71958" w:rsidRDefault="00F71958">
      <w:pPr>
        <w:pStyle w:val="Titolo2"/>
        <w:spacing w:line="275" w:lineRule="exact"/>
        <w:jc w:val="both"/>
      </w:pPr>
    </w:p>
    <w:p w14:paraId="553E832B" w14:textId="78BE63B0" w:rsidR="00D25A33" w:rsidRDefault="00875DC9">
      <w:pPr>
        <w:pStyle w:val="Titolo2"/>
        <w:spacing w:line="275" w:lineRule="exact"/>
        <w:jc w:val="both"/>
        <w:rPr>
          <w:b w:val="0"/>
          <w:bCs w:val="0"/>
        </w:rPr>
      </w:pPr>
      <w:r>
        <w:t>Art. 8 - Assemblee</w:t>
      </w:r>
      <w:r>
        <w:rPr>
          <w:spacing w:val="-3"/>
        </w:rPr>
        <w:t xml:space="preserve"> </w:t>
      </w:r>
      <w:r>
        <w:t>sindacali</w:t>
      </w:r>
    </w:p>
    <w:p w14:paraId="5A3AF258" w14:textId="0EC15C96" w:rsidR="00D25A33" w:rsidRPr="002D32CB" w:rsidRDefault="00875DC9" w:rsidP="003E38CF">
      <w:pPr>
        <w:pStyle w:val="Paragrafoelenco"/>
        <w:numPr>
          <w:ilvl w:val="0"/>
          <w:numId w:val="31"/>
        </w:numPr>
        <w:tabs>
          <w:tab w:val="left" w:pos="353"/>
        </w:tabs>
        <w:ind w:right="107" w:firstLine="0"/>
        <w:jc w:val="both"/>
        <w:rPr>
          <w:rFonts w:ascii="Times New Roman" w:eastAsia="Times New Roman" w:hAnsi="Times New Roman" w:cs="Times New Roman"/>
          <w:lang w:val="it-IT"/>
        </w:rPr>
      </w:pPr>
      <w:r w:rsidRPr="002D32CB">
        <w:rPr>
          <w:rFonts w:ascii="Times New Roman" w:hAnsi="Times New Roman"/>
          <w:sz w:val="24"/>
          <w:lang w:val="it-IT"/>
        </w:rPr>
        <w:t>La</w:t>
      </w:r>
      <w:r w:rsidRPr="002D32CB">
        <w:rPr>
          <w:rFonts w:ascii="Times New Roman" w:hAnsi="Times New Roman"/>
          <w:spacing w:val="-15"/>
          <w:sz w:val="24"/>
          <w:lang w:val="it-IT"/>
        </w:rPr>
        <w:t xml:space="preserve"> </w:t>
      </w:r>
      <w:r w:rsidRPr="002D32CB">
        <w:rPr>
          <w:rFonts w:ascii="Times New Roman" w:hAnsi="Times New Roman"/>
          <w:sz w:val="24"/>
          <w:lang w:val="it-IT"/>
        </w:rPr>
        <w:t>RSU,</w:t>
      </w:r>
      <w:r w:rsidRPr="002D32CB">
        <w:rPr>
          <w:rFonts w:ascii="Times New Roman" w:hAnsi="Times New Roman"/>
          <w:spacing w:val="-14"/>
          <w:sz w:val="24"/>
          <w:lang w:val="it-IT"/>
        </w:rPr>
        <w:t xml:space="preserve"> </w:t>
      </w:r>
      <w:r w:rsidRPr="002D32CB">
        <w:rPr>
          <w:rFonts w:ascii="Times New Roman" w:hAnsi="Times New Roman"/>
          <w:sz w:val="24"/>
          <w:lang w:val="it-IT"/>
        </w:rPr>
        <w:t>congiuntamente,</w:t>
      </w:r>
      <w:r w:rsidRPr="002D32CB">
        <w:rPr>
          <w:rFonts w:ascii="Times New Roman" w:hAnsi="Times New Roman"/>
          <w:spacing w:val="-15"/>
          <w:sz w:val="24"/>
          <w:lang w:val="it-IT"/>
        </w:rPr>
        <w:t xml:space="preserve"> </w:t>
      </w:r>
      <w:r w:rsidRPr="002D32CB">
        <w:rPr>
          <w:rFonts w:ascii="Times New Roman" w:hAnsi="Times New Roman"/>
          <w:sz w:val="24"/>
          <w:lang w:val="it-IT"/>
        </w:rPr>
        <w:t>può</w:t>
      </w:r>
      <w:r w:rsidRPr="002D32CB">
        <w:rPr>
          <w:rFonts w:ascii="Times New Roman" w:hAnsi="Times New Roman"/>
          <w:spacing w:val="-15"/>
          <w:sz w:val="24"/>
          <w:lang w:val="it-IT"/>
        </w:rPr>
        <w:t xml:space="preserve"> </w:t>
      </w:r>
      <w:r w:rsidRPr="002D32CB">
        <w:rPr>
          <w:rFonts w:ascii="Times New Roman" w:hAnsi="Times New Roman"/>
          <w:sz w:val="24"/>
          <w:lang w:val="it-IT"/>
        </w:rPr>
        <w:t>indire</w:t>
      </w:r>
      <w:r w:rsidRPr="002D32CB">
        <w:rPr>
          <w:rFonts w:ascii="Times New Roman" w:hAnsi="Times New Roman"/>
          <w:spacing w:val="-14"/>
          <w:sz w:val="24"/>
          <w:lang w:val="it-IT"/>
        </w:rPr>
        <w:t xml:space="preserve"> </w:t>
      </w:r>
      <w:r w:rsidRPr="002D32CB">
        <w:rPr>
          <w:rFonts w:ascii="Times New Roman" w:hAnsi="Times New Roman"/>
          <w:sz w:val="24"/>
          <w:lang w:val="it-IT"/>
        </w:rPr>
        <w:t>assemblee</w:t>
      </w:r>
      <w:r w:rsidRPr="002D32CB">
        <w:rPr>
          <w:rFonts w:ascii="Times New Roman" w:hAnsi="Times New Roman"/>
          <w:spacing w:val="-14"/>
          <w:sz w:val="24"/>
          <w:lang w:val="it-IT"/>
        </w:rPr>
        <w:t xml:space="preserve"> </w:t>
      </w:r>
      <w:r w:rsidRPr="002D32CB">
        <w:rPr>
          <w:rFonts w:ascii="Times New Roman" w:hAnsi="Times New Roman"/>
          <w:sz w:val="24"/>
          <w:lang w:val="it-IT"/>
        </w:rPr>
        <w:t>sindacali</w:t>
      </w:r>
      <w:r w:rsidRPr="002D32CB">
        <w:rPr>
          <w:rFonts w:ascii="Times New Roman" w:hAnsi="Times New Roman"/>
          <w:spacing w:val="-14"/>
          <w:sz w:val="24"/>
          <w:lang w:val="it-IT"/>
        </w:rPr>
        <w:t xml:space="preserve"> </w:t>
      </w:r>
      <w:r w:rsidRPr="002D32CB">
        <w:rPr>
          <w:rFonts w:ascii="Times New Roman" w:hAnsi="Times New Roman"/>
          <w:sz w:val="24"/>
          <w:lang w:val="it-IT"/>
        </w:rPr>
        <w:t>in</w:t>
      </w:r>
      <w:r w:rsidRPr="002D32CB">
        <w:rPr>
          <w:rFonts w:ascii="Times New Roman" w:hAnsi="Times New Roman"/>
          <w:spacing w:val="-14"/>
          <w:sz w:val="24"/>
          <w:lang w:val="it-IT"/>
        </w:rPr>
        <w:t xml:space="preserve"> </w:t>
      </w:r>
      <w:r w:rsidRPr="002D32CB">
        <w:rPr>
          <w:rFonts w:ascii="Times New Roman" w:hAnsi="Times New Roman"/>
          <w:sz w:val="24"/>
          <w:lang w:val="it-IT"/>
        </w:rPr>
        <w:t>orario</w:t>
      </w:r>
      <w:r w:rsidRPr="002D32CB">
        <w:rPr>
          <w:rFonts w:ascii="Times New Roman" w:hAnsi="Times New Roman"/>
          <w:spacing w:val="-15"/>
          <w:sz w:val="24"/>
          <w:lang w:val="it-IT"/>
        </w:rPr>
        <w:t xml:space="preserve"> </w:t>
      </w:r>
      <w:r w:rsidRPr="002D32CB">
        <w:rPr>
          <w:rFonts w:ascii="Times New Roman" w:hAnsi="Times New Roman"/>
          <w:sz w:val="24"/>
          <w:lang w:val="it-IT"/>
        </w:rPr>
        <w:t>di</w:t>
      </w:r>
      <w:r w:rsidRPr="002D32CB">
        <w:rPr>
          <w:rFonts w:ascii="Times New Roman" w:hAnsi="Times New Roman"/>
          <w:spacing w:val="-14"/>
          <w:sz w:val="24"/>
          <w:lang w:val="it-IT"/>
        </w:rPr>
        <w:t xml:space="preserve"> </w:t>
      </w:r>
      <w:r w:rsidRPr="002D32CB">
        <w:rPr>
          <w:rFonts w:ascii="Times New Roman" w:hAnsi="Times New Roman"/>
          <w:sz w:val="24"/>
          <w:lang w:val="it-IT"/>
        </w:rPr>
        <w:t>lavoro</w:t>
      </w:r>
      <w:r w:rsidRPr="002D32CB">
        <w:rPr>
          <w:rFonts w:ascii="Times New Roman" w:hAnsi="Times New Roman"/>
          <w:spacing w:val="-15"/>
          <w:sz w:val="24"/>
          <w:lang w:val="it-IT"/>
        </w:rPr>
        <w:t xml:space="preserve"> </w:t>
      </w:r>
      <w:r w:rsidRPr="002D32CB">
        <w:rPr>
          <w:rFonts w:ascii="Times New Roman" w:hAnsi="Times New Roman"/>
          <w:sz w:val="24"/>
          <w:lang w:val="it-IT"/>
        </w:rPr>
        <w:t>e</w:t>
      </w:r>
      <w:r w:rsidRPr="002D32CB">
        <w:rPr>
          <w:rFonts w:ascii="Times New Roman" w:hAnsi="Times New Roman"/>
          <w:spacing w:val="-14"/>
          <w:sz w:val="24"/>
          <w:lang w:val="it-IT"/>
        </w:rPr>
        <w:t xml:space="preserve"> </w:t>
      </w:r>
      <w:r w:rsidRPr="002D32CB">
        <w:rPr>
          <w:rFonts w:ascii="Times New Roman" w:hAnsi="Times New Roman"/>
          <w:sz w:val="24"/>
          <w:lang w:val="it-IT"/>
        </w:rPr>
        <w:t>fuori</w:t>
      </w:r>
      <w:r w:rsidRPr="002D32CB">
        <w:rPr>
          <w:rFonts w:ascii="Times New Roman" w:hAnsi="Times New Roman"/>
          <w:spacing w:val="-14"/>
          <w:sz w:val="24"/>
          <w:lang w:val="it-IT"/>
        </w:rPr>
        <w:t xml:space="preserve"> </w:t>
      </w:r>
      <w:r w:rsidRPr="002D32CB">
        <w:rPr>
          <w:rFonts w:ascii="Times New Roman" w:hAnsi="Times New Roman"/>
          <w:sz w:val="24"/>
          <w:lang w:val="it-IT"/>
        </w:rPr>
        <w:t>orario</w:t>
      </w:r>
      <w:r w:rsidRPr="002D32CB">
        <w:rPr>
          <w:rFonts w:ascii="Times New Roman" w:hAnsi="Times New Roman"/>
          <w:spacing w:val="-15"/>
          <w:sz w:val="24"/>
          <w:lang w:val="it-IT"/>
        </w:rPr>
        <w:t xml:space="preserve"> </w:t>
      </w:r>
      <w:r w:rsidRPr="002D32CB">
        <w:rPr>
          <w:rFonts w:ascii="Times New Roman" w:hAnsi="Times New Roman"/>
          <w:sz w:val="24"/>
          <w:lang w:val="it-IT"/>
        </w:rPr>
        <w:t>di</w:t>
      </w:r>
      <w:r w:rsidRPr="002D32CB">
        <w:rPr>
          <w:rFonts w:ascii="Times New Roman" w:hAnsi="Times New Roman"/>
          <w:spacing w:val="-14"/>
          <w:sz w:val="24"/>
          <w:lang w:val="it-IT"/>
        </w:rPr>
        <w:t xml:space="preserve"> </w:t>
      </w:r>
      <w:r w:rsidRPr="002D32CB">
        <w:rPr>
          <w:rFonts w:ascii="Times New Roman" w:hAnsi="Times New Roman"/>
          <w:sz w:val="24"/>
          <w:lang w:val="it-IT"/>
        </w:rPr>
        <w:t>lavoro. Le</w:t>
      </w:r>
      <w:r w:rsidRPr="002D32CB">
        <w:rPr>
          <w:rFonts w:ascii="Times New Roman" w:hAnsi="Times New Roman"/>
          <w:spacing w:val="-13"/>
          <w:sz w:val="24"/>
          <w:lang w:val="it-IT"/>
        </w:rPr>
        <w:t xml:space="preserve"> </w:t>
      </w:r>
      <w:r w:rsidRPr="002D32CB">
        <w:rPr>
          <w:rFonts w:ascii="Times New Roman" w:hAnsi="Times New Roman"/>
          <w:sz w:val="24"/>
          <w:lang w:val="it-IT"/>
        </w:rPr>
        <w:t>assemblee</w:t>
      </w:r>
      <w:r w:rsidRPr="002D32CB">
        <w:rPr>
          <w:rFonts w:ascii="Times New Roman" w:hAnsi="Times New Roman"/>
          <w:spacing w:val="-14"/>
          <w:sz w:val="24"/>
          <w:lang w:val="it-IT"/>
        </w:rPr>
        <w:t xml:space="preserve"> </w:t>
      </w:r>
      <w:r w:rsidRPr="002D32CB">
        <w:rPr>
          <w:rFonts w:ascii="Times New Roman" w:hAnsi="Times New Roman"/>
          <w:sz w:val="24"/>
          <w:lang w:val="it-IT"/>
        </w:rPr>
        <w:t>possono,</w:t>
      </w:r>
      <w:r w:rsidRPr="002D32CB">
        <w:rPr>
          <w:rFonts w:ascii="Times New Roman" w:hAnsi="Times New Roman"/>
          <w:spacing w:val="-14"/>
          <w:sz w:val="24"/>
          <w:lang w:val="it-IT"/>
        </w:rPr>
        <w:t xml:space="preserve"> </w:t>
      </w:r>
      <w:r w:rsidRPr="002D32CB">
        <w:rPr>
          <w:rFonts w:ascii="Times New Roman" w:hAnsi="Times New Roman"/>
          <w:sz w:val="24"/>
          <w:lang w:val="it-IT"/>
        </w:rPr>
        <w:t>altresì,</w:t>
      </w:r>
      <w:r w:rsidRPr="002D32CB">
        <w:rPr>
          <w:rFonts w:ascii="Times New Roman" w:hAnsi="Times New Roman"/>
          <w:spacing w:val="-13"/>
          <w:sz w:val="24"/>
          <w:lang w:val="it-IT"/>
        </w:rPr>
        <w:t xml:space="preserve"> </w:t>
      </w:r>
      <w:r w:rsidRPr="002D32CB">
        <w:rPr>
          <w:rFonts w:ascii="Times New Roman" w:hAnsi="Times New Roman"/>
          <w:sz w:val="24"/>
          <w:lang w:val="it-IT"/>
        </w:rPr>
        <w:t>essere</w:t>
      </w:r>
      <w:r w:rsidRPr="002D32CB">
        <w:rPr>
          <w:rFonts w:ascii="Times New Roman" w:hAnsi="Times New Roman"/>
          <w:spacing w:val="-14"/>
          <w:sz w:val="24"/>
          <w:lang w:val="it-IT"/>
        </w:rPr>
        <w:t xml:space="preserve"> </w:t>
      </w:r>
      <w:r w:rsidRPr="002D32CB">
        <w:rPr>
          <w:rFonts w:ascii="Times New Roman" w:hAnsi="Times New Roman"/>
          <w:sz w:val="24"/>
          <w:lang w:val="it-IT"/>
        </w:rPr>
        <w:t>indette</w:t>
      </w:r>
      <w:r w:rsidRPr="002D32CB">
        <w:rPr>
          <w:rFonts w:ascii="Times New Roman" w:hAnsi="Times New Roman"/>
          <w:spacing w:val="-14"/>
          <w:sz w:val="24"/>
          <w:lang w:val="it-IT"/>
        </w:rPr>
        <w:t xml:space="preserve"> </w:t>
      </w:r>
      <w:r w:rsidRPr="002D32CB">
        <w:rPr>
          <w:rFonts w:ascii="Times New Roman" w:hAnsi="Times New Roman"/>
          <w:sz w:val="24"/>
          <w:lang w:val="it-IT"/>
        </w:rPr>
        <w:t>dalla</w:t>
      </w:r>
      <w:r w:rsidRPr="002D32CB">
        <w:rPr>
          <w:rFonts w:ascii="Times New Roman" w:hAnsi="Times New Roman"/>
          <w:spacing w:val="-14"/>
          <w:sz w:val="24"/>
          <w:lang w:val="it-IT"/>
        </w:rPr>
        <w:t xml:space="preserve"> </w:t>
      </w:r>
      <w:r w:rsidRPr="002D32CB">
        <w:rPr>
          <w:rFonts w:ascii="Times New Roman" w:hAnsi="Times New Roman"/>
          <w:sz w:val="24"/>
          <w:lang w:val="it-IT"/>
        </w:rPr>
        <w:t>RSU,</w:t>
      </w:r>
      <w:r w:rsidRPr="002D32CB">
        <w:rPr>
          <w:rFonts w:ascii="Times New Roman" w:hAnsi="Times New Roman"/>
          <w:spacing w:val="-14"/>
          <w:sz w:val="24"/>
          <w:lang w:val="it-IT"/>
        </w:rPr>
        <w:t xml:space="preserve"> </w:t>
      </w:r>
      <w:r w:rsidRPr="002D32CB">
        <w:rPr>
          <w:rFonts w:ascii="Times New Roman" w:hAnsi="Times New Roman"/>
          <w:sz w:val="24"/>
          <w:lang w:val="it-IT"/>
        </w:rPr>
        <w:t>congiuntamente</w:t>
      </w:r>
      <w:r w:rsidRPr="002D32CB">
        <w:rPr>
          <w:rFonts w:ascii="Times New Roman" w:hAnsi="Times New Roman"/>
          <w:spacing w:val="-14"/>
          <w:sz w:val="24"/>
          <w:lang w:val="it-IT"/>
        </w:rPr>
        <w:t xml:space="preserve"> </w:t>
      </w:r>
      <w:r w:rsidRPr="002D32CB">
        <w:rPr>
          <w:rFonts w:ascii="Times New Roman" w:hAnsi="Times New Roman"/>
          <w:sz w:val="24"/>
          <w:lang w:val="it-IT"/>
        </w:rPr>
        <w:t>con</w:t>
      </w:r>
      <w:r w:rsidRPr="002D32CB">
        <w:rPr>
          <w:rFonts w:ascii="Times New Roman" w:hAnsi="Times New Roman"/>
          <w:spacing w:val="-13"/>
          <w:sz w:val="24"/>
          <w:lang w:val="it-IT"/>
        </w:rPr>
        <w:t xml:space="preserve"> </w:t>
      </w:r>
      <w:r w:rsidRPr="002D32CB">
        <w:rPr>
          <w:rFonts w:ascii="Times New Roman" w:hAnsi="Times New Roman"/>
          <w:sz w:val="24"/>
          <w:lang w:val="it-IT"/>
        </w:rPr>
        <w:t>una</w:t>
      </w:r>
      <w:r w:rsidRPr="002D32CB">
        <w:rPr>
          <w:rFonts w:ascii="Times New Roman" w:hAnsi="Times New Roman"/>
          <w:spacing w:val="-13"/>
          <w:sz w:val="24"/>
          <w:lang w:val="it-IT"/>
        </w:rPr>
        <w:t xml:space="preserve"> </w:t>
      </w:r>
      <w:r w:rsidRPr="002D32CB">
        <w:rPr>
          <w:rFonts w:ascii="Times New Roman" w:hAnsi="Times New Roman"/>
          <w:sz w:val="24"/>
          <w:lang w:val="it-IT"/>
        </w:rPr>
        <w:t>o</w:t>
      </w:r>
      <w:r w:rsidRPr="002D32CB">
        <w:rPr>
          <w:rFonts w:ascii="Times New Roman" w:hAnsi="Times New Roman"/>
          <w:spacing w:val="-13"/>
          <w:sz w:val="24"/>
          <w:lang w:val="it-IT"/>
        </w:rPr>
        <w:t xml:space="preserve"> </w:t>
      </w:r>
      <w:r w:rsidRPr="002D32CB">
        <w:rPr>
          <w:rFonts w:ascii="Times New Roman" w:hAnsi="Times New Roman"/>
          <w:sz w:val="24"/>
          <w:lang w:val="it-IT"/>
        </w:rPr>
        <w:t>più</w:t>
      </w:r>
      <w:r w:rsidRPr="002D32CB">
        <w:rPr>
          <w:rFonts w:ascii="Times New Roman" w:hAnsi="Times New Roman"/>
          <w:spacing w:val="-13"/>
          <w:sz w:val="24"/>
          <w:lang w:val="it-IT"/>
        </w:rPr>
        <w:t xml:space="preserve"> </w:t>
      </w:r>
      <w:r w:rsidRPr="002D32CB">
        <w:rPr>
          <w:rFonts w:ascii="Times New Roman" w:hAnsi="Times New Roman"/>
          <w:sz w:val="24"/>
          <w:lang w:val="it-IT"/>
        </w:rPr>
        <w:t xml:space="preserve">organizzazioni sindacali rappresentative del comparto, ai sensi </w:t>
      </w:r>
      <w:r w:rsidRPr="00B80150">
        <w:rPr>
          <w:rFonts w:ascii="Times New Roman" w:hAnsi="Times New Roman"/>
          <w:color w:val="FF0000"/>
          <w:sz w:val="24"/>
          <w:lang w:val="it-IT"/>
        </w:rPr>
        <w:t>del</w:t>
      </w:r>
      <w:r w:rsidR="00B80150" w:rsidRPr="00B80150">
        <w:rPr>
          <w:rFonts w:ascii="Times New Roman" w:hAnsi="Times New Roman"/>
          <w:color w:val="FF0000"/>
          <w:sz w:val="24"/>
          <w:lang w:val="it-IT"/>
        </w:rPr>
        <w:t>l’art.4 del</w:t>
      </w:r>
      <w:r w:rsidRPr="002D32CB">
        <w:rPr>
          <w:rFonts w:ascii="Times New Roman" w:hAnsi="Times New Roman"/>
          <w:sz w:val="24"/>
          <w:lang w:val="it-IT"/>
        </w:rPr>
        <w:t xml:space="preserve"> CCNQ</w:t>
      </w:r>
      <w:r w:rsidRPr="002D32CB">
        <w:rPr>
          <w:rFonts w:ascii="Times New Roman" w:hAnsi="Times New Roman"/>
          <w:spacing w:val="-12"/>
          <w:sz w:val="24"/>
          <w:lang w:val="it-IT"/>
        </w:rPr>
        <w:t xml:space="preserve"> </w:t>
      </w:r>
      <w:r w:rsidRPr="002D32CB">
        <w:rPr>
          <w:rFonts w:ascii="Times New Roman" w:hAnsi="Times New Roman"/>
          <w:sz w:val="24"/>
          <w:lang w:val="it-IT"/>
        </w:rPr>
        <w:t>04/12/2017</w:t>
      </w:r>
      <w:r w:rsidR="00B80150">
        <w:rPr>
          <w:rFonts w:ascii="Times New Roman" w:hAnsi="Times New Roman"/>
          <w:sz w:val="24"/>
          <w:lang w:val="it-IT"/>
        </w:rPr>
        <w:t xml:space="preserve"> </w:t>
      </w:r>
      <w:r w:rsidR="00B80150">
        <w:rPr>
          <w:rFonts w:ascii="Times New Roman" w:hAnsi="Times New Roman"/>
          <w:color w:val="FF0000"/>
          <w:sz w:val="24"/>
          <w:lang w:val="it-IT"/>
        </w:rPr>
        <w:t>e dell’articolo 31 del CCNL 2019/21</w:t>
      </w:r>
      <w:r w:rsidRPr="002D32CB">
        <w:rPr>
          <w:rFonts w:ascii="Times New Roman" w:hAnsi="Times New Roman"/>
          <w:sz w:val="24"/>
          <w:lang w:val="it-IT"/>
        </w:rPr>
        <w:t>.</w:t>
      </w:r>
    </w:p>
    <w:p w14:paraId="226FFF20" w14:textId="4E65C612" w:rsidR="00D25A33" w:rsidRPr="008911A7" w:rsidRDefault="00875DC9" w:rsidP="003E38CF">
      <w:pPr>
        <w:pStyle w:val="Paragrafoelenco"/>
        <w:numPr>
          <w:ilvl w:val="0"/>
          <w:numId w:val="31"/>
        </w:numPr>
        <w:tabs>
          <w:tab w:val="left" w:pos="358"/>
        </w:tabs>
        <w:ind w:right="116" w:firstLine="0"/>
        <w:jc w:val="both"/>
        <w:rPr>
          <w:rFonts w:ascii="Times New Roman" w:eastAsia="Times New Roman" w:hAnsi="Times New Roman" w:cs="Times New Roman"/>
          <w:lang w:val="it-IT"/>
        </w:rPr>
      </w:pPr>
      <w:r w:rsidRPr="002D32CB">
        <w:rPr>
          <w:rFonts w:ascii="Times New Roman" w:eastAsia="Times New Roman" w:hAnsi="Times New Roman" w:cs="Times New Roman"/>
          <w:sz w:val="24"/>
          <w:szCs w:val="24"/>
          <w:lang w:val="it-IT"/>
        </w:rPr>
        <w:t>Ciascuna assemblea può avere la durata massima di due ore se si svolge a livello di singola istituzione scolastica</w:t>
      </w:r>
      <w:r w:rsidR="00981EDF">
        <w:rPr>
          <w:rFonts w:ascii="Times New Roman" w:eastAsia="Times New Roman" w:hAnsi="Times New Roman" w:cs="Times New Roman"/>
          <w:sz w:val="24"/>
          <w:szCs w:val="24"/>
          <w:lang w:val="it-IT"/>
        </w:rPr>
        <w:t>;</w:t>
      </w:r>
      <w:r w:rsidR="00F71958">
        <w:rPr>
          <w:rFonts w:ascii="Times New Roman" w:eastAsia="Times New Roman" w:hAnsi="Times New Roman" w:cs="Times New Roman"/>
          <w:sz w:val="24"/>
          <w:szCs w:val="24"/>
          <w:lang w:val="it-IT"/>
        </w:rPr>
        <w:t xml:space="preserve"> </w:t>
      </w:r>
      <w:r w:rsidRPr="00A57D81">
        <w:rPr>
          <w:rFonts w:ascii="Times New Roman" w:eastAsia="Times New Roman" w:hAnsi="Times New Roman" w:cs="Times New Roman"/>
          <w:sz w:val="24"/>
          <w:szCs w:val="24"/>
          <w:lang w:val="it-IT"/>
        </w:rPr>
        <w:t>se</w:t>
      </w:r>
      <w:r w:rsidRPr="002D32CB">
        <w:rPr>
          <w:rFonts w:ascii="Times New Roman" w:eastAsia="Times New Roman" w:hAnsi="Times New Roman" w:cs="Times New Roman"/>
          <w:sz w:val="24"/>
          <w:szCs w:val="24"/>
          <w:lang w:val="it-IT"/>
        </w:rPr>
        <w:t xml:space="preserve"> l’assemblea ha carattere provinciale secondo le indicazioni del relativo contratto</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Regionale.</w:t>
      </w:r>
    </w:p>
    <w:p w14:paraId="2ADE3AC0" w14:textId="6BF9C2B1" w:rsidR="008911A7" w:rsidRPr="00E07EE1" w:rsidRDefault="008911A7" w:rsidP="003E38CF">
      <w:pPr>
        <w:pStyle w:val="Paragrafoelenco"/>
        <w:numPr>
          <w:ilvl w:val="0"/>
          <w:numId w:val="31"/>
        </w:numPr>
        <w:tabs>
          <w:tab w:val="left" w:pos="358"/>
        </w:tabs>
        <w:ind w:right="116" w:firstLine="0"/>
        <w:jc w:val="both"/>
        <w:rPr>
          <w:rFonts w:ascii="Times New Roman" w:eastAsia="Times New Roman" w:hAnsi="Times New Roman" w:cs="Times New Roman"/>
          <w:lang w:val="it-IT"/>
        </w:rPr>
      </w:pPr>
      <w:r>
        <w:rPr>
          <w:rFonts w:ascii="Times New Roman" w:eastAsia="Times New Roman" w:hAnsi="Times New Roman" w:cs="Times New Roman"/>
          <w:sz w:val="24"/>
          <w:szCs w:val="24"/>
          <w:lang w:val="it-IT"/>
        </w:rPr>
        <w:t>Le assemblee sindacali possono svolgersi con modalità a distanza.</w:t>
      </w:r>
    </w:p>
    <w:p w14:paraId="04B442E5" w14:textId="77777777" w:rsidR="00D25A33" w:rsidRPr="005B4936" w:rsidRDefault="00D25A33">
      <w:pPr>
        <w:spacing w:before="1"/>
        <w:rPr>
          <w:rFonts w:ascii="Times New Roman" w:eastAsia="Times New Roman" w:hAnsi="Times New Roman" w:cs="Times New Roman"/>
          <w:strike/>
          <w:lang w:val="it-IT"/>
        </w:rPr>
      </w:pPr>
    </w:p>
    <w:p w14:paraId="12770544" w14:textId="77777777" w:rsidR="00D25A33" w:rsidRPr="002D32CB" w:rsidRDefault="00875DC9">
      <w:pPr>
        <w:pStyle w:val="Titolo2"/>
        <w:spacing w:line="275" w:lineRule="exact"/>
        <w:jc w:val="both"/>
        <w:rPr>
          <w:b w:val="0"/>
          <w:bCs w:val="0"/>
          <w:lang w:val="it-IT"/>
        </w:rPr>
      </w:pPr>
      <w:r w:rsidRPr="002D32CB">
        <w:rPr>
          <w:lang w:val="it-IT"/>
        </w:rPr>
        <w:t>Art. 9 - Modalità di convocazione delle assemblee</w:t>
      </w:r>
      <w:r w:rsidRPr="002D32CB">
        <w:rPr>
          <w:spacing w:val="-6"/>
          <w:lang w:val="it-IT"/>
        </w:rPr>
        <w:t xml:space="preserve"> </w:t>
      </w:r>
      <w:r w:rsidRPr="002D32CB">
        <w:rPr>
          <w:lang w:val="it-IT"/>
        </w:rPr>
        <w:t>sindacali</w:t>
      </w:r>
    </w:p>
    <w:p w14:paraId="7B11AC69" w14:textId="130CEC4F" w:rsidR="00D25A33" w:rsidRPr="002D32CB" w:rsidRDefault="00875DC9" w:rsidP="003E38CF">
      <w:pPr>
        <w:pStyle w:val="Paragrafoelenco"/>
        <w:numPr>
          <w:ilvl w:val="0"/>
          <w:numId w:val="30"/>
        </w:numPr>
        <w:tabs>
          <w:tab w:val="left" w:pos="344"/>
        </w:tabs>
        <w:ind w:right="117"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La convocazione dell’assemblea contenente la durata, la sede e l’ordine del giorno è resa nota almeno </w:t>
      </w:r>
      <w:r w:rsidR="008911A7">
        <w:rPr>
          <w:rFonts w:ascii="Times New Roman" w:eastAsia="Times New Roman" w:hAnsi="Times New Roman" w:cs="Times New Roman"/>
          <w:sz w:val="24"/>
          <w:szCs w:val="24"/>
          <w:lang w:val="it-IT"/>
        </w:rPr>
        <w:t>_____</w:t>
      </w:r>
      <w:r w:rsidRPr="002D32CB">
        <w:rPr>
          <w:rFonts w:ascii="Times New Roman" w:eastAsia="Times New Roman" w:hAnsi="Times New Roman" w:cs="Times New Roman"/>
          <w:sz w:val="24"/>
          <w:szCs w:val="24"/>
          <w:lang w:val="it-IT"/>
        </w:rPr>
        <w:t xml:space="preserve"> giorni prima, con comunicazione scritta al Dirigente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Scolastico.</w:t>
      </w:r>
    </w:p>
    <w:p w14:paraId="70102683" w14:textId="201F17A1" w:rsidR="00D25A33" w:rsidRPr="002D32CB" w:rsidRDefault="00875DC9" w:rsidP="003E38CF">
      <w:pPr>
        <w:pStyle w:val="Paragrafoelenco"/>
        <w:numPr>
          <w:ilvl w:val="0"/>
          <w:numId w:val="30"/>
        </w:numPr>
        <w:tabs>
          <w:tab w:val="left" w:pos="352"/>
        </w:tabs>
        <w:ind w:right="122"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 xml:space="preserve">Qualora le assemblee si svolgano fuori orario di servizio o di lezione, il termine di </w:t>
      </w:r>
      <w:r w:rsidR="008911A7">
        <w:rPr>
          <w:rFonts w:ascii="Times New Roman" w:hAnsi="Times New Roman"/>
          <w:sz w:val="24"/>
          <w:lang w:val="it-IT"/>
        </w:rPr>
        <w:t>_____</w:t>
      </w:r>
      <w:r w:rsidRPr="002D32CB">
        <w:rPr>
          <w:rFonts w:ascii="Times New Roman" w:hAnsi="Times New Roman"/>
          <w:sz w:val="24"/>
          <w:lang w:val="it-IT"/>
        </w:rPr>
        <w:t xml:space="preserve"> giorni può essere ridotto a   </w:t>
      </w:r>
      <w:r w:rsidR="001F03D3">
        <w:rPr>
          <w:rFonts w:ascii="Times New Roman" w:hAnsi="Times New Roman"/>
          <w:sz w:val="24"/>
          <w:lang w:val="it-IT"/>
        </w:rPr>
        <w:t xml:space="preserve">______ </w:t>
      </w:r>
      <w:r w:rsidRPr="002D32CB">
        <w:rPr>
          <w:rFonts w:ascii="Times New Roman" w:hAnsi="Times New Roman"/>
          <w:sz w:val="24"/>
          <w:lang w:val="it-IT"/>
        </w:rPr>
        <w:t>giorni.</w:t>
      </w:r>
    </w:p>
    <w:p w14:paraId="2D3596D8" w14:textId="2091EB84" w:rsidR="00D25A33" w:rsidRPr="002D32CB" w:rsidRDefault="00875DC9" w:rsidP="003E38CF">
      <w:pPr>
        <w:pStyle w:val="Paragrafoelenco"/>
        <w:numPr>
          <w:ilvl w:val="0"/>
          <w:numId w:val="30"/>
        </w:numPr>
        <w:tabs>
          <w:tab w:val="left" w:pos="346"/>
        </w:tabs>
        <w:spacing w:before="40"/>
        <w:ind w:right="28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La comunicazione, relativa all’indizione dell’assemblea, deve essere trasmessa dal Dirigente </w:t>
      </w:r>
      <w:r w:rsidRPr="002D32CB">
        <w:rPr>
          <w:rFonts w:ascii="Times New Roman" w:eastAsia="Times New Roman" w:hAnsi="Times New Roman" w:cs="Times New Roman"/>
          <w:sz w:val="24"/>
          <w:szCs w:val="24"/>
          <w:lang w:val="it-IT"/>
        </w:rPr>
        <w:lastRenderedPageBreak/>
        <w:t>Scolastico</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tutto</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interessato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entro</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giorno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successivo</w:t>
      </w:r>
      <w:r w:rsidRPr="002D32CB">
        <w:rPr>
          <w:rFonts w:ascii="Times New Roman" w:eastAsia="Times New Roman" w:hAnsi="Times New Roman" w:cs="Times New Roman"/>
          <w:spacing w:val="-11"/>
          <w:sz w:val="24"/>
          <w:szCs w:val="24"/>
          <w:lang w:val="it-IT"/>
        </w:rPr>
        <w:t xml:space="preserve"> </w:t>
      </w:r>
      <w:r w:rsidR="00B80150" w:rsidRPr="00B80150">
        <w:rPr>
          <w:rFonts w:ascii="Times New Roman" w:eastAsia="Times New Roman" w:hAnsi="Times New Roman" w:cs="Times New Roman"/>
          <w:color w:val="FF0000"/>
          <w:spacing w:val="-11"/>
          <w:sz w:val="24"/>
          <w:szCs w:val="24"/>
          <w:lang w:val="it-IT"/>
        </w:rPr>
        <w:t xml:space="preserve">a quello </w:t>
      </w:r>
      <w:r w:rsidRPr="002D32CB">
        <w:rPr>
          <w:rFonts w:ascii="Times New Roman" w:eastAsia="Times New Roman" w:hAnsi="Times New Roman" w:cs="Times New Roman"/>
          <w:sz w:val="24"/>
          <w:szCs w:val="24"/>
          <w:lang w:val="it-IT"/>
        </w:rPr>
        <w:t>in</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cui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è</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pervenuta,</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per</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consentire a tutti di esprimere la propria</w:t>
      </w:r>
      <w:r w:rsidRPr="002D32CB">
        <w:rPr>
          <w:rFonts w:ascii="Times New Roman" w:eastAsia="Times New Roman" w:hAnsi="Times New Roman" w:cs="Times New Roman"/>
          <w:spacing w:val="-35"/>
          <w:sz w:val="24"/>
          <w:szCs w:val="24"/>
          <w:lang w:val="it-IT"/>
        </w:rPr>
        <w:t xml:space="preserve"> </w:t>
      </w:r>
      <w:r w:rsidRPr="002D32CB">
        <w:rPr>
          <w:rFonts w:ascii="Times New Roman" w:eastAsia="Times New Roman" w:hAnsi="Times New Roman" w:cs="Times New Roman"/>
          <w:sz w:val="24"/>
          <w:szCs w:val="24"/>
          <w:lang w:val="it-IT"/>
        </w:rPr>
        <w:t>adesione.</w:t>
      </w:r>
    </w:p>
    <w:p w14:paraId="7BE89EA1" w14:textId="4B660693" w:rsidR="00D25A33" w:rsidRPr="002D32CB" w:rsidRDefault="00875DC9" w:rsidP="003E38CF">
      <w:pPr>
        <w:pStyle w:val="Paragrafoelenco"/>
        <w:numPr>
          <w:ilvl w:val="0"/>
          <w:numId w:val="30"/>
        </w:numPr>
        <w:tabs>
          <w:tab w:val="left" w:pos="336"/>
          <w:tab w:val="left" w:pos="8574"/>
        </w:tabs>
        <w:ind w:right="169"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assemblee dei docenti coincidenti con l’orario di lezione devono essere svolte all’inizio o alla fine delle attività didattiche giornaliere e precisamente dalle ore</w:t>
      </w:r>
      <w:r w:rsidR="00263231">
        <w:rPr>
          <w:rFonts w:ascii="Times New Roman" w:eastAsia="Times New Roman" w:hAnsi="Times New Roman" w:cs="Times New Roman"/>
          <w:sz w:val="24"/>
          <w:szCs w:val="24"/>
          <w:lang w:val="it-IT"/>
        </w:rPr>
        <w:t xml:space="preserve"> </w:t>
      </w:r>
      <w:r w:rsidR="001F03D3">
        <w:rPr>
          <w:rFonts w:ascii="Times New Roman" w:eastAsia="Times New Roman" w:hAnsi="Times New Roman" w:cs="Times New Roman"/>
          <w:sz w:val="24"/>
          <w:szCs w:val="24"/>
          <w:lang w:val="it-IT"/>
        </w:rPr>
        <w:t>_______</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alle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or</w:t>
      </w:r>
      <w:r w:rsidR="00A57D81">
        <w:rPr>
          <w:rFonts w:ascii="Times New Roman" w:eastAsia="Times New Roman" w:hAnsi="Times New Roman" w:cs="Times New Roman"/>
          <w:sz w:val="24"/>
          <w:szCs w:val="24"/>
          <w:lang w:val="it-IT"/>
        </w:rPr>
        <w:t xml:space="preserve">e </w:t>
      </w:r>
      <w:r w:rsidR="001F03D3">
        <w:rPr>
          <w:rFonts w:ascii="Times New Roman" w:eastAsia="Times New Roman" w:hAnsi="Times New Roman" w:cs="Times New Roman"/>
          <w:sz w:val="24"/>
          <w:szCs w:val="24"/>
          <w:lang w:val="it-IT"/>
        </w:rPr>
        <w:t>______</w:t>
      </w:r>
      <w:r w:rsidR="00A57D81">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oppure</w:t>
      </w:r>
      <w:r w:rsidRPr="002D32CB">
        <w:rPr>
          <w:rFonts w:ascii="Times New Roman" w:eastAsia="Times New Roman" w:hAnsi="Times New Roman" w:cs="Times New Roman"/>
          <w:spacing w:val="-8"/>
          <w:sz w:val="24"/>
          <w:szCs w:val="24"/>
          <w:lang w:val="it-IT"/>
        </w:rPr>
        <w:t xml:space="preserve"> </w:t>
      </w:r>
      <w:r w:rsidRPr="002D32CB">
        <w:rPr>
          <w:rFonts w:ascii="Times New Roman" w:eastAsia="Times New Roman" w:hAnsi="Times New Roman" w:cs="Times New Roman"/>
          <w:sz w:val="24"/>
          <w:szCs w:val="24"/>
          <w:lang w:val="it-IT"/>
        </w:rPr>
        <w:t>dalle</w:t>
      </w:r>
      <w:r w:rsidRPr="002D32CB">
        <w:rPr>
          <w:rFonts w:ascii="Times New Roman" w:eastAsia="Times New Roman" w:hAnsi="Times New Roman" w:cs="Times New Roman"/>
          <w:w w:val="99"/>
          <w:sz w:val="24"/>
          <w:szCs w:val="24"/>
          <w:lang w:val="it-IT"/>
        </w:rPr>
        <w:t xml:space="preserve"> </w:t>
      </w:r>
      <w:r w:rsidRPr="002D32CB">
        <w:rPr>
          <w:rFonts w:ascii="Times New Roman" w:eastAsia="Times New Roman" w:hAnsi="Times New Roman" w:cs="Times New Roman"/>
          <w:sz w:val="24"/>
          <w:szCs w:val="24"/>
          <w:lang w:val="it-IT"/>
        </w:rPr>
        <w:t>ore</w:t>
      </w:r>
      <w:r w:rsidR="001F03D3">
        <w:rPr>
          <w:rFonts w:ascii="Times New Roman" w:eastAsia="Times New Roman" w:hAnsi="Times New Roman" w:cs="Times New Roman"/>
          <w:sz w:val="24"/>
          <w:szCs w:val="24"/>
          <w:lang w:val="it-IT"/>
        </w:rPr>
        <w:t xml:space="preserve"> _____.</w:t>
      </w:r>
    </w:p>
    <w:p w14:paraId="261A6F3D" w14:textId="77777777" w:rsidR="00D25A33" w:rsidRPr="00A57D81" w:rsidRDefault="00875DC9" w:rsidP="003E38CF">
      <w:pPr>
        <w:pStyle w:val="Paragrafoelenco"/>
        <w:numPr>
          <w:ilvl w:val="0"/>
          <w:numId w:val="30"/>
        </w:numPr>
        <w:tabs>
          <w:tab w:val="left" w:pos="322"/>
        </w:tabs>
        <w:ind w:right="166" w:firstLine="0"/>
        <w:jc w:val="both"/>
        <w:rPr>
          <w:rFonts w:ascii="Times New Roman" w:eastAsia="Times New Roman" w:hAnsi="Times New Roman" w:cs="Times New Roman"/>
          <w:sz w:val="24"/>
          <w:szCs w:val="24"/>
          <w:lang w:val="it-IT"/>
        </w:rPr>
      </w:pPr>
      <w:r w:rsidRPr="00A57D81">
        <w:rPr>
          <w:rFonts w:ascii="Times New Roman"/>
          <w:sz w:val="24"/>
          <w:lang w:val="it-IT"/>
        </w:rPr>
        <w:t>Le assemblee del personale ATA possono essere indette in orario non coincidente con quello</w:t>
      </w:r>
      <w:r w:rsidRPr="00A57D81">
        <w:rPr>
          <w:rFonts w:ascii="Times New Roman"/>
          <w:spacing w:val="-26"/>
          <w:sz w:val="24"/>
          <w:lang w:val="it-IT"/>
        </w:rPr>
        <w:t xml:space="preserve"> </w:t>
      </w:r>
      <w:r w:rsidRPr="00A57D81">
        <w:rPr>
          <w:rFonts w:ascii="Times New Roman"/>
          <w:sz w:val="24"/>
          <w:lang w:val="it-IT"/>
        </w:rPr>
        <w:t>delle assemblee del personale docente, comprese le ore intermedie del servizio</w:t>
      </w:r>
      <w:r w:rsidRPr="00A57D81">
        <w:rPr>
          <w:rFonts w:ascii="Times New Roman"/>
          <w:spacing w:val="-16"/>
          <w:sz w:val="24"/>
          <w:lang w:val="it-IT"/>
        </w:rPr>
        <w:t xml:space="preserve"> </w:t>
      </w:r>
      <w:r w:rsidRPr="00A57D81">
        <w:rPr>
          <w:rFonts w:ascii="Times New Roman"/>
          <w:sz w:val="24"/>
          <w:lang w:val="it-IT"/>
        </w:rPr>
        <w:t>scolastico.</w:t>
      </w:r>
    </w:p>
    <w:p w14:paraId="5F2A4E9A" w14:textId="5006BE7C" w:rsidR="00D25A33" w:rsidRDefault="00875DC9" w:rsidP="003E38CF">
      <w:pPr>
        <w:pStyle w:val="Paragrafoelenco"/>
        <w:numPr>
          <w:ilvl w:val="0"/>
          <w:numId w:val="30"/>
        </w:numPr>
        <w:tabs>
          <w:tab w:val="left" w:pos="363"/>
        </w:tabs>
        <w:ind w:right="168" w:firstLine="0"/>
        <w:jc w:val="both"/>
        <w:rPr>
          <w:rFonts w:ascii="Times New Roman" w:eastAsia="Times New Roman" w:hAnsi="Times New Roman" w:cs="Times New Roman"/>
          <w:sz w:val="24"/>
          <w:szCs w:val="24"/>
        </w:rPr>
      </w:pPr>
      <w:r w:rsidRPr="008911A7">
        <w:rPr>
          <w:rFonts w:ascii="Times New Roman" w:eastAsia="Times New Roman" w:hAnsi="Times New Roman" w:cs="Times New Roman"/>
          <w:sz w:val="24"/>
          <w:szCs w:val="24"/>
          <w:lang w:val="it-IT"/>
        </w:rPr>
        <w:t>È</w:t>
      </w:r>
      <w:r w:rsidRPr="008911A7">
        <w:rPr>
          <w:rFonts w:ascii="Times New Roman" w:eastAsia="Times New Roman" w:hAnsi="Times New Roman" w:cs="Times New Roman"/>
          <w:spacing w:val="-13"/>
          <w:sz w:val="24"/>
          <w:szCs w:val="24"/>
          <w:lang w:val="it-IT"/>
        </w:rPr>
        <w:t xml:space="preserve"> </w:t>
      </w:r>
      <w:r w:rsidRPr="008911A7">
        <w:rPr>
          <w:rFonts w:ascii="Times New Roman" w:eastAsia="Times New Roman" w:hAnsi="Times New Roman" w:cs="Times New Roman"/>
          <w:sz w:val="24"/>
          <w:szCs w:val="24"/>
          <w:lang w:val="it-IT"/>
        </w:rPr>
        <w:t>obbligo</w:t>
      </w:r>
      <w:r w:rsidRPr="008911A7">
        <w:rPr>
          <w:rFonts w:ascii="Times New Roman" w:eastAsia="Times New Roman" w:hAnsi="Times New Roman" w:cs="Times New Roman"/>
          <w:spacing w:val="-14"/>
          <w:sz w:val="24"/>
          <w:szCs w:val="24"/>
          <w:lang w:val="it-IT"/>
        </w:rPr>
        <w:t xml:space="preserve"> </w:t>
      </w:r>
      <w:r w:rsidRPr="008911A7">
        <w:rPr>
          <w:rFonts w:ascii="Times New Roman" w:eastAsia="Times New Roman" w:hAnsi="Times New Roman" w:cs="Times New Roman"/>
          <w:sz w:val="24"/>
          <w:szCs w:val="24"/>
          <w:lang w:val="it-IT"/>
        </w:rPr>
        <w:t>del</w:t>
      </w:r>
      <w:r w:rsidRPr="008911A7">
        <w:rPr>
          <w:rFonts w:ascii="Times New Roman" w:eastAsia="Times New Roman" w:hAnsi="Times New Roman" w:cs="Times New Roman"/>
          <w:spacing w:val="-13"/>
          <w:sz w:val="24"/>
          <w:szCs w:val="24"/>
          <w:lang w:val="it-IT"/>
        </w:rPr>
        <w:t xml:space="preserve"> </w:t>
      </w:r>
      <w:r w:rsidRPr="008911A7">
        <w:rPr>
          <w:rFonts w:ascii="Times New Roman" w:eastAsia="Times New Roman" w:hAnsi="Times New Roman" w:cs="Times New Roman"/>
          <w:sz w:val="24"/>
          <w:szCs w:val="24"/>
          <w:lang w:val="it-IT"/>
        </w:rPr>
        <w:t>personale</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dichiarare</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la</w:t>
      </w:r>
      <w:r w:rsidRPr="00A57D81">
        <w:rPr>
          <w:rFonts w:ascii="Times New Roman" w:eastAsia="Times New Roman" w:hAnsi="Times New Roman" w:cs="Times New Roman"/>
          <w:spacing w:val="-15"/>
          <w:sz w:val="24"/>
          <w:szCs w:val="24"/>
          <w:lang w:val="it-IT"/>
        </w:rPr>
        <w:t xml:space="preserve"> </w:t>
      </w:r>
      <w:r w:rsidRPr="00A57D81">
        <w:rPr>
          <w:rFonts w:ascii="Times New Roman" w:eastAsia="Times New Roman" w:hAnsi="Times New Roman" w:cs="Times New Roman"/>
          <w:sz w:val="24"/>
          <w:szCs w:val="24"/>
          <w:lang w:val="it-IT"/>
        </w:rPr>
        <w:t>propria</w:t>
      </w:r>
      <w:r w:rsidRPr="00A57D81">
        <w:rPr>
          <w:rFonts w:ascii="Times New Roman" w:eastAsia="Times New Roman" w:hAnsi="Times New Roman" w:cs="Times New Roman"/>
          <w:spacing w:val="-14"/>
          <w:sz w:val="24"/>
          <w:szCs w:val="24"/>
          <w:lang w:val="it-IT"/>
        </w:rPr>
        <w:t xml:space="preserve"> </w:t>
      </w:r>
      <w:r w:rsidRPr="00A57D81">
        <w:rPr>
          <w:rFonts w:ascii="Times New Roman" w:eastAsia="Times New Roman" w:hAnsi="Times New Roman" w:cs="Times New Roman"/>
          <w:sz w:val="24"/>
          <w:szCs w:val="24"/>
          <w:lang w:val="it-IT"/>
        </w:rPr>
        <w:t>partecipazione</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all'assemblea</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sindacale</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svolta</w:t>
      </w:r>
      <w:r w:rsidRPr="00A57D81">
        <w:rPr>
          <w:rFonts w:ascii="Times New Roman" w:eastAsia="Times New Roman" w:hAnsi="Times New Roman" w:cs="Times New Roman"/>
          <w:spacing w:val="-14"/>
          <w:sz w:val="24"/>
          <w:szCs w:val="24"/>
          <w:lang w:val="it-IT"/>
        </w:rPr>
        <w:t xml:space="preserve"> </w:t>
      </w:r>
      <w:r w:rsidRPr="00A57D81">
        <w:rPr>
          <w:rFonts w:ascii="Times New Roman" w:eastAsia="Times New Roman" w:hAnsi="Times New Roman" w:cs="Times New Roman"/>
          <w:sz w:val="24"/>
          <w:szCs w:val="24"/>
          <w:lang w:val="it-IT"/>
        </w:rPr>
        <w:t>in</w:t>
      </w:r>
      <w:r w:rsidRPr="00A57D81">
        <w:rPr>
          <w:rFonts w:ascii="Times New Roman" w:eastAsia="Times New Roman" w:hAnsi="Times New Roman" w:cs="Times New Roman"/>
          <w:spacing w:val="-13"/>
          <w:sz w:val="24"/>
          <w:szCs w:val="24"/>
          <w:lang w:val="it-IT"/>
        </w:rPr>
        <w:t xml:space="preserve"> </w:t>
      </w:r>
      <w:r w:rsidRPr="00A57D81">
        <w:rPr>
          <w:rFonts w:ascii="Times New Roman" w:eastAsia="Times New Roman" w:hAnsi="Times New Roman" w:cs="Times New Roman"/>
          <w:sz w:val="24"/>
          <w:szCs w:val="24"/>
          <w:lang w:val="it-IT"/>
        </w:rPr>
        <w:t>orario di</w:t>
      </w:r>
      <w:r w:rsidRPr="00A57D81">
        <w:rPr>
          <w:rFonts w:ascii="Times New Roman" w:eastAsia="Times New Roman" w:hAnsi="Times New Roman" w:cs="Times New Roman"/>
          <w:spacing w:val="-12"/>
          <w:sz w:val="24"/>
          <w:szCs w:val="24"/>
          <w:lang w:val="it-IT"/>
        </w:rPr>
        <w:t xml:space="preserve"> </w:t>
      </w:r>
      <w:r w:rsidRPr="00A57D81">
        <w:rPr>
          <w:rFonts w:ascii="Times New Roman" w:eastAsia="Times New Roman" w:hAnsi="Times New Roman" w:cs="Times New Roman"/>
          <w:sz w:val="24"/>
          <w:szCs w:val="24"/>
          <w:lang w:val="it-IT"/>
        </w:rPr>
        <w:t>servizio</w:t>
      </w:r>
      <w:r w:rsidRPr="002D32CB">
        <w:rPr>
          <w:rFonts w:ascii="Times New Roman" w:eastAsia="Times New Roman" w:hAnsi="Times New Roman" w:cs="Times New Roman"/>
          <w:sz w:val="24"/>
          <w:szCs w:val="24"/>
          <w:lang w:val="it-IT"/>
        </w:rPr>
        <w:t>.</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La</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circolare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relativa</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alla</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segnalazione</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della</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partecipazione</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individuale</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all’assemblea</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deve rimanere disponibile, di norma, per almeno</w:t>
      </w:r>
      <w:r w:rsidR="00263231">
        <w:rPr>
          <w:rFonts w:ascii="Times New Roman" w:eastAsia="Times New Roman" w:hAnsi="Times New Roman" w:cs="Times New Roman"/>
          <w:sz w:val="24"/>
          <w:szCs w:val="24"/>
          <w:lang w:val="it-IT"/>
        </w:rPr>
        <w:t xml:space="preserve"> </w:t>
      </w:r>
      <w:r w:rsidR="001F03D3">
        <w:rPr>
          <w:rFonts w:ascii="Times New Roman" w:eastAsia="Times New Roman" w:hAnsi="Times New Roman" w:cs="Times New Roman"/>
          <w:sz w:val="24"/>
          <w:szCs w:val="24"/>
          <w:lang w:val="it-IT"/>
        </w:rPr>
        <w:t>_______</w:t>
      </w:r>
      <w:r w:rsidR="008911A7">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giorni al fine di consentire la presa visione da parte di tutti gli interessati. La mancata firma entro il termine stabilito nella circolare verrà interpretata come</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non</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adesione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all'assemblea</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quindi</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sarà</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considerato</w:t>
      </w:r>
      <w:r w:rsidRPr="002D32CB">
        <w:rPr>
          <w:rFonts w:ascii="Times New Roman" w:eastAsia="Times New Roman" w:hAnsi="Times New Roman" w:cs="Times New Roman"/>
          <w:spacing w:val="-9"/>
          <w:sz w:val="24"/>
          <w:szCs w:val="24"/>
          <w:lang w:val="it-IT"/>
        </w:rPr>
        <w:t xml:space="preserve"> </w:t>
      </w:r>
      <w:r w:rsidR="008911A7">
        <w:rPr>
          <w:rFonts w:ascii="Times New Roman" w:eastAsia="Times New Roman" w:hAnsi="Times New Roman" w:cs="Times New Roman"/>
          <w:spacing w:val="-9"/>
          <w:sz w:val="24"/>
          <w:szCs w:val="24"/>
          <w:lang w:val="it-IT"/>
        </w:rPr>
        <w:t>regolarmente in servizio</w:t>
      </w:r>
      <w:r w:rsidRPr="002D32CB">
        <w:rPr>
          <w:rFonts w:ascii="Times New Roman" w:eastAsia="Times New Roman" w:hAnsi="Times New Roman" w:cs="Times New Roman"/>
          <w:sz w:val="24"/>
          <w:szCs w:val="24"/>
          <w:lang w:val="it-IT"/>
        </w:rPr>
        <w:t xml:space="preserve">. </w:t>
      </w:r>
      <w:r w:rsidRPr="008911A7">
        <w:rPr>
          <w:rFonts w:ascii="Times New Roman" w:eastAsia="Times New Roman" w:hAnsi="Times New Roman" w:cs="Times New Roman"/>
          <w:sz w:val="24"/>
          <w:szCs w:val="24"/>
        </w:rPr>
        <w:t xml:space="preserve">La </w:t>
      </w:r>
      <w:proofErr w:type="spellStart"/>
      <w:r w:rsidRPr="008911A7">
        <w:rPr>
          <w:rFonts w:ascii="Times New Roman" w:eastAsia="Times New Roman" w:hAnsi="Times New Roman" w:cs="Times New Roman"/>
          <w:sz w:val="24"/>
          <w:szCs w:val="24"/>
        </w:rPr>
        <w:t>dichiarazione</w:t>
      </w:r>
      <w:proofErr w:type="spellEnd"/>
      <w:r w:rsidRPr="008911A7">
        <w:rPr>
          <w:rFonts w:ascii="Times New Roman" w:eastAsia="Times New Roman" w:hAnsi="Times New Roman" w:cs="Times New Roman"/>
          <w:sz w:val="24"/>
          <w:szCs w:val="24"/>
        </w:rPr>
        <w:t xml:space="preserve"> è</w:t>
      </w:r>
      <w:r w:rsidRPr="008911A7">
        <w:rPr>
          <w:rFonts w:ascii="Times New Roman" w:eastAsia="Times New Roman" w:hAnsi="Times New Roman" w:cs="Times New Roman"/>
          <w:spacing w:val="-3"/>
          <w:sz w:val="24"/>
          <w:szCs w:val="24"/>
        </w:rPr>
        <w:t xml:space="preserve"> </w:t>
      </w:r>
      <w:proofErr w:type="spellStart"/>
      <w:r w:rsidRPr="008911A7">
        <w:rPr>
          <w:rFonts w:ascii="Times New Roman" w:eastAsia="Times New Roman" w:hAnsi="Times New Roman" w:cs="Times New Roman"/>
          <w:sz w:val="24"/>
          <w:szCs w:val="24"/>
        </w:rPr>
        <w:t>irrevocabile</w:t>
      </w:r>
      <w:proofErr w:type="spellEnd"/>
      <w:r w:rsidRPr="008911A7">
        <w:rPr>
          <w:rFonts w:ascii="Times New Roman" w:eastAsia="Times New Roman" w:hAnsi="Times New Roman" w:cs="Times New Roman"/>
          <w:sz w:val="24"/>
          <w:szCs w:val="24"/>
        </w:rPr>
        <w:t>.</w:t>
      </w:r>
    </w:p>
    <w:p w14:paraId="751642CF" w14:textId="77777777" w:rsidR="00D25A33" w:rsidRDefault="00D25A33">
      <w:pPr>
        <w:rPr>
          <w:rFonts w:ascii="Times New Roman" w:eastAsia="Times New Roman" w:hAnsi="Times New Roman" w:cs="Times New Roman"/>
          <w:sz w:val="29"/>
          <w:szCs w:val="29"/>
        </w:rPr>
      </w:pPr>
    </w:p>
    <w:p w14:paraId="720DE95F" w14:textId="77777777" w:rsidR="00D25A33" w:rsidRDefault="00875DC9">
      <w:pPr>
        <w:pStyle w:val="Titolo2"/>
        <w:spacing w:line="275" w:lineRule="exact"/>
        <w:jc w:val="both"/>
        <w:rPr>
          <w:b w:val="0"/>
          <w:bCs w:val="0"/>
        </w:rPr>
      </w:pPr>
      <w:r>
        <w:t>Art. 10 - Svolgimento delle assemblee</w:t>
      </w:r>
      <w:r>
        <w:rPr>
          <w:spacing w:val="-5"/>
        </w:rPr>
        <w:t xml:space="preserve"> </w:t>
      </w:r>
      <w:r>
        <w:t>sindacali</w:t>
      </w:r>
    </w:p>
    <w:p w14:paraId="1ABECA30" w14:textId="77777777" w:rsidR="00D25A33" w:rsidRPr="00A57D81" w:rsidRDefault="00875DC9" w:rsidP="003E38CF">
      <w:pPr>
        <w:pStyle w:val="Paragrafoelenco"/>
        <w:numPr>
          <w:ilvl w:val="0"/>
          <w:numId w:val="29"/>
        </w:numPr>
        <w:tabs>
          <w:tab w:val="left" w:pos="376"/>
        </w:tabs>
        <w:spacing w:line="242" w:lineRule="auto"/>
        <w:ind w:right="173" w:firstLine="0"/>
        <w:jc w:val="both"/>
        <w:rPr>
          <w:rFonts w:ascii="Times New Roman" w:eastAsia="Times New Roman" w:hAnsi="Times New Roman" w:cs="Times New Roman"/>
          <w:sz w:val="24"/>
          <w:szCs w:val="24"/>
          <w:lang w:val="it-IT"/>
        </w:rPr>
      </w:pPr>
      <w:r w:rsidRPr="00A57D81">
        <w:rPr>
          <w:rFonts w:ascii="Times New Roman" w:hAnsi="Times New Roman" w:cs="Times New Roman"/>
          <w:sz w:val="24"/>
          <w:lang w:val="it-IT"/>
        </w:rPr>
        <w:t>II</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Dirigente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Scolastico,</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per</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le</w:t>
      </w:r>
      <w:r w:rsidRPr="00A57D81">
        <w:rPr>
          <w:rFonts w:ascii="Times New Roman" w:hAnsi="Times New Roman" w:cs="Times New Roman"/>
          <w:spacing w:val="-11"/>
          <w:sz w:val="24"/>
          <w:lang w:val="it-IT"/>
        </w:rPr>
        <w:t xml:space="preserve"> </w:t>
      </w:r>
      <w:r w:rsidRPr="00A57D81">
        <w:rPr>
          <w:rFonts w:ascii="Times New Roman" w:hAnsi="Times New Roman" w:cs="Times New Roman"/>
          <w:sz w:val="24"/>
          <w:lang w:val="it-IT"/>
        </w:rPr>
        <w:t>assemblee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in</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cui</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è</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coinvolto</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il</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personale</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docente,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sospende</w:t>
      </w:r>
      <w:r w:rsidRPr="00A57D81">
        <w:rPr>
          <w:rFonts w:ascii="Times New Roman" w:hAnsi="Times New Roman" w:cs="Times New Roman"/>
          <w:spacing w:val="-13"/>
          <w:sz w:val="24"/>
          <w:lang w:val="it-IT"/>
        </w:rPr>
        <w:t xml:space="preserve"> </w:t>
      </w:r>
      <w:r w:rsidRPr="00A57D81">
        <w:rPr>
          <w:rFonts w:ascii="Times New Roman" w:hAnsi="Times New Roman" w:cs="Times New Roman"/>
          <w:sz w:val="24"/>
          <w:lang w:val="it-IT"/>
        </w:rPr>
        <w:t>le</w:t>
      </w:r>
      <w:r w:rsidRPr="00A57D81">
        <w:rPr>
          <w:rFonts w:ascii="Times New Roman" w:hAnsi="Times New Roman" w:cs="Times New Roman"/>
          <w:spacing w:val="-14"/>
          <w:sz w:val="24"/>
          <w:lang w:val="it-IT"/>
        </w:rPr>
        <w:t xml:space="preserve"> </w:t>
      </w:r>
      <w:r w:rsidRPr="00A57D81">
        <w:rPr>
          <w:rFonts w:ascii="Times New Roman" w:hAnsi="Times New Roman" w:cs="Times New Roman"/>
          <w:sz w:val="24"/>
          <w:lang w:val="it-IT"/>
        </w:rPr>
        <w:t>attività didattiche delle sole classi i cui docenti hanno dichiarato di partecipare</w:t>
      </w:r>
      <w:r w:rsidRPr="00A57D81">
        <w:rPr>
          <w:rFonts w:ascii="Times New Roman" w:hAnsi="Times New Roman" w:cs="Times New Roman"/>
          <w:spacing w:val="-19"/>
          <w:sz w:val="24"/>
          <w:lang w:val="it-IT"/>
        </w:rPr>
        <w:t xml:space="preserve"> </w:t>
      </w:r>
      <w:r w:rsidRPr="00A57D81">
        <w:rPr>
          <w:rFonts w:ascii="Times New Roman" w:hAnsi="Times New Roman" w:cs="Times New Roman"/>
          <w:sz w:val="24"/>
          <w:lang w:val="it-IT"/>
        </w:rPr>
        <w:t>all'assemblea.</w:t>
      </w:r>
    </w:p>
    <w:p w14:paraId="245F63D6" w14:textId="77777777" w:rsidR="00D25A33" w:rsidRPr="00017A12" w:rsidRDefault="00875DC9" w:rsidP="003E38CF">
      <w:pPr>
        <w:pStyle w:val="Paragrafoelenco"/>
        <w:numPr>
          <w:ilvl w:val="0"/>
          <w:numId w:val="29"/>
        </w:numPr>
        <w:tabs>
          <w:tab w:val="left" w:pos="339"/>
        </w:tabs>
        <w:spacing w:line="242" w:lineRule="auto"/>
        <w:ind w:right="177" w:firstLine="0"/>
        <w:jc w:val="both"/>
        <w:rPr>
          <w:rFonts w:ascii="Times New Roman" w:eastAsia="Times New Roman" w:hAnsi="Times New Roman" w:cs="Times New Roman"/>
          <w:sz w:val="24"/>
          <w:szCs w:val="24"/>
          <w:lang w:val="it-IT"/>
        </w:rPr>
      </w:pPr>
      <w:r w:rsidRPr="00A57D81">
        <w:rPr>
          <w:rFonts w:ascii="Times New Roman" w:hAnsi="Times New Roman" w:cs="Times New Roman"/>
          <w:sz w:val="24"/>
          <w:lang w:val="it-IT"/>
        </w:rPr>
        <w:t>Non</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possono</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essere</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svolte</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assemblee</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sindacali</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in</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ore</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concomitanti</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con</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lo</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svolgimento</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degli</w:t>
      </w:r>
      <w:r w:rsidRPr="00A57D81">
        <w:rPr>
          <w:rFonts w:ascii="Times New Roman" w:hAnsi="Times New Roman" w:cs="Times New Roman"/>
          <w:spacing w:val="-6"/>
          <w:sz w:val="24"/>
          <w:lang w:val="it-IT"/>
        </w:rPr>
        <w:t xml:space="preserve"> </w:t>
      </w:r>
      <w:r w:rsidRPr="00A57D81">
        <w:rPr>
          <w:rFonts w:ascii="Times New Roman" w:hAnsi="Times New Roman" w:cs="Times New Roman"/>
          <w:sz w:val="24"/>
          <w:lang w:val="it-IT"/>
        </w:rPr>
        <w:t>esami e degli scrutini</w:t>
      </w:r>
      <w:r w:rsidRPr="00A57D81">
        <w:rPr>
          <w:rFonts w:ascii="Times New Roman" w:hAnsi="Times New Roman" w:cs="Times New Roman"/>
          <w:spacing w:val="-7"/>
          <w:sz w:val="24"/>
          <w:lang w:val="it-IT"/>
        </w:rPr>
        <w:t xml:space="preserve"> </w:t>
      </w:r>
      <w:r w:rsidRPr="00A57D81">
        <w:rPr>
          <w:rFonts w:ascii="Times New Roman" w:hAnsi="Times New Roman" w:cs="Times New Roman"/>
          <w:sz w:val="24"/>
          <w:lang w:val="it-IT"/>
        </w:rPr>
        <w:t>finali.</w:t>
      </w:r>
    </w:p>
    <w:p w14:paraId="0951C3B4" w14:textId="73364BC0" w:rsidR="00017A12" w:rsidRPr="00F71958" w:rsidRDefault="00017A12" w:rsidP="00017A12">
      <w:pPr>
        <w:pStyle w:val="Paragrafoelenco"/>
        <w:numPr>
          <w:ilvl w:val="0"/>
          <w:numId w:val="29"/>
        </w:numPr>
        <w:tabs>
          <w:tab w:val="left" w:pos="363"/>
        </w:tabs>
        <w:ind w:right="168" w:firstLine="31"/>
        <w:jc w:val="both"/>
        <w:rPr>
          <w:rFonts w:ascii="Times New Roman" w:eastAsia="Times New Roman" w:hAnsi="Times New Roman" w:cs="Times New Roman"/>
          <w:color w:val="FF0000"/>
          <w:sz w:val="24"/>
          <w:szCs w:val="24"/>
          <w:lang w:val="it-IT"/>
        </w:rPr>
      </w:pPr>
      <w:r w:rsidRPr="00F71958">
        <w:rPr>
          <w:rFonts w:ascii="Times New Roman" w:eastAsia="Times New Roman" w:hAnsi="Times New Roman" w:cs="Times New Roman"/>
          <w:color w:val="FF0000"/>
          <w:sz w:val="24"/>
          <w:szCs w:val="24"/>
          <w:lang w:val="it-IT"/>
        </w:rPr>
        <w:t>Ai sensi dell’art.30, comma 4, lettera c10) la contrattazione di istituto individua il contingente di personale tenuto ad assicurare i servizi essenziali relativi alla vigilanza agli ingressi alla Scuola e alle altre attività indifferibili coincidenti con l’assemblea sindacale finalizzato a garantire, comunque, la più larga partecipazione agli interessati</w:t>
      </w:r>
      <w:r w:rsidR="00981EDF">
        <w:rPr>
          <w:rFonts w:ascii="Times New Roman" w:eastAsia="Times New Roman" w:hAnsi="Times New Roman" w:cs="Times New Roman"/>
          <w:color w:val="FF0000"/>
          <w:sz w:val="24"/>
          <w:szCs w:val="24"/>
          <w:lang w:val="it-IT"/>
        </w:rPr>
        <w:t xml:space="preserve"> e individua il seguente contingente: ………</w:t>
      </w:r>
      <w:r w:rsidRPr="00F71958">
        <w:rPr>
          <w:rFonts w:ascii="Times New Roman" w:eastAsia="Times New Roman" w:hAnsi="Times New Roman" w:cs="Times New Roman"/>
          <w:color w:val="FF0000"/>
          <w:sz w:val="24"/>
          <w:szCs w:val="24"/>
          <w:lang w:val="it-IT"/>
        </w:rPr>
        <w:t>.</w:t>
      </w:r>
    </w:p>
    <w:p w14:paraId="372A9F49" w14:textId="43EE1918" w:rsidR="00D25A33" w:rsidRPr="00017A12" w:rsidRDefault="00017A12" w:rsidP="003E38CF">
      <w:pPr>
        <w:pStyle w:val="Paragrafoelenco"/>
        <w:numPr>
          <w:ilvl w:val="0"/>
          <w:numId w:val="29"/>
        </w:numPr>
        <w:tabs>
          <w:tab w:val="left" w:pos="352"/>
        </w:tabs>
        <w:ind w:right="167" w:firstLine="0"/>
        <w:jc w:val="both"/>
        <w:rPr>
          <w:rFonts w:ascii="Times New Roman" w:eastAsia="Times New Roman" w:hAnsi="Times New Roman" w:cs="Times New Roman"/>
          <w:color w:val="FF0000"/>
          <w:sz w:val="24"/>
          <w:szCs w:val="24"/>
          <w:lang w:val="it-IT"/>
        </w:rPr>
      </w:pPr>
      <w:r w:rsidRPr="00017A12">
        <w:rPr>
          <w:rFonts w:ascii="Times New Roman" w:hAnsi="Times New Roman" w:cs="Times New Roman"/>
          <w:color w:val="FF0000"/>
          <w:sz w:val="24"/>
          <w:lang w:val="it-IT"/>
        </w:rPr>
        <w:t>La contrattazione di istituto,</w:t>
      </w:r>
      <w:r w:rsidR="00981EDF">
        <w:rPr>
          <w:rFonts w:ascii="Times New Roman" w:hAnsi="Times New Roman" w:cs="Times New Roman"/>
          <w:color w:val="FF0000"/>
          <w:sz w:val="24"/>
          <w:lang w:val="it-IT"/>
        </w:rPr>
        <w:t xml:space="preserve"> per </w:t>
      </w:r>
      <w:r w:rsidR="00875DC9" w:rsidRPr="00017A12">
        <w:rPr>
          <w:rFonts w:ascii="Times New Roman" w:hAnsi="Times New Roman" w:cs="Times New Roman"/>
          <w:color w:val="FF0000"/>
          <w:sz w:val="24"/>
          <w:lang w:val="it-IT"/>
        </w:rPr>
        <w:t>l’individuazione del personale</w:t>
      </w:r>
      <w:r w:rsidRPr="00017A12">
        <w:rPr>
          <w:rFonts w:ascii="Times New Roman" w:hAnsi="Times New Roman" w:cs="Times New Roman"/>
          <w:color w:val="FF0000"/>
          <w:sz w:val="24"/>
          <w:lang w:val="it-IT"/>
        </w:rPr>
        <w:t xml:space="preserve"> tenuto a garantire</w:t>
      </w:r>
      <w:r w:rsidR="00875DC9" w:rsidRPr="00017A12">
        <w:rPr>
          <w:rFonts w:ascii="Times New Roman" w:hAnsi="Times New Roman" w:cs="Times New Roman"/>
          <w:color w:val="FF0000"/>
          <w:sz w:val="24"/>
          <w:lang w:val="it-IT"/>
        </w:rPr>
        <w:t xml:space="preserve"> </w:t>
      </w:r>
      <w:r w:rsidRPr="00017A12">
        <w:rPr>
          <w:rFonts w:ascii="Times New Roman" w:hAnsi="Times New Roman" w:cs="Times New Roman"/>
          <w:color w:val="FF0000"/>
          <w:sz w:val="24"/>
          <w:lang w:val="it-IT"/>
        </w:rPr>
        <w:t>i</w:t>
      </w:r>
      <w:r w:rsidR="00875DC9" w:rsidRPr="00017A12">
        <w:rPr>
          <w:rFonts w:ascii="Times New Roman" w:hAnsi="Times New Roman" w:cs="Times New Roman"/>
          <w:color w:val="FF0000"/>
          <w:sz w:val="24"/>
          <w:lang w:val="it-IT"/>
        </w:rPr>
        <w:t>l servizio</w:t>
      </w:r>
      <w:r w:rsidRPr="00017A12">
        <w:rPr>
          <w:rFonts w:ascii="Times New Roman" w:hAnsi="Times New Roman" w:cs="Times New Roman"/>
          <w:color w:val="FF0000"/>
          <w:sz w:val="24"/>
          <w:lang w:val="it-IT"/>
        </w:rPr>
        <w:t>,</w:t>
      </w:r>
      <w:r w:rsidR="00875DC9" w:rsidRPr="00017A12">
        <w:rPr>
          <w:rFonts w:ascii="Times New Roman" w:hAnsi="Times New Roman" w:cs="Times New Roman"/>
          <w:color w:val="FF0000"/>
          <w:sz w:val="24"/>
          <w:lang w:val="it-IT"/>
        </w:rPr>
        <w:t xml:space="preserve"> </w:t>
      </w:r>
      <w:r w:rsidRPr="00017A12">
        <w:rPr>
          <w:rFonts w:ascii="Times New Roman" w:hAnsi="Times New Roman" w:cs="Times New Roman"/>
          <w:i/>
          <w:iCs/>
          <w:color w:val="FF0000"/>
          <w:sz w:val="24"/>
          <w:lang w:val="it-IT"/>
        </w:rPr>
        <w:t>indicare i criteri seguiti</w:t>
      </w:r>
      <w:r>
        <w:rPr>
          <w:rFonts w:ascii="Times New Roman" w:hAnsi="Times New Roman" w:cs="Times New Roman"/>
          <w:color w:val="FF0000"/>
          <w:sz w:val="24"/>
          <w:lang w:val="it-IT"/>
        </w:rPr>
        <w:t xml:space="preserve"> …</w:t>
      </w:r>
      <w:proofErr w:type="gramStart"/>
      <w:r>
        <w:rPr>
          <w:rFonts w:ascii="Times New Roman" w:hAnsi="Times New Roman" w:cs="Times New Roman"/>
          <w:color w:val="FF0000"/>
          <w:sz w:val="24"/>
          <w:lang w:val="it-IT"/>
        </w:rPr>
        <w:t>…….</w:t>
      </w:r>
      <w:proofErr w:type="gramEnd"/>
      <w:r>
        <w:rPr>
          <w:rFonts w:ascii="Times New Roman" w:hAnsi="Times New Roman" w:cs="Times New Roman"/>
          <w:color w:val="FF0000"/>
          <w:sz w:val="24"/>
          <w:lang w:val="it-IT"/>
        </w:rPr>
        <w:t xml:space="preserve">. </w:t>
      </w:r>
      <w:r w:rsidRPr="00017A12">
        <w:rPr>
          <w:rFonts w:ascii="Times New Roman" w:hAnsi="Times New Roman" w:cs="Times New Roman"/>
          <w:i/>
          <w:iCs/>
          <w:color w:val="FF0000"/>
          <w:sz w:val="24"/>
          <w:lang w:val="it-IT"/>
        </w:rPr>
        <w:t xml:space="preserve">(esempio: </w:t>
      </w:r>
      <w:r w:rsidR="00875DC9" w:rsidRPr="00017A12">
        <w:rPr>
          <w:rFonts w:ascii="Times New Roman" w:hAnsi="Times New Roman" w:cs="Times New Roman"/>
          <w:i/>
          <w:iCs/>
          <w:color w:val="FF0000"/>
          <w:sz w:val="24"/>
          <w:lang w:val="it-IT"/>
        </w:rPr>
        <w:t xml:space="preserve">verifica prioritaria </w:t>
      </w:r>
      <w:r w:rsidRPr="00017A12">
        <w:rPr>
          <w:rFonts w:ascii="Times New Roman" w:hAnsi="Times New Roman" w:cs="Times New Roman"/>
          <w:i/>
          <w:iCs/>
          <w:color w:val="FF0000"/>
          <w:sz w:val="24"/>
          <w:lang w:val="it-IT"/>
        </w:rPr>
        <w:t>del</w:t>
      </w:r>
      <w:r w:rsidR="00875DC9" w:rsidRPr="00017A12">
        <w:rPr>
          <w:rFonts w:ascii="Times New Roman" w:hAnsi="Times New Roman" w:cs="Times New Roman"/>
          <w:i/>
          <w:iCs/>
          <w:color w:val="FF0000"/>
          <w:sz w:val="24"/>
          <w:lang w:val="it-IT"/>
        </w:rPr>
        <w:t>la disponibilità dei singoli</w:t>
      </w:r>
      <w:r w:rsidRPr="00017A12">
        <w:rPr>
          <w:rFonts w:ascii="Times New Roman" w:hAnsi="Times New Roman" w:cs="Times New Roman"/>
          <w:i/>
          <w:iCs/>
          <w:color w:val="FF0000"/>
          <w:sz w:val="24"/>
          <w:lang w:val="it-IT"/>
        </w:rPr>
        <w:t>,</w:t>
      </w:r>
      <w:r w:rsidR="00875DC9" w:rsidRPr="00017A12">
        <w:rPr>
          <w:rFonts w:ascii="Times New Roman" w:eastAsia="Times New Roman" w:hAnsi="Times New Roman" w:cs="Times New Roman"/>
          <w:i/>
          <w:iCs/>
          <w:color w:val="FF0000"/>
          <w:sz w:val="24"/>
          <w:szCs w:val="24"/>
          <w:lang w:val="it-IT"/>
        </w:rPr>
        <w:t xml:space="preserve"> sorteggio,</w:t>
      </w:r>
      <w:r w:rsidR="00875DC9" w:rsidRPr="00017A12">
        <w:rPr>
          <w:rFonts w:ascii="Times New Roman" w:eastAsia="Times New Roman" w:hAnsi="Times New Roman" w:cs="Times New Roman"/>
          <w:i/>
          <w:iCs/>
          <w:color w:val="FF0000"/>
          <w:spacing w:val="-18"/>
          <w:sz w:val="24"/>
          <w:szCs w:val="24"/>
          <w:lang w:val="it-IT"/>
        </w:rPr>
        <w:t xml:space="preserve"> </w:t>
      </w:r>
      <w:r w:rsidR="00875DC9" w:rsidRPr="00017A12">
        <w:rPr>
          <w:rFonts w:ascii="Times New Roman" w:eastAsia="Times New Roman" w:hAnsi="Times New Roman" w:cs="Times New Roman"/>
          <w:i/>
          <w:iCs/>
          <w:color w:val="FF0000"/>
          <w:sz w:val="24"/>
          <w:szCs w:val="24"/>
          <w:lang w:val="it-IT"/>
        </w:rPr>
        <w:t>rotazione</w:t>
      </w:r>
      <w:r w:rsidR="00875DC9" w:rsidRPr="00017A12">
        <w:rPr>
          <w:rFonts w:ascii="Times New Roman" w:eastAsia="Times New Roman" w:hAnsi="Times New Roman" w:cs="Times New Roman"/>
          <w:i/>
          <w:iCs/>
          <w:color w:val="FF0000"/>
          <w:spacing w:val="-1"/>
          <w:sz w:val="24"/>
          <w:szCs w:val="24"/>
          <w:lang w:val="it-IT"/>
        </w:rPr>
        <w:t xml:space="preserve"> </w:t>
      </w:r>
      <w:r w:rsidR="00875DC9" w:rsidRPr="00017A12">
        <w:rPr>
          <w:rFonts w:ascii="Times New Roman" w:eastAsia="Times New Roman" w:hAnsi="Times New Roman" w:cs="Times New Roman"/>
          <w:i/>
          <w:iCs/>
          <w:color w:val="FF0000"/>
          <w:sz w:val="24"/>
          <w:szCs w:val="24"/>
          <w:lang w:val="it-IT"/>
        </w:rPr>
        <w:t>nel</w:t>
      </w:r>
      <w:r w:rsidR="00875DC9" w:rsidRPr="00017A12">
        <w:rPr>
          <w:rFonts w:ascii="Times New Roman" w:eastAsia="Times New Roman" w:hAnsi="Times New Roman" w:cs="Times New Roman"/>
          <w:i/>
          <w:iCs/>
          <w:color w:val="FF0000"/>
          <w:spacing w:val="-1"/>
          <w:sz w:val="24"/>
          <w:szCs w:val="24"/>
          <w:lang w:val="it-IT"/>
        </w:rPr>
        <w:t xml:space="preserve"> </w:t>
      </w:r>
      <w:r w:rsidR="00875DC9" w:rsidRPr="00017A12">
        <w:rPr>
          <w:rFonts w:ascii="Times New Roman" w:eastAsia="Times New Roman" w:hAnsi="Times New Roman" w:cs="Times New Roman"/>
          <w:i/>
          <w:iCs/>
          <w:color w:val="FF0000"/>
          <w:sz w:val="24"/>
          <w:szCs w:val="24"/>
          <w:lang w:val="it-IT"/>
        </w:rPr>
        <w:t>corso</w:t>
      </w:r>
      <w:r w:rsidR="00875DC9" w:rsidRPr="00017A12">
        <w:rPr>
          <w:rFonts w:ascii="Times New Roman" w:eastAsia="Times New Roman" w:hAnsi="Times New Roman" w:cs="Times New Roman"/>
          <w:i/>
          <w:iCs/>
          <w:color w:val="FF0000"/>
          <w:spacing w:val="-1"/>
          <w:sz w:val="24"/>
          <w:szCs w:val="24"/>
          <w:lang w:val="it-IT"/>
        </w:rPr>
        <w:t xml:space="preserve"> </w:t>
      </w:r>
      <w:r w:rsidR="00875DC9" w:rsidRPr="00017A12">
        <w:rPr>
          <w:rFonts w:ascii="Times New Roman" w:eastAsia="Times New Roman" w:hAnsi="Times New Roman" w:cs="Times New Roman"/>
          <w:i/>
          <w:iCs/>
          <w:color w:val="FF0000"/>
          <w:sz w:val="24"/>
          <w:szCs w:val="24"/>
          <w:lang w:val="it-IT"/>
        </w:rPr>
        <w:t>dell’anno</w:t>
      </w:r>
      <w:r w:rsidR="00875DC9" w:rsidRPr="00017A12">
        <w:rPr>
          <w:rFonts w:ascii="Times New Roman" w:eastAsia="Times New Roman" w:hAnsi="Times New Roman" w:cs="Times New Roman"/>
          <w:i/>
          <w:iCs/>
          <w:color w:val="FF0000"/>
          <w:spacing w:val="-3"/>
          <w:sz w:val="24"/>
          <w:szCs w:val="24"/>
          <w:lang w:val="it-IT"/>
        </w:rPr>
        <w:t xml:space="preserve"> </w:t>
      </w:r>
      <w:r w:rsidR="00875DC9" w:rsidRPr="00017A12">
        <w:rPr>
          <w:rFonts w:ascii="Times New Roman" w:eastAsia="Times New Roman" w:hAnsi="Times New Roman" w:cs="Times New Roman"/>
          <w:i/>
          <w:iCs/>
          <w:color w:val="FF0000"/>
          <w:sz w:val="24"/>
          <w:szCs w:val="24"/>
          <w:lang w:val="it-IT"/>
        </w:rPr>
        <w:t>scolastico</w:t>
      </w:r>
      <w:r w:rsidRPr="00017A12">
        <w:rPr>
          <w:rFonts w:ascii="Times New Roman" w:eastAsia="Times New Roman" w:hAnsi="Times New Roman" w:cs="Times New Roman"/>
          <w:i/>
          <w:iCs/>
          <w:color w:val="FF0000"/>
          <w:sz w:val="24"/>
          <w:szCs w:val="24"/>
          <w:lang w:val="it-IT"/>
        </w:rPr>
        <w:t>)</w:t>
      </w:r>
      <w:r w:rsidR="00875DC9" w:rsidRPr="00017A12">
        <w:rPr>
          <w:rFonts w:ascii="Times New Roman" w:eastAsia="Times New Roman" w:hAnsi="Times New Roman" w:cs="Times New Roman"/>
          <w:i/>
          <w:iCs/>
          <w:color w:val="FF0000"/>
          <w:sz w:val="24"/>
          <w:szCs w:val="24"/>
          <w:lang w:val="it-IT"/>
        </w:rPr>
        <w:t>.</w:t>
      </w:r>
    </w:p>
    <w:p w14:paraId="792D8ACF" w14:textId="77777777" w:rsidR="00D25A33" w:rsidRPr="002D32CB" w:rsidRDefault="00D25A33">
      <w:pPr>
        <w:spacing w:before="11"/>
        <w:rPr>
          <w:rFonts w:ascii="Times New Roman" w:eastAsia="Times New Roman" w:hAnsi="Times New Roman" w:cs="Times New Roman"/>
          <w:sz w:val="21"/>
          <w:szCs w:val="21"/>
          <w:lang w:val="it-IT"/>
        </w:rPr>
      </w:pPr>
    </w:p>
    <w:p w14:paraId="6333187D" w14:textId="77777777" w:rsidR="00D25A33" w:rsidRPr="002D32CB" w:rsidRDefault="00875DC9">
      <w:pPr>
        <w:pStyle w:val="Titolo2"/>
        <w:jc w:val="both"/>
        <w:rPr>
          <w:b w:val="0"/>
          <w:bCs w:val="0"/>
          <w:lang w:val="it-IT"/>
        </w:rPr>
      </w:pPr>
      <w:r w:rsidRPr="002D32CB">
        <w:rPr>
          <w:lang w:val="it-IT"/>
        </w:rPr>
        <w:t>Art. 11 - Sistema delle relazioni sindacali di</w:t>
      </w:r>
      <w:r w:rsidRPr="002D32CB">
        <w:rPr>
          <w:spacing w:val="-4"/>
          <w:lang w:val="it-IT"/>
        </w:rPr>
        <w:t xml:space="preserve"> </w:t>
      </w:r>
      <w:r w:rsidRPr="002D32CB">
        <w:rPr>
          <w:lang w:val="it-IT"/>
        </w:rPr>
        <w:t>istituto</w:t>
      </w:r>
    </w:p>
    <w:p w14:paraId="3A3F65D4" w14:textId="75940C7A" w:rsidR="00D25A33" w:rsidRPr="002D32CB" w:rsidRDefault="00875DC9" w:rsidP="003E38CF">
      <w:pPr>
        <w:pStyle w:val="Paragrafoelenco"/>
        <w:numPr>
          <w:ilvl w:val="0"/>
          <w:numId w:val="28"/>
        </w:numPr>
        <w:tabs>
          <w:tab w:val="left" w:pos="396"/>
        </w:tabs>
        <w:ind w:right="168"/>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sistema delle relazioni sindacali è lo strumento per costruire relazioni stabili tra l’Amministrazione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ed</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soggetti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sindacali</w:t>
      </w:r>
      <w:r w:rsidR="000F7861">
        <w:rPr>
          <w:rFonts w:ascii="Times New Roman" w:eastAsia="Times New Roman" w:hAnsi="Times New Roman" w:cs="Times New Roman"/>
          <w:sz w:val="24"/>
          <w:szCs w:val="24"/>
          <w:lang w:val="it-IT"/>
        </w:rPr>
        <w:t xml:space="preserve"> </w:t>
      </w:r>
      <w:r w:rsidR="000F7861" w:rsidRPr="000F7861">
        <w:rPr>
          <w:rFonts w:ascii="Times New Roman" w:eastAsia="Times New Roman" w:hAnsi="Times New Roman" w:cs="Times New Roman"/>
          <w:color w:val="FF0000"/>
          <w:sz w:val="24"/>
          <w:szCs w:val="24"/>
          <w:lang w:val="it-IT"/>
        </w:rPr>
        <w:t>firmatari del CCNL 2019/21</w:t>
      </w:r>
      <w:r w:rsidRPr="002D32CB">
        <w:rPr>
          <w:rFonts w:ascii="Times New Roman" w:eastAsia="Times New Roman" w:hAnsi="Times New Roman" w:cs="Times New Roman"/>
          <w:sz w:val="24"/>
          <w:szCs w:val="24"/>
          <w:lang w:val="it-IT"/>
        </w:rPr>
        <w:t>,</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improntate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alla</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partecipazione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attiva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consapevole,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alla correttezza e trasparenza dei comportamenti, al dialogo costruttivo, alla reciproca considerazione dei</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rispettivi</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diritti</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ed</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obblighi,</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nonché</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alla</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prevenzione</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ed</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alla</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risoluzione</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dei</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conflitti.</w:t>
      </w:r>
    </w:p>
    <w:p w14:paraId="2D323781" w14:textId="5E8AFD17" w:rsidR="00D25A33" w:rsidRPr="002D32CB" w:rsidRDefault="00875DC9" w:rsidP="003E38CF">
      <w:pPr>
        <w:pStyle w:val="Paragrafoelenco"/>
        <w:numPr>
          <w:ilvl w:val="0"/>
          <w:numId w:val="28"/>
        </w:numPr>
        <w:tabs>
          <w:tab w:val="left" w:pos="396"/>
        </w:tabs>
        <w:ind w:right="178"/>
        <w:jc w:val="both"/>
        <w:rPr>
          <w:rFonts w:ascii="Times New Roman" w:eastAsia="Times New Roman" w:hAnsi="Times New Roman" w:cs="Times New Roman"/>
          <w:sz w:val="24"/>
          <w:szCs w:val="24"/>
          <w:lang w:val="it-IT"/>
        </w:rPr>
      </w:pPr>
      <w:r w:rsidRPr="002D32CB">
        <w:rPr>
          <w:rFonts w:ascii="Times New Roman" w:hAnsi="Times New Roman"/>
          <w:sz w:val="24"/>
          <w:lang w:val="it-IT"/>
        </w:rPr>
        <w:t>La partecipazione è finalizzata ad instaurare forme costruttive di dialogo tra le parti, su atti e decisioni di valenza generale, in materia di organizzazione o aventi riflessi sul rapporto di lavoro ovvero a garantire adeguati diritti di informazione sugli</w:t>
      </w:r>
      <w:r w:rsidRPr="002D32CB">
        <w:rPr>
          <w:rFonts w:ascii="Times New Roman" w:hAnsi="Times New Roman"/>
          <w:spacing w:val="-10"/>
          <w:sz w:val="24"/>
          <w:lang w:val="it-IT"/>
        </w:rPr>
        <w:t xml:space="preserve"> </w:t>
      </w:r>
      <w:r w:rsidRPr="002D32CB">
        <w:rPr>
          <w:rFonts w:ascii="Times New Roman" w:hAnsi="Times New Roman"/>
          <w:sz w:val="24"/>
          <w:lang w:val="it-IT"/>
        </w:rPr>
        <w:t>stessi.</w:t>
      </w:r>
    </w:p>
    <w:p w14:paraId="7A882042" w14:textId="07DC22AA" w:rsidR="00D25A33" w:rsidRPr="002D32CB" w:rsidRDefault="00875DC9" w:rsidP="003E38CF">
      <w:pPr>
        <w:pStyle w:val="Paragrafoelenco"/>
        <w:numPr>
          <w:ilvl w:val="0"/>
          <w:numId w:val="28"/>
        </w:numPr>
        <w:tabs>
          <w:tab w:val="left" w:pos="396"/>
        </w:tabs>
        <w:ind w:right="185"/>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Il sistema delle relazioni sindacali di istituto, a norma </w:t>
      </w:r>
      <w:r w:rsidRPr="00017A12">
        <w:rPr>
          <w:rFonts w:ascii="Times New Roman" w:eastAsia="Times New Roman" w:hAnsi="Times New Roman" w:cs="Times New Roman"/>
          <w:color w:val="FF0000"/>
          <w:sz w:val="24"/>
          <w:szCs w:val="24"/>
          <w:lang w:val="it-IT"/>
        </w:rPr>
        <w:t>dell’art.</w:t>
      </w:r>
      <w:r w:rsidR="00017A12" w:rsidRPr="00017A12">
        <w:rPr>
          <w:rFonts w:ascii="Times New Roman" w:eastAsia="Times New Roman" w:hAnsi="Times New Roman" w:cs="Times New Roman"/>
          <w:color w:val="FF0000"/>
          <w:sz w:val="24"/>
          <w:szCs w:val="24"/>
          <w:lang w:val="it-IT"/>
        </w:rPr>
        <w:t>30</w:t>
      </w:r>
      <w:r w:rsidRPr="00017A12">
        <w:rPr>
          <w:rFonts w:ascii="Times New Roman" w:eastAsia="Times New Roman" w:hAnsi="Times New Roman" w:cs="Times New Roman"/>
          <w:color w:val="FF0000"/>
          <w:sz w:val="24"/>
          <w:szCs w:val="24"/>
          <w:lang w:val="it-IT"/>
        </w:rPr>
        <w:t xml:space="preserve"> del CCNL 201</w:t>
      </w:r>
      <w:r w:rsidR="00017A12" w:rsidRPr="00017A12">
        <w:rPr>
          <w:rFonts w:ascii="Times New Roman" w:eastAsia="Times New Roman" w:hAnsi="Times New Roman" w:cs="Times New Roman"/>
          <w:color w:val="FF0000"/>
          <w:sz w:val="24"/>
          <w:szCs w:val="24"/>
          <w:lang w:val="it-IT"/>
        </w:rPr>
        <w:t>9</w:t>
      </w:r>
      <w:r w:rsidRPr="00017A12">
        <w:rPr>
          <w:rFonts w:ascii="Times New Roman" w:eastAsia="Times New Roman" w:hAnsi="Times New Roman" w:cs="Times New Roman"/>
          <w:color w:val="FF0000"/>
          <w:sz w:val="24"/>
          <w:szCs w:val="24"/>
          <w:lang w:val="it-IT"/>
        </w:rPr>
        <w:t>/</w:t>
      </w:r>
      <w:r w:rsidR="00017A12" w:rsidRPr="00017A12">
        <w:rPr>
          <w:rFonts w:ascii="Times New Roman" w:eastAsia="Times New Roman" w:hAnsi="Times New Roman" w:cs="Times New Roman"/>
          <w:color w:val="FF0000"/>
          <w:sz w:val="24"/>
          <w:szCs w:val="24"/>
          <w:lang w:val="it-IT"/>
        </w:rPr>
        <w:t>2</w:t>
      </w:r>
      <w:r w:rsidRPr="00017A12">
        <w:rPr>
          <w:rFonts w:ascii="Times New Roman" w:eastAsia="Times New Roman" w:hAnsi="Times New Roman" w:cs="Times New Roman"/>
          <w:color w:val="FF0000"/>
          <w:sz w:val="24"/>
          <w:szCs w:val="24"/>
          <w:lang w:val="it-IT"/>
        </w:rPr>
        <w:t xml:space="preserve">1 </w:t>
      </w:r>
      <w:r w:rsidRPr="002D32CB">
        <w:rPr>
          <w:rFonts w:ascii="Times New Roman" w:eastAsia="Times New Roman" w:hAnsi="Times New Roman" w:cs="Times New Roman"/>
          <w:sz w:val="24"/>
          <w:szCs w:val="24"/>
          <w:lang w:val="it-IT"/>
        </w:rPr>
        <w:t>prevede i seguenti</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istituti:</w:t>
      </w:r>
    </w:p>
    <w:p w14:paraId="534A805B" w14:textId="3A3CD3BE" w:rsidR="00D25A33" w:rsidRPr="002D32CB" w:rsidRDefault="00875DC9" w:rsidP="003E38CF">
      <w:pPr>
        <w:pStyle w:val="Paragrafoelenco"/>
        <w:numPr>
          <w:ilvl w:val="1"/>
          <w:numId w:val="28"/>
        </w:numPr>
        <w:tabs>
          <w:tab w:val="left" w:pos="756"/>
        </w:tabs>
        <w:spacing w:line="241" w:lineRule="exact"/>
        <w:rPr>
          <w:rFonts w:ascii="Times New Roman" w:eastAsia="Times New Roman" w:hAnsi="Times New Roman" w:cs="Times New Roman"/>
          <w:sz w:val="24"/>
          <w:szCs w:val="24"/>
          <w:lang w:val="it-IT"/>
        </w:rPr>
      </w:pPr>
      <w:r w:rsidRPr="002D32CB">
        <w:rPr>
          <w:rFonts w:ascii="Times New Roman"/>
          <w:sz w:val="24"/>
          <w:lang w:val="it-IT"/>
        </w:rPr>
        <w:t>Contrattazione integrativa (</w:t>
      </w:r>
      <w:r w:rsidRPr="00017A12">
        <w:rPr>
          <w:rFonts w:ascii="Times New Roman"/>
          <w:color w:val="FF0000"/>
          <w:sz w:val="24"/>
          <w:lang w:val="it-IT"/>
        </w:rPr>
        <w:t>art.</w:t>
      </w:r>
      <w:r w:rsidR="00017A12" w:rsidRPr="00017A12">
        <w:rPr>
          <w:rFonts w:ascii="Times New Roman"/>
          <w:color w:val="FF0000"/>
          <w:sz w:val="24"/>
          <w:lang w:val="it-IT"/>
        </w:rPr>
        <w:t>30</w:t>
      </w:r>
      <w:r w:rsidRPr="002D32CB">
        <w:rPr>
          <w:rFonts w:ascii="Times New Roman"/>
          <w:sz w:val="24"/>
          <w:lang w:val="it-IT"/>
        </w:rPr>
        <w:t>, comma 4, lettera</w:t>
      </w:r>
      <w:r w:rsidRPr="002D32CB">
        <w:rPr>
          <w:rFonts w:ascii="Times New Roman"/>
          <w:spacing w:val="-8"/>
          <w:sz w:val="24"/>
          <w:lang w:val="it-IT"/>
        </w:rPr>
        <w:t xml:space="preserve"> </w:t>
      </w:r>
      <w:r w:rsidRPr="002D32CB">
        <w:rPr>
          <w:rFonts w:ascii="Times New Roman"/>
          <w:sz w:val="24"/>
          <w:lang w:val="it-IT"/>
        </w:rPr>
        <w:t>c));</w:t>
      </w:r>
    </w:p>
    <w:p w14:paraId="6C2B10FA" w14:textId="30EFABCC" w:rsidR="00D25A33" w:rsidRPr="002D32CB" w:rsidRDefault="00875DC9" w:rsidP="003E38CF">
      <w:pPr>
        <w:pStyle w:val="Paragrafoelenco"/>
        <w:numPr>
          <w:ilvl w:val="1"/>
          <w:numId w:val="28"/>
        </w:numPr>
        <w:tabs>
          <w:tab w:val="left" w:pos="756"/>
        </w:tabs>
        <w:spacing w:line="252" w:lineRule="exact"/>
        <w:rPr>
          <w:rFonts w:ascii="Times New Roman" w:eastAsia="Times New Roman" w:hAnsi="Times New Roman" w:cs="Times New Roman"/>
          <w:sz w:val="24"/>
          <w:szCs w:val="24"/>
          <w:lang w:val="it-IT"/>
        </w:rPr>
      </w:pPr>
      <w:r w:rsidRPr="002D32CB">
        <w:rPr>
          <w:rFonts w:ascii="Times New Roman"/>
          <w:sz w:val="24"/>
          <w:lang w:val="it-IT"/>
        </w:rPr>
        <w:t>Confronto (</w:t>
      </w:r>
      <w:r w:rsidRPr="00017A12">
        <w:rPr>
          <w:rFonts w:ascii="Times New Roman"/>
          <w:color w:val="FF0000"/>
          <w:sz w:val="24"/>
          <w:lang w:val="it-IT"/>
        </w:rPr>
        <w:t>art.</w:t>
      </w:r>
      <w:r w:rsidR="00017A12" w:rsidRPr="00017A12">
        <w:rPr>
          <w:rFonts w:ascii="Times New Roman"/>
          <w:color w:val="FF0000"/>
          <w:sz w:val="24"/>
          <w:lang w:val="it-IT"/>
        </w:rPr>
        <w:t>30</w:t>
      </w:r>
      <w:r w:rsidRPr="002D32CB">
        <w:rPr>
          <w:rFonts w:ascii="Times New Roman"/>
          <w:sz w:val="24"/>
          <w:lang w:val="it-IT"/>
        </w:rPr>
        <w:t xml:space="preserve">, comma </w:t>
      </w:r>
      <w:r w:rsidR="00017A12">
        <w:rPr>
          <w:rFonts w:ascii="Times New Roman"/>
          <w:color w:val="FF0000"/>
          <w:sz w:val="24"/>
          <w:lang w:val="it-IT"/>
        </w:rPr>
        <w:t>9</w:t>
      </w:r>
      <w:r w:rsidRPr="002D32CB">
        <w:rPr>
          <w:rFonts w:ascii="Times New Roman"/>
          <w:sz w:val="24"/>
          <w:lang w:val="it-IT"/>
        </w:rPr>
        <w:t>, lettera</w:t>
      </w:r>
      <w:r w:rsidRPr="002D32CB">
        <w:rPr>
          <w:rFonts w:ascii="Times New Roman"/>
          <w:spacing w:val="-10"/>
          <w:sz w:val="24"/>
          <w:lang w:val="it-IT"/>
        </w:rPr>
        <w:t xml:space="preserve"> </w:t>
      </w:r>
      <w:r w:rsidRPr="002D32CB">
        <w:rPr>
          <w:rFonts w:ascii="Times New Roman"/>
          <w:sz w:val="24"/>
          <w:lang w:val="it-IT"/>
        </w:rPr>
        <w:t>b));</w:t>
      </w:r>
    </w:p>
    <w:p w14:paraId="4B373291" w14:textId="7D59390C" w:rsidR="00D25A33" w:rsidRPr="002D32CB" w:rsidRDefault="00875DC9" w:rsidP="003E38CF">
      <w:pPr>
        <w:pStyle w:val="Paragrafoelenco"/>
        <w:numPr>
          <w:ilvl w:val="1"/>
          <w:numId w:val="28"/>
        </w:numPr>
        <w:tabs>
          <w:tab w:val="left" w:pos="756"/>
        </w:tabs>
        <w:spacing w:line="252" w:lineRule="exact"/>
        <w:rPr>
          <w:rFonts w:ascii="Times New Roman" w:eastAsia="Times New Roman" w:hAnsi="Times New Roman" w:cs="Times New Roman"/>
          <w:sz w:val="24"/>
          <w:szCs w:val="24"/>
          <w:lang w:val="it-IT"/>
        </w:rPr>
      </w:pPr>
      <w:r w:rsidRPr="002D32CB">
        <w:rPr>
          <w:rFonts w:ascii="Times New Roman"/>
          <w:sz w:val="24"/>
          <w:lang w:val="it-IT"/>
        </w:rPr>
        <w:t>Informazione (art.</w:t>
      </w:r>
      <w:r w:rsidR="00017A12" w:rsidRPr="00017A12">
        <w:rPr>
          <w:rFonts w:ascii="Times New Roman"/>
          <w:color w:val="FF0000"/>
          <w:sz w:val="24"/>
          <w:lang w:val="it-IT"/>
        </w:rPr>
        <w:t>30</w:t>
      </w:r>
      <w:r w:rsidRPr="002D32CB">
        <w:rPr>
          <w:rFonts w:ascii="Times New Roman"/>
          <w:sz w:val="24"/>
          <w:lang w:val="it-IT"/>
        </w:rPr>
        <w:t xml:space="preserve">, comma </w:t>
      </w:r>
      <w:r w:rsidR="00017A12" w:rsidRPr="00017A12">
        <w:rPr>
          <w:rFonts w:ascii="Times New Roman"/>
          <w:color w:val="FF0000"/>
          <w:sz w:val="24"/>
          <w:lang w:val="it-IT"/>
        </w:rPr>
        <w:t>10</w:t>
      </w:r>
      <w:r w:rsidRPr="002D32CB">
        <w:rPr>
          <w:rFonts w:ascii="Times New Roman"/>
          <w:sz w:val="24"/>
          <w:lang w:val="it-IT"/>
        </w:rPr>
        <w:t>, lettera</w:t>
      </w:r>
      <w:r w:rsidRPr="002D32CB">
        <w:rPr>
          <w:rFonts w:ascii="Times New Roman"/>
          <w:spacing w:val="-9"/>
          <w:sz w:val="24"/>
          <w:lang w:val="it-IT"/>
        </w:rPr>
        <w:t xml:space="preserve"> </w:t>
      </w:r>
      <w:r w:rsidRPr="002D32CB">
        <w:rPr>
          <w:rFonts w:ascii="Times New Roman"/>
          <w:sz w:val="24"/>
          <w:lang w:val="it-IT"/>
        </w:rPr>
        <w:t>b)).</w:t>
      </w:r>
    </w:p>
    <w:p w14:paraId="1F9BC64F" w14:textId="3BC47DF5" w:rsidR="00D25A33" w:rsidRPr="00400AA6" w:rsidRDefault="00875DC9" w:rsidP="003E38CF">
      <w:pPr>
        <w:pStyle w:val="Paragrafoelenco"/>
        <w:numPr>
          <w:ilvl w:val="0"/>
          <w:numId w:val="28"/>
        </w:numPr>
        <w:tabs>
          <w:tab w:val="left" w:pos="396"/>
        </w:tabs>
        <w:spacing w:before="7" w:line="218" w:lineRule="auto"/>
        <w:ind w:right="148"/>
        <w:jc w:val="both"/>
        <w:rPr>
          <w:rFonts w:ascii="Times New Roman" w:eastAsia="Times New Roman" w:hAnsi="Times New Roman" w:cs="Times New Roman"/>
          <w:sz w:val="24"/>
          <w:szCs w:val="24"/>
          <w:lang w:val="it-IT"/>
        </w:rPr>
      </w:pPr>
      <w:r w:rsidRPr="002D32CB">
        <w:rPr>
          <w:rFonts w:ascii="Times New Roman" w:hAnsi="Times New Roman"/>
          <w:sz w:val="24"/>
          <w:lang w:val="it-IT"/>
        </w:rPr>
        <w:t xml:space="preserve">Gli incontri sono convocati di intesa tra il </w:t>
      </w:r>
      <w:r w:rsidRPr="00400AA6">
        <w:rPr>
          <w:rFonts w:ascii="Times New Roman" w:hAnsi="Times New Roman"/>
          <w:sz w:val="24"/>
          <w:lang w:val="it-IT"/>
        </w:rPr>
        <w:t>D</w:t>
      </w:r>
      <w:r w:rsidR="00BF5B83" w:rsidRPr="00400AA6">
        <w:rPr>
          <w:rFonts w:ascii="Times New Roman" w:hAnsi="Times New Roman"/>
          <w:sz w:val="24"/>
          <w:lang w:val="it-IT"/>
        </w:rPr>
        <w:t xml:space="preserve">irigente </w:t>
      </w:r>
      <w:r w:rsidRPr="00400AA6">
        <w:rPr>
          <w:rFonts w:ascii="Times New Roman" w:hAnsi="Times New Roman"/>
          <w:sz w:val="24"/>
          <w:lang w:val="it-IT"/>
        </w:rPr>
        <w:t>S</w:t>
      </w:r>
      <w:r w:rsidR="00BF5B83" w:rsidRPr="00400AA6">
        <w:rPr>
          <w:rFonts w:ascii="Times New Roman" w:hAnsi="Times New Roman"/>
          <w:sz w:val="24"/>
          <w:lang w:val="it-IT"/>
        </w:rPr>
        <w:t xml:space="preserve">colastico </w:t>
      </w:r>
      <w:r w:rsidRPr="002D32CB">
        <w:rPr>
          <w:rFonts w:ascii="Times New Roman" w:hAnsi="Times New Roman"/>
          <w:sz w:val="24"/>
          <w:lang w:val="it-IT"/>
        </w:rPr>
        <w:t xml:space="preserve">e la RSU </w:t>
      </w:r>
      <w:r w:rsidRPr="00400AA6">
        <w:rPr>
          <w:rFonts w:ascii="Times New Roman" w:hAnsi="Times New Roman"/>
          <w:sz w:val="24"/>
          <w:lang w:val="it-IT"/>
        </w:rPr>
        <w:t>e</w:t>
      </w:r>
      <w:r w:rsidR="00400AA6" w:rsidRPr="00400AA6">
        <w:rPr>
          <w:rFonts w:ascii="Times New Roman" w:hAnsi="Times New Roman"/>
          <w:sz w:val="24"/>
          <w:lang w:val="it-IT"/>
        </w:rPr>
        <w:t>, eventualmente,</w:t>
      </w:r>
      <w:r w:rsidRPr="00400AA6">
        <w:rPr>
          <w:rFonts w:ascii="Times New Roman" w:hAnsi="Times New Roman"/>
          <w:sz w:val="24"/>
          <w:lang w:val="it-IT"/>
        </w:rPr>
        <w:t xml:space="preserve"> si svolgono on line a seguito di provvedimenti delle competenti autorità che impediscano lo svolgimento di riunioni in presenza. Al</w:t>
      </w:r>
      <w:r w:rsidRPr="00400AA6">
        <w:rPr>
          <w:rFonts w:ascii="Times New Roman" w:hAnsi="Times New Roman"/>
          <w:spacing w:val="-5"/>
          <w:sz w:val="24"/>
          <w:lang w:val="it-IT"/>
        </w:rPr>
        <w:t xml:space="preserve"> </w:t>
      </w:r>
      <w:r w:rsidRPr="00400AA6">
        <w:rPr>
          <w:rFonts w:ascii="Times New Roman" w:hAnsi="Times New Roman"/>
          <w:sz w:val="24"/>
          <w:lang w:val="it-IT"/>
        </w:rPr>
        <w:t>di</w:t>
      </w:r>
      <w:r w:rsidRPr="00400AA6">
        <w:rPr>
          <w:rFonts w:ascii="Times New Roman" w:hAnsi="Times New Roman"/>
          <w:spacing w:val="-5"/>
          <w:sz w:val="24"/>
          <w:lang w:val="it-IT"/>
        </w:rPr>
        <w:t xml:space="preserve"> </w:t>
      </w:r>
      <w:r w:rsidRPr="00400AA6">
        <w:rPr>
          <w:rFonts w:ascii="Times New Roman" w:hAnsi="Times New Roman"/>
          <w:sz w:val="24"/>
          <w:lang w:val="it-IT"/>
        </w:rPr>
        <w:t>fuori</w:t>
      </w:r>
      <w:r w:rsidRPr="00400AA6">
        <w:rPr>
          <w:rFonts w:ascii="Times New Roman" w:hAnsi="Times New Roman"/>
          <w:spacing w:val="-6"/>
          <w:sz w:val="24"/>
          <w:lang w:val="it-IT"/>
        </w:rPr>
        <w:t xml:space="preserve"> </w:t>
      </w:r>
      <w:r w:rsidRPr="00400AA6">
        <w:rPr>
          <w:rFonts w:ascii="Times New Roman" w:hAnsi="Times New Roman"/>
          <w:sz w:val="24"/>
          <w:lang w:val="it-IT"/>
        </w:rPr>
        <w:t>di</w:t>
      </w:r>
      <w:r w:rsidRPr="00400AA6">
        <w:rPr>
          <w:rFonts w:ascii="Times New Roman" w:hAnsi="Times New Roman"/>
          <w:spacing w:val="-5"/>
          <w:sz w:val="24"/>
          <w:lang w:val="it-IT"/>
        </w:rPr>
        <w:t xml:space="preserve"> </w:t>
      </w:r>
      <w:r w:rsidRPr="00400AA6">
        <w:rPr>
          <w:rFonts w:ascii="Times New Roman" w:hAnsi="Times New Roman"/>
          <w:sz w:val="24"/>
          <w:lang w:val="it-IT"/>
        </w:rPr>
        <w:t>tali</w:t>
      </w:r>
      <w:r w:rsidRPr="00400AA6">
        <w:rPr>
          <w:rFonts w:ascii="Times New Roman" w:hAnsi="Times New Roman"/>
          <w:spacing w:val="-6"/>
          <w:sz w:val="24"/>
          <w:lang w:val="it-IT"/>
        </w:rPr>
        <w:t xml:space="preserve"> </w:t>
      </w:r>
      <w:r w:rsidRPr="00400AA6">
        <w:rPr>
          <w:rFonts w:ascii="Times New Roman" w:hAnsi="Times New Roman"/>
          <w:sz w:val="24"/>
          <w:lang w:val="it-IT"/>
        </w:rPr>
        <w:t>casi</w:t>
      </w:r>
      <w:r w:rsidRPr="00400AA6">
        <w:rPr>
          <w:rFonts w:ascii="Times New Roman" w:hAnsi="Times New Roman"/>
          <w:spacing w:val="-5"/>
          <w:sz w:val="24"/>
          <w:lang w:val="it-IT"/>
        </w:rPr>
        <w:t xml:space="preserve"> </w:t>
      </w:r>
      <w:r w:rsidRPr="00400AA6">
        <w:rPr>
          <w:rFonts w:ascii="Times New Roman" w:hAnsi="Times New Roman"/>
          <w:sz w:val="24"/>
          <w:lang w:val="it-IT"/>
        </w:rPr>
        <w:t>la</w:t>
      </w:r>
      <w:r w:rsidRPr="00400AA6">
        <w:rPr>
          <w:rFonts w:ascii="Times New Roman" w:hAnsi="Times New Roman"/>
          <w:spacing w:val="-7"/>
          <w:sz w:val="24"/>
          <w:lang w:val="it-IT"/>
        </w:rPr>
        <w:t xml:space="preserve"> </w:t>
      </w:r>
      <w:r w:rsidRPr="00400AA6">
        <w:rPr>
          <w:rFonts w:ascii="Times New Roman" w:hAnsi="Times New Roman"/>
          <w:sz w:val="24"/>
          <w:lang w:val="it-IT"/>
        </w:rPr>
        <w:t>modalità</w:t>
      </w:r>
      <w:r w:rsidRPr="00400AA6">
        <w:rPr>
          <w:rFonts w:ascii="Times New Roman" w:hAnsi="Times New Roman"/>
          <w:spacing w:val="-6"/>
          <w:sz w:val="24"/>
          <w:lang w:val="it-IT"/>
        </w:rPr>
        <w:t xml:space="preserve"> </w:t>
      </w:r>
      <w:r w:rsidRPr="00400AA6">
        <w:rPr>
          <w:rFonts w:ascii="Times New Roman" w:hAnsi="Times New Roman"/>
          <w:sz w:val="24"/>
          <w:lang w:val="it-IT"/>
        </w:rPr>
        <w:t>on</w:t>
      </w:r>
      <w:r w:rsidRPr="00400AA6">
        <w:rPr>
          <w:rFonts w:ascii="Times New Roman" w:hAnsi="Times New Roman"/>
          <w:spacing w:val="-6"/>
          <w:sz w:val="24"/>
          <w:lang w:val="it-IT"/>
        </w:rPr>
        <w:t xml:space="preserve"> </w:t>
      </w:r>
      <w:r w:rsidRPr="00400AA6">
        <w:rPr>
          <w:rFonts w:ascii="Times New Roman" w:hAnsi="Times New Roman"/>
          <w:sz w:val="24"/>
          <w:lang w:val="it-IT"/>
        </w:rPr>
        <w:t>line</w:t>
      </w:r>
      <w:r w:rsidRPr="00400AA6">
        <w:rPr>
          <w:rFonts w:ascii="Times New Roman" w:hAnsi="Times New Roman"/>
          <w:spacing w:val="-5"/>
          <w:sz w:val="24"/>
          <w:lang w:val="it-IT"/>
        </w:rPr>
        <w:t xml:space="preserve"> </w:t>
      </w:r>
      <w:r w:rsidRPr="00400AA6">
        <w:rPr>
          <w:rFonts w:ascii="Times New Roman" w:hAnsi="Times New Roman"/>
          <w:sz w:val="24"/>
          <w:lang w:val="it-IT"/>
        </w:rPr>
        <w:t>può</w:t>
      </w:r>
      <w:r w:rsidRPr="00400AA6">
        <w:rPr>
          <w:rFonts w:ascii="Times New Roman" w:hAnsi="Times New Roman"/>
          <w:spacing w:val="-6"/>
          <w:sz w:val="24"/>
          <w:lang w:val="it-IT"/>
        </w:rPr>
        <w:t xml:space="preserve"> </w:t>
      </w:r>
      <w:r w:rsidRPr="00400AA6">
        <w:rPr>
          <w:rFonts w:ascii="Times New Roman" w:hAnsi="Times New Roman"/>
          <w:sz w:val="24"/>
          <w:lang w:val="it-IT"/>
        </w:rPr>
        <w:t>comunque</w:t>
      </w:r>
      <w:r w:rsidRPr="00400AA6">
        <w:rPr>
          <w:rFonts w:ascii="Times New Roman" w:hAnsi="Times New Roman"/>
          <w:spacing w:val="-5"/>
          <w:sz w:val="24"/>
          <w:lang w:val="it-IT"/>
        </w:rPr>
        <w:t xml:space="preserve"> </w:t>
      </w:r>
      <w:r w:rsidRPr="00400AA6">
        <w:rPr>
          <w:rFonts w:ascii="Times New Roman" w:hAnsi="Times New Roman"/>
          <w:sz w:val="24"/>
          <w:lang w:val="it-IT"/>
        </w:rPr>
        <w:t>essere</w:t>
      </w:r>
      <w:r w:rsidRPr="00400AA6">
        <w:rPr>
          <w:rFonts w:ascii="Times New Roman" w:hAnsi="Times New Roman"/>
          <w:spacing w:val="-4"/>
          <w:sz w:val="24"/>
          <w:lang w:val="it-IT"/>
        </w:rPr>
        <w:t xml:space="preserve"> </w:t>
      </w:r>
      <w:r w:rsidRPr="00400AA6">
        <w:rPr>
          <w:rFonts w:ascii="Times New Roman" w:hAnsi="Times New Roman"/>
          <w:sz w:val="24"/>
          <w:lang w:val="it-IT"/>
        </w:rPr>
        <w:t>adottata,</w:t>
      </w:r>
      <w:r w:rsidRPr="00400AA6">
        <w:rPr>
          <w:rFonts w:ascii="Times New Roman" w:hAnsi="Times New Roman"/>
          <w:spacing w:val="-7"/>
          <w:sz w:val="24"/>
          <w:lang w:val="it-IT"/>
        </w:rPr>
        <w:t xml:space="preserve"> </w:t>
      </w:r>
      <w:r w:rsidRPr="00400AA6">
        <w:rPr>
          <w:rFonts w:ascii="Times New Roman" w:hAnsi="Times New Roman"/>
          <w:sz w:val="24"/>
          <w:lang w:val="it-IT"/>
        </w:rPr>
        <w:t>previo</w:t>
      </w:r>
      <w:r w:rsidRPr="00400AA6">
        <w:rPr>
          <w:rFonts w:ascii="Times New Roman" w:hAnsi="Times New Roman"/>
          <w:spacing w:val="-6"/>
          <w:sz w:val="24"/>
          <w:lang w:val="it-IT"/>
        </w:rPr>
        <w:t xml:space="preserve"> </w:t>
      </w:r>
      <w:r w:rsidRPr="00400AA6">
        <w:rPr>
          <w:rFonts w:ascii="Times New Roman" w:hAnsi="Times New Roman"/>
          <w:sz w:val="24"/>
          <w:lang w:val="it-IT"/>
        </w:rPr>
        <w:t>accordo</w:t>
      </w:r>
      <w:r w:rsidRPr="00400AA6">
        <w:rPr>
          <w:rFonts w:ascii="Times New Roman" w:hAnsi="Times New Roman"/>
          <w:spacing w:val="-5"/>
          <w:sz w:val="24"/>
          <w:lang w:val="it-IT"/>
        </w:rPr>
        <w:t xml:space="preserve"> </w:t>
      </w:r>
      <w:r w:rsidRPr="00400AA6">
        <w:rPr>
          <w:rFonts w:ascii="Times New Roman" w:hAnsi="Times New Roman"/>
          <w:sz w:val="24"/>
          <w:lang w:val="it-IT"/>
        </w:rPr>
        <w:t>tra</w:t>
      </w:r>
      <w:r w:rsidRPr="00400AA6">
        <w:rPr>
          <w:rFonts w:ascii="Times New Roman" w:hAnsi="Times New Roman"/>
          <w:spacing w:val="-6"/>
          <w:sz w:val="24"/>
          <w:lang w:val="it-IT"/>
        </w:rPr>
        <w:t xml:space="preserve"> </w:t>
      </w:r>
      <w:r w:rsidRPr="00400AA6">
        <w:rPr>
          <w:rFonts w:ascii="Times New Roman" w:hAnsi="Times New Roman"/>
          <w:sz w:val="24"/>
          <w:lang w:val="it-IT"/>
        </w:rPr>
        <w:t>le</w:t>
      </w:r>
      <w:r w:rsidRPr="00400AA6">
        <w:rPr>
          <w:rFonts w:ascii="Times New Roman" w:hAnsi="Times New Roman"/>
          <w:spacing w:val="-6"/>
          <w:sz w:val="24"/>
          <w:lang w:val="it-IT"/>
        </w:rPr>
        <w:t xml:space="preserve"> </w:t>
      </w:r>
      <w:r w:rsidRPr="00400AA6">
        <w:rPr>
          <w:rFonts w:ascii="Times New Roman" w:hAnsi="Times New Roman"/>
          <w:sz w:val="24"/>
          <w:lang w:val="it-IT"/>
        </w:rPr>
        <w:t>parti</w:t>
      </w:r>
      <w:r w:rsidR="00A57D81" w:rsidRPr="00400AA6">
        <w:rPr>
          <w:rFonts w:ascii="Times New Roman" w:hAnsi="Times New Roman"/>
          <w:sz w:val="24"/>
          <w:lang w:val="it-IT"/>
        </w:rPr>
        <w:t>.</w:t>
      </w:r>
    </w:p>
    <w:p w14:paraId="3613922D" w14:textId="4A277C3C" w:rsidR="00D25A33" w:rsidRPr="002D32CB" w:rsidRDefault="00875DC9" w:rsidP="003E38CF">
      <w:pPr>
        <w:pStyle w:val="Paragrafoelenco"/>
        <w:numPr>
          <w:ilvl w:val="0"/>
          <w:numId w:val="28"/>
        </w:numPr>
        <w:tabs>
          <w:tab w:val="left" w:pos="396"/>
        </w:tabs>
        <w:spacing w:before="3"/>
        <w:ind w:right="169"/>
        <w:jc w:val="both"/>
        <w:rPr>
          <w:rFonts w:ascii="Times New Roman" w:eastAsia="Times New Roman" w:hAnsi="Times New Roman" w:cs="Times New Roman"/>
          <w:sz w:val="24"/>
          <w:szCs w:val="24"/>
          <w:lang w:val="it-IT"/>
        </w:rPr>
      </w:pPr>
      <w:r w:rsidRPr="002D32CB">
        <w:rPr>
          <w:rFonts w:ascii="Times New Roman"/>
          <w:sz w:val="24"/>
          <w:lang w:val="it-IT"/>
        </w:rPr>
        <w:t xml:space="preserve">Il Dirigente Scolastico provvede a convocare la RSU e le Organizzazioni Sindacali firmatarie del CCNL </w:t>
      </w:r>
      <w:r w:rsidR="000F7861" w:rsidRPr="000F7861">
        <w:rPr>
          <w:rFonts w:ascii="Times New Roman"/>
          <w:color w:val="FF0000"/>
          <w:sz w:val="24"/>
          <w:lang w:val="it-IT"/>
        </w:rPr>
        <w:t>2019/21</w:t>
      </w:r>
      <w:r w:rsidR="000F7861">
        <w:rPr>
          <w:rFonts w:ascii="Times New Roman"/>
          <w:sz w:val="24"/>
          <w:lang w:val="it-IT"/>
        </w:rPr>
        <w:t xml:space="preserve"> </w:t>
      </w:r>
      <w:r w:rsidRPr="002D32CB">
        <w:rPr>
          <w:rFonts w:ascii="Times New Roman"/>
          <w:sz w:val="24"/>
          <w:lang w:val="it-IT"/>
        </w:rPr>
        <w:t>con un preavviso, di norma, di almen</w:t>
      </w:r>
      <w:r w:rsidR="000B5F39">
        <w:rPr>
          <w:rFonts w:ascii="Times New Roman"/>
          <w:sz w:val="24"/>
          <w:lang w:val="it-IT"/>
        </w:rPr>
        <w:t>o _____</w:t>
      </w:r>
      <w:r w:rsidR="001F03D3">
        <w:rPr>
          <w:rFonts w:ascii="Times New Roman"/>
          <w:sz w:val="24"/>
          <w:lang w:val="it-IT"/>
        </w:rPr>
        <w:t xml:space="preserve"> </w:t>
      </w:r>
      <w:r w:rsidR="00A57D81">
        <w:rPr>
          <w:rFonts w:ascii="Times New Roman"/>
          <w:sz w:val="24"/>
          <w:lang w:val="it-IT"/>
        </w:rPr>
        <w:t>g</w:t>
      </w:r>
      <w:r w:rsidRPr="002D32CB">
        <w:rPr>
          <w:rFonts w:ascii="Times New Roman"/>
          <w:sz w:val="24"/>
          <w:lang w:val="it-IT"/>
        </w:rPr>
        <w:t>iorni.</w:t>
      </w:r>
    </w:p>
    <w:p w14:paraId="27DB9B25" w14:textId="62EE7C2A" w:rsidR="00D25A33" w:rsidRPr="002D32CB" w:rsidRDefault="00875DC9" w:rsidP="003E38CF">
      <w:pPr>
        <w:pStyle w:val="Paragrafoelenco"/>
        <w:numPr>
          <w:ilvl w:val="0"/>
          <w:numId w:val="28"/>
        </w:numPr>
        <w:tabs>
          <w:tab w:val="left" w:pos="396"/>
        </w:tabs>
        <w:spacing w:line="218" w:lineRule="auto"/>
        <w:ind w:right="147"/>
        <w:jc w:val="both"/>
        <w:rPr>
          <w:rFonts w:ascii="Times New Roman" w:eastAsia="Times New Roman" w:hAnsi="Times New Roman" w:cs="Times New Roman"/>
          <w:sz w:val="24"/>
          <w:szCs w:val="24"/>
          <w:lang w:val="it-IT"/>
        </w:rPr>
      </w:pPr>
      <w:r w:rsidRPr="002D32CB">
        <w:rPr>
          <w:rFonts w:ascii="Times New Roman" w:hAnsi="Times New Roman"/>
          <w:sz w:val="24"/>
          <w:lang w:val="it-IT"/>
        </w:rPr>
        <w:t>Il Dirigente Scolastico e la RSU possono chiedere il rinvio della trattativa con l'obbligo di aggiornarla</w:t>
      </w:r>
      <w:r w:rsidR="00017A12">
        <w:rPr>
          <w:rFonts w:ascii="Times New Roman" w:hAnsi="Times New Roman"/>
          <w:sz w:val="24"/>
          <w:lang w:val="it-IT"/>
        </w:rPr>
        <w:t>,</w:t>
      </w:r>
      <w:r w:rsidRPr="002D32CB">
        <w:rPr>
          <w:rFonts w:ascii="Times New Roman" w:hAnsi="Times New Roman"/>
          <w:sz w:val="24"/>
          <w:lang w:val="it-IT"/>
        </w:rPr>
        <w:t xml:space="preserve"> nel più breve tempo possibile, qualora nel corso della contrattazione emerga la necessità di approfondimento delle materie oggetto di</w:t>
      </w:r>
      <w:r w:rsidRPr="002D32CB">
        <w:rPr>
          <w:rFonts w:ascii="Times New Roman" w:hAnsi="Times New Roman"/>
          <w:spacing w:val="-7"/>
          <w:sz w:val="24"/>
          <w:lang w:val="it-IT"/>
        </w:rPr>
        <w:t xml:space="preserve"> </w:t>
      </w:r>
      <w:r w:rsidRPr="002D32CB">
        <w:rPr>
          <w:rFonts w:ascii="Times New Roman" w:hAnsi="Times New Roman"/>
          <w:sz w:val="24"/>
          <w:lang w:val="it-IT"/>
        </w:rPr>
        <w:t>contrattazione.</w:t>
      </w:r>
    </w:p>
    <w:p w14:paraId="6BB7737A" w14:textId="77777777" w:rsidR="00D25A33" w:rsidRPr="002D32CB" w:rsidRDefault="00875DC9" w:rsidP="003E38CF">
      <w:pPr>
        <w:pStyle w:val="Paragrafoelenco"/>
        <w:numPr>
          <w:ilvl w:val="0"/>
          <w:numId w:val="28"/>
        </w:numPr>
        <w:tabs>
          <w:tab w:val="left" w:pos="396"/>
        </w:tabs>
        <w:spacing w:before="80" w:line="250" w:lineRule="exact"/>
        <w:ind w:right="108"/>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Il testo definitivo dell’accordo viene pubblicato sul sito dell’istituzione scolastica entro cinque giorni dalla firma. Le parti, comunque, hanno facoltà, all’atto della sottoscrizione, di apporre </w:t>
      </w:r>
      <w:r w:rsidRPr="002D32CB">
        <w:rPr>
          <w:rFonts w:ascii="Times New Roman" w:eastAsia="Times New Roman" w:hAnsi="Times New Roman" w:cs="Times New Roman"/>
          <w:sz w:val="24"/>
          <w:szCs w:val="24"/>
          <w:lang w:val="it-IT"/>
        </w:rPr>
        <w:lastRenderedPageBreak/>
        <w:t>dichiarazioni a verbale, che sono da ritenersi parti integranti del testo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contrattuale.</w:t>
      </w:r>
    </w:p>
    <w:p w14:paraId="77D5F332" w14:textId="77777777" w:rsidR="00D25A33" w:rsidRPr="002D32CB" w:rsidRDefault="00D25A33">
      <w:pPr>
        <w:rPr>
          <w:rFonts w:ascii="Times New Roman" w:eastAsia="Times New Roman" w:hAnsi="Times New Roman" w:cs="Times New Roman"/>
          <w:sz w:val="24"/>
          <w:szCs w:val="24"/>
          <w:lang w:val="it-IT"/>
        </w:rPr>
      </w:pPr>
    </w:p>
    <w:p w14:paraId="65DFCA4F" w14:textId="77777777" w:rsidR="00D25A33" w:rsidRPr="002D32CB" w:rsidRDefault="00875DC9">
      <w:pPr>
        <w:pStyle w:val="Titolo2"/>
        <w:spacing w:before="205" w:line="263" w:lineRule="exact"/>
        <w:ind w:right="246"/>
        <w:rPr>
          <w:b w:val="0"/>
          <w:bCs w:val="0"/>
          <w:lang w:val="it-IT"/>
        </w:rPr>
      </w:pPr>
      <w:r w:rsidRPr="002D32CB">
        <w:rPr>
          <w:lang w:val="it-IT"/>
        </w:rPr>
        <w:t>Art. 12 - Materie oggetto di contrattazione di</w:t>
      </w:r>
      <w:r w:rsidRPr="002D32CB">
        <w:rPr>
          <w:spacing w:val="-8"/>
          <w:lang w:val="it-IT"/>
        </w:rPr>
        <w:t xml:space="preserve"> </w:t>
      </w:r>
      <w:r w:rsidRPr="002D32CB">
        <w:rPr>
          <w:lang w:val="it-IT"/>
        </w:rPr>
        <w:t>istituto</w:t>
      </w:r>
    </w:p>
    <w:p w14:paraId="5561305C" w14:textId="70147449" w:rsidR="00D25A33" w:rsidRPr="002D32CB" w:rsidRDefault="00875DC9">
      <w:pPr>
        <w:pStyle w:val="Corpotesto"/>
        <w:spacing w:line="258" w:lineRule="exact"/>
        <w:ind w:left="471" w:right="246"/>
        <w:rPr>
          <w:lang w:val="it-IT"/>
        </w:rPr>
      </w:pPr>
      <w:r w:rsidRPr="002D32CB">
        <w:rPr>
          <w:sz w:val="22"/>
          <w:lang w:val="it-IT"/>
        </w:rPr>
        <w:t xml:space="preserve">1.   </w:t>
      </w:r>
      <w:r w:rsidRPr="002D32CB">
        <w:rPr>
          <w:lang w:val="it-IT"/>
        </w:rPr>
        <w:t xml:space="preserve">Oggetto della contrattazione di istituto, ai sensi del richiamato </w:t>
      </w:r>
      <w:r w:rsidRPr="00017A12">
        <w:rPr>
          <w:color w:val="FF0000"/>
          <w:lang w:val="it-IT"/>
        </w:rPr>
        <w:t>art.</w:t>
      </w:r>
      <w:r w:rsidR="00017A12" w:rsidRPr="00017A12">
        <w:rPr>
          <w:color w:val="FF0000"/>
          <w:lang w:val="it-IT"/>
        </w:rPr>
        <w:t>30 del CCNL 2019/21</w:t>
      </w:r>
      <w:r w:rsidRPr="002D32CB">
        <w:rPr>
          <w:spacing w:val="6"/>
          <w:lang w:val="it-IT"/>
        </w:rPr>
        <w:t xml:space="preserve"> </w:t>
      </w:r>
      <w:r w:rsidRPr="002D32CB">
        <w:rPr>
          <w:lang w:val="it-IT"/>
        </w:rPr>
        <w:t>sono:</w:t>
      </w:r>
    </w:p>
    <w:p w14:paraId="690AA4CF" w14:textId="3B301DA6" w:rsidR="001508C9" w:rsidRPr="00017A12" w:rsidRDefault="00017A12" w:rsidP="003E38CF">
      <w:pPr>
        <w:pStyle w:val="Paragrafoelenco"/>
        <w:numPr>
          <w:ilvl w:val="0"/>
          <w:numId w:val="27"/>
        </w:numPr>
        <w:tabs>
          <w:tab w:val="left" w:pos="833"/>
        </w:tabs>
        <w:spacing w:line="266" w:lineRule="exact"/>
        <w:ind w:hanging="361"/>
        <w:rPr>
          <w:rFonts w:ascii="Times New Roman" w:eastAsia="Times New Roman" w:hAnsi="Times New Roman" w:cs="Times New Roman"/>
          <w:color w:val="FF0000"/>
          <w:lang w:val="it-IT"/>
        </w:rPr>
      </w:pPr>
      <w:r>
        <w:rPr>
          <w:rFonts w:ascii="Times New Roman" w:eastAsia="Times New Roman" w:hAnsi="Times New Roman" w:cs="Times New Roman"/>
          <w:color w:val="FF0000"/>
          <w:sz w:val="24"/>
          <w:szCs w:val="24"/>
          <w:lang w:val="it-IT"/>
        </w:rPr>
        <w:t>i</w:t>
      </w:r>
      <w:r w:rsidRPr="00017A12">
        <w:rPr>
          <w:rFonts w:ascii="Times New Roman" w:eastAsia="Times New Roman" w:hAnsi="Times New Roman" w:cs="Times New Roman"/>
          <w:color w:val="FF0000"/>
          <w:sz w:val="24"/>
          <w:szCs w:val="24"/>
          <w:lang w:val="it-IT"/>
        </w:rPr>
        <w:t xml:space="preserve"> criteri generali per gli interventi rivolti alla prevenzione e alla sicurezza nei luoghi di lavoro;</w:t>
      </w:r>
    </w:p>
    <w:p w14:paraId="022A9DB7" w14:textId="0C5D102C" w:rsidR="00D25A33" w:rsidRPr="001508C9" w:rsidRDefault="001508C9" w:rsidP="00200C0F">
      <w:pPr>
        <w:pStyle w:val="Paragrafoelenco"/>
        <w:numPr>
          <w:ilvl w:val="0"/>
          <w:numId w:val="27"/>
        </w:numPr>
        <w:tabs>
          <w:tab w:val="left" w:pos="833"/>
        </w:tabs>
        <w:spacing w:line="266" w:lineRule="exact"/>
        <w:ind w:right="251" w:hanging="361"/>
        <w:jc w:val="both"/>
        <w:rPr>
          <w:rFonts w:ascii="Times New Roman" w:eastAsia="Times New Roman" w:hAnsi="Times New Roman" w:cs="Times New Roman"/>
          <w:lang w:val="it-IT"/>
        </w:rPr>
      </w:pPr>
      <w:r w:rsidRPr="001508C9">
        <w:rPr>
          <w:rFonts w:ascii="Times New Roman" w:eastAsia="Times New Roman" w:hAnsi="Times New Roman" w:cs="Times New Roman"/>
          <w:sz w:val="24"/>
          <w:szCs w:val="24"/>
          <w:lang w:val="it-IT"/>
        </w:rPr>
        <w:t>i</w:t>
      </w:r>
      <w:r w:rsidR="00875DC9" w:rsidRPr="001508C9">
        <w:rPr>
          <w:rFonts w:ascii="Times New Roman" w:eastAsia="Times New Roman" w:hAnsi="Times New Roman" w:cs="Times New Roman"/>
          <w:sz w:val="24"/>
          <w:szCs w:val="24"/>
          <w:lang w:val="it-IT"/>
        </w:rPr>
        <w:t xml:space="preserve"> criteri per la ripartizione delle risorse del fondo</w:t>
      </w:r>
      <w:r w:rsidR="00017A12">
        <w:rPr>
          <w:rFonts w:ascii="Times New Roman" w:eastAsia="Times New Roman" w:hAnsi="Times New Roman" w:cs="Times New Roman"/>
          <w:sz w:val="24"/>
          <w:szCs w:val="24"/>
          <w:lang w:val="it-IT"/>
        </w:rPr>
        <w:t xml:space="preserve"> </w:t>
      </w:r>
      <w:r w:rsidR="00017A12" w:rsidRPr="00017A12">
        <w:rPr>
          <w:rFonts w:ascii="Times New Roman" w:eastAsia="Times New Roman" w:hAnsi="Times New Roman" w:cs="Times New Roman"/>
          <w:color w:val="FF0000"/>
          <w:sz w:val="24"/>
          <w:szCs w:val="24"/>
          <w:lang w:val="it-IT"/>
        </w:rPr>
        <w:t>per il miglioramento dell’offerta formativa</w:t>
      </w:r>
      <w:r w:rsidR="00017A12">
        <w:rPr>
          <w:rFonts w:ascii="Times New Roman" w:eastAsia="Times New Roman" w:hAnsi="Times New Roman" w:cs="Times New Roman"/>
          <w:color w:val="FF0000"/>
          <w:sz w:val="24"/>
          <w:szCs w:val="24"/>
          <w:lang w:val="it-IT"/>
        </w:rPr>
        <w:t xml:space="preserve"> e per la determinazione dei compensi</w:t>
      </w:r>
      <w:r w:rsidR="000F7861">
        <w:rPr>
          <w:rFonts w:ascii="Times New Roman" w:eastAsia="Times New Roman" w:hAnsi="Times New Roman" w:cs="Times New Roman"/>
          <w:color w:val="FF0000"/>
          <w:sz w:val="24"/>
          <w:szCs w:val="24"/>
          <w:lang w:val="it-IT"/>
        </w:rPr>
        <w:t xml:space="preserve"> e la determinazione del valore degli incarichi specifici conferiti al personale ATA, ai sensi dell’art.54, comma 2 del CCNL 2019/21</w:t>
      </w:r>
      <w:r w:rsidR="000F7861">
        <w:rPr>
          <w:rFonts w:ascii="Times New Roman" w:eastAsia="Times New Roman" w:hAnsi="Times New Roman" w:cs="Times New Roman"/>
          <w:sz w:val="24"/>
          <w:szCs w:val="24"/>
          <w:lang w:val="it-IT"/>
        </w:rPr>
        <w:t xml:space="preserve">. </w:t>
      </w:r>
    </w:p>
    <w:p w14:paraId="1E4AEBFD" w14:textId="10630461" w:rsidR="001508C9" w:rsidRPr="00B365D5" w:rsidRDefault="001508C9" w:rsidP="003E38CF">
      <w:pPr>
        <w:pStyle w:val="Paragrafoelenco"/>
        <w:numPr>
          <w:ilvl w:val="0"/>
          <w:numId w:val="27"/>
        </w:numPr>
        <w:tabs>
          <w:tab w:val="left" w:pos="833"/>
        </w:tabs>
        <w:spacing w:before="2"/>
        <w:ind w:right="132" w:hanging="360"/>
        <w:jc w:val="both"/>
        <w:rPr>
          <w:rFonts w:ascii="Times New Roman" w:eastAsia="Times New Roman" w:hAnsi="Times New Roman" w:cs="Times New Roman"/>
          <w:lang w:val="it-IT"/>
        </w:rPr>
      </w:pPr>
      <w:r w:rsidRPr="001508C9">
        <w:rPr>
          <w:rFonts w:ascii="Times New Roman" w:eastAsia="Times New Roman" w:hAnsi="Times New Roman" w:cs="Times New Roman"/>
          <w:sz w:val="24"/>
          <w:szCs w:val="24"/>
          <w:lang w:val="it-IT"/>
        </w:rPr>
        <w:t>i</w:t>
      </w:r>
      <w:r w:rsidR="00875DC9" w:rsidRPr="001508C9">
        <w:rPr>
          <w:rFonts w:ascii="Times New Roman" w:eastAsia="Times New Roman" w:hAnsi="Times New Roman" w:cs="Times New Roman"/>
          <w:spacing w:val="-13"/>
          <w:sz w:val="24"/>
          <w:szCs w:val="24"/>
          <w:lang w:val="it-IT"/>
        </w:rPr>
        <w:t xml:space="preserve"> </w:t>
      </w:r>
      <w:r w:rsidR="00875DC9" w:rsidRPr="001508C9">
        <w:rPr>
          <w:rFonts w:ascii="Times New Roman" w:eastAsia="Times New Roman" w:hAnsi="Times New Roman" w:cs="Times New Roman"/>
          <w:sz w:val="24"/>
          <w:szCs w:val="24"/>
          <w:lang w:val="it-IT"/>
        </w:rPr>
        <w:t>criteri</w:t>
      </w:r>
      <w:r w:rsidR="00875DC9" w:rsidRPr="001508C9">
        <w:rPr>
          <w:rFonts w:ascii="Times New Roman" w:eastAsia="Times New Roman" w:hAnsi="Times New Roman" w:cs="Times New Roman"/>
          <w:spacing w:val="-13"/>
          <w:sz w:val="24"/>
          <w:szCs w:val="24"/>
          <w:lang w:val="it-IT"/>
        </w:rPr>
        <w:t xml:space="preserve"> </w:t>
      </w:r>
      <w:r w:rsidR="00875DC9" w:rsidRPr="001508C9">
        <w:rPr>
          <w:rFonts w:ascii="Times New Roman" w:eastAsia="Times New Roman" w:hAnsi="Times New Roman" w:cs="Times New Roman"/>
          <w:sz w:val="24"/>
          <w:szCs w:val="24"/>
          <w:lang w:val="it-IT"/>
        </w:rPr>
        <w:t>per</w:t>
      </w:r>
      <w:r w:rsidR="00875DC9" w:rsidRPr="001508C9">
        <w:rPr>
          <w:rFonts w:ascii="Times New Roman" w:eastAsia="Times New Roman" w:hAnsi="Times New Roman" w:cs="Times New Roman"/>
          <w:spacing w:val="-13"/>
          <w:sz w:val="24"/>
          <w:szCs w:val="24"/>
          <w:lang w:val="it-IT"/>
        </w:rPr>
        <w:t xml:space="preserve"> </w:t>
      </w:r>
      <w:r w:rsidR="00875DC9" w:rsidRPr="001508C9">
        <w:rPr>
          <w:rFonts w:ascii="Times New Roman" w:eastAsia="Times New Roman" w:hAnsi="Times New Roman" w:cs="Times New Roman"/>
          <w:sz w:val="24"/>
          <w:szCs w:val="24"/>
          <w:lang w:val="it-IT"/>
        </w:rPr>
        <w:t>l’attribuzione</w:t>
      </w:r>
      <w:r w:rsidR="00875DC9" w:rsidRPr="001508C9">
        <w:rPr>
          <w:rFonts w:ascii="Times New Roman" w:eastAsia="Times New Roman" w:hAnsi="Times New Roman" w:cs="Times New Roman"/>
          <w:spacing w:val="-14"/>
          <w:sz w:val="24"/>
          <w:szCs w:val="24"/>
          <w:lang w:val="it-IT"/>
        </w:rPr>
        <w:t xml:space="preserve"> </w:t>
      </w:r>
      <w:r w:rsidR="00017A12" w:rsidRPr="00017A12">
        <w:rPr>
          <w:rFonts w:ascii="Times New Roman" w:eastAsia="Times New Roman" w:hAnsi="Times New Roman" w:cs="Times New Roman"/>
          <w:color w:val="FF0000"/>
          <w:spacing w:val="-14"/>
          <w:sz w:val="24"/>
          <w:szCs w:val="24"/>
          <w:lang w:val="it-IT"/>
        </w:rPr>
        <w:t>e la</w:t>
      </w:r>
      <w:r w:rsidR="00017A12">
        <w:rPr>
          <w:rFonts w:ascii="Times New Roman" w:eastAsia="Times New Roman" w:hAnsi="Times New Roman" w:cs="Times New Roman"/>
          <w:spacing w:val="-14"/>
          <w:sz w:val="24"/>
          <w:szCs w:val="24"/>
          <w:lang w:val="it-IT"/>
        </w:rPr>
        <w:t xml:space="preserve"> </w:t>
      </w:r>
      <w:r w:rsidR="00017A12" w:rsidRPr="00017A12">
        <w:rPr>
          <w:rFonts w:ascii="Times New Roman" w:eastAsia="Times New Roman" w:hAnsi="Times New Roman" w:cs="Times New Roman"/>
          <w:color w:val="FF0000"/>
          <w:sz w:val="24"/>
          <w:szCs w:val="24"/>
          <w:lang w:val="it-IT"/>
        </w:rPr>
        <w:t>determinazione</w:t>
      </w:r>
      <w:r w:rsidR="00017A12">
        <w:rPr>
          <w:rFonts w:ascii="Times New Roman" w:eastAsia="Times New Roman" w:hAnsi="Times New Roman" w:cs="Times New Roman"/>
          <w:spacing w:val="-14"/>
          <w:sz w:val="24"/>
          <w:szCs w:val="24"/>
          <w:lang w:val="it-IT"/>
        </w:rPr>
        <w:t xml:space="preserve"> dei</w:t>
      </w:r>
      <w:r w:rsidR="00875DC9" w:rsidRPr="001508C9">
        <w:rPr>
          <w:rFonts w:ascii="Times New Roman" w:eastAsia="Times New Roman" w:hAnsi="Times New Roman" w:cs="Times New Roman"/>
          <w:spacing w:val="-14"/>
          <w:sz w:val="24"/>
          <w:szCs w:val="24"/>
          <w:lang w:val="it-IT"/>
        </w:rPr>
        <w:t xml:space="preserve"> </w:t>
      </w:r>
      <w:r w:rsidR="00875DC9" w:rsidRPr="001508C9">
        <w:rPr>
          <w:rFonts w:ascii="Times New Roman" w:eastAsia="Times New Roman" w:hAnsi="Times New Roman" w:cs="Times New Roman"/>
          <w:sz w:val="24"/>
          <w:szCs w:val="24"/>
          <w:lang w:val="it-IT"/>
        </w:rPr>
        <w:t>compensi</w:t>
      </w:r>
      <w:r w:rsidR="00875DC9" w:rsidRPr="001508C9">
        <w:rPr>
          <w:rFonts w:ascii="Times New Roman" w:eastAsia="Times New Roman" w:hAnsi="Times New Roman" w:cs="Times New Roman"/>
          <w:spacing w:val="-14"/>
          <w:sz w:val="24"/>
          <w:szCs w:val="24"/>
          <w:lang w:val="it-IT"/>
        </w:rPr>
        <w:t xml:space="preserve"> </w:t>
      </w:r>
      <w:r w:rsidR="00875DC9" w:rsidRPr="001508C9">
        <w:rPr>
          <w:rFonts w:ascii="Times New Roman" w:eastAsia="Times New Roman" w:hAnsi="Times New Roman" w:cs="Times New Roman"/>
          <w:sz w:val="24"/>
          <w:szCs w:val="24"/>
          <w:lang w:val="it-IT"/>
        </w:rPr>
        <w:t>accessori</w:t>
      </w:r>
      <w:r w:rsidR="00017A12">
        <w:rPr>
          <w:rFonts w:ascii="Times New Roman" w:eastAsia="Times New Roman" w:hAnsi="Times New Roman" w:cs="Times New Roman"/>
          <w:sz w:val="24"/>
          <w:szCs w:val="24"/>
          <w:lang w:val="it-IT"/>
        </w:rPr>
        <w:t xml:space="preserve">, </w:t>
      </w:r>
      <w:r w:rsidR="00017A12" w:rsidRPr="00017A12">
        <w:rPr>
          <w:rFonts w:ascii="Times New Roman" w:eastAsia="Times New Roman" w:hAnsi="Times New Roman" w:cs="Times New Roman"/>
          <w:color w:val="FF0000"/>
          <w:sz w:val="24"/>
          <w:szCs w:val="24"/>
          <w:lang w:val="it-IT"/>
        </w:rPr>
        <w:t xml:space="preserve">ai sensi dell’art.45, comma 1, del </w:t>
      </w:r>
      <w:proofErr w:type="gramStart"/>
      <w:r w:rsidR="00017A12" w:rsidRPr="00017A12">
        <w:rPr>
          <w:rFonts w:ascii="Times New Roman" w:eastAsia="Times New Roman" w:hAnsi="Times New Roman" w:cs="Times New Roman"/>
          <w:color w:val="FF0000"/>
          <w:sz w:val="24"/>
          <w:szCs w:val="24"/>
          <w:lang w:val="it-IT"/>
        </w:rPr>
        <w:t>D.Lgs</w:t>
      </w:r>
      <w:proofErr w:type="gramEnd"/>
      <w:r w:rsidR="00017A12" w:rsidRPr="00017A12">
        <w:rPr>
          <w:rFonts w:ascii="Times New Roman" w:eastAsia="Times New Roman" w:hAnsi="Times New Roman" w:cs="Times New Roman"/>
          <w:color w:val="FF0000"/>
          <w:sz w:val="24"/>
          <w:szCs w:val="24"/>
          <w:lang w:val="it-IT"/>
        </w:rPr>
        <w:t>.165/2001</w:t>
      </w:r>
      <w:r w:rsidR="00875DC9" w:rsidRPr="001508C9">
        <w:rPr>
          <w:rFonts w:ascii="Times New Roman" w:eastAsia="Times New Roman" w:hAnsi="Times New Roman" w:cs="Times New Roman"/>
          <w:spacing w:val="-13"/>
          <w:sz w:val="24"/>
          <w:szCs w:val="24"/>
          <w:lang w:val="it-IT"/>
        </w:rPr>
        <w:t xml:space="preserve"> </w:t>
      </w:r>
      <w:r w:rsidR="00875DC9" w:rsidRPr="001508C9">
        <w:rPr>
          <w:rFonts w:ascii="Times New Roman" w:eastAsia="Times New Roman" w:hAnsi="Times New Roman" w:cs="Times New Roman"/>
          <w:sz w:val="24"/>
          <w:szCs w:val="24"/>
          <w:lang w:val="it-IT"/>
        </w:rPr>
        <w:t>al</w:t>
      </w:r>
      <w:r w:rsidR="00875DC9" w:rsidRPr="001508C9">
        <w:rPr>
          <w:rFonts w:ascii="Times New Roman" w:eastAsia="Times New Roman" w:hAnsi="Times New Roman" w:cs="Times New Roman"/>
          <w:spacing w:val="-14"/>
          <w:sz w:val="24"/>
          <w:szCs w:val="24"/>
          <w:lang w:val="it-IT"/>
        </w:rPr>
        <w:t xml:space="preserve"> </w:t>
      </w:r>
      <w:r w:rsidR="00875DC9" w:rsidRPr="001508C9">
        <w:rPr>
          <w:rFonts w:ascii="Times New Roman" w:eastAsia="Times New Roman" w:hAnsi="Times New Roman" w:cs="Times New Roman"/>
          <w:sz w:val="24"/>
          <w:szCs w:val="24"/>
          <w:lang w:val="it-IT"/>
        </w:rPr>
        <w:t>personale</w:t>
      </w:r>
      <w:r w:rsidR="00875DC9" w:rsidRPr="001508C9">
        <w:rPr>
          <w:rFonts w:ascii="Times New Roman" w:eastAsia="Times New Roman" w:hAnsi="Times New Roman" w:cs="Times New Roman"/>
          <w:spacing w:val="-13"/>
          <w:sz w:val="24"/>
          <w:szCs w:val="24"/>
          <w:lang w:val="it-IT"/>
        </w:rPr>
        <w:t xml:space="preserve"> </w:t>
      </w:r>
      <w:r w:rsidR="00875DC9" w:rsidRPr="001508C9">
        <w:rPr>
          <w:rFonts w:ascii="Times New Roman" w:eastAsia="Times New Roman" w:hAnsi="Times New Roman" w:cs="Times New Roman"/>
          <w:sz w:val="24"/>
          <w:szCs w:val="24"/>
          <w:lang w:val="it-IT"/>
        </w:rPr>
        <w:t>docente</w:t>
      </w:r>
      <w:r w:rsidR="00B365D5" w:rsidRPr="00B365D5">
        <w:rPr>
          <w:rFonts w:ascii="Times New Roman" w:eastAsia="Times New Roman" w:hAnsi="Times New Roman" w:cs="Times New Roman"/>
          <w:color w:val="FF0000"/>
          <w:sz w:val="24"/>
          <w:szCs w:val="24"/>
          <w:lang w:val="it-IT"/>
        </w:rPr>
        <w:t xml:space="preserve"> educativo</w:t>
      </w:r>
      <w:r w:rsidR="00875DC9" w:rsidRPr="001508C9">
        <w:rPr>
          <w:rFonts w:ascii="Times New Roman" w:eastAsia="Times New Roman" w:hAnsi="Times New Roman" w:cs="Times New Roman"/>
          <w:spacing w:val="-14"/>
          <w:sz w:val="24"/>
          <w:szCs w:val="24"/>
          <w:lang w:val="it-IT"/>
        </w:rPr>
        <w:t xml:space="preserve"> </w:t>
      </w:r>
      <w:r w:rsidR="00875DC9" w:rsidRPr="001508C9">
        <w:rPr>
          <w:rFonts w:ascii="Times New Roman" w:eastAsia="Times New Roman" w:hAnsi="Times New Roman" w:cs="Times New Roman"/>
          <w:sz w:val="24"/>
          <w:szCs w:val="24"/>
          <w:lang w:val="it-IT"/>
        </w:rPr>
        <w:t>ed</w:t>
      </w:r>
      <w:r w:rsidR="00875DC9" w:rsidRPr="001508C9">
        <w:rPr>
          <w:rFonts w:ascii="Times New Roman" w:eastAsia="Times New Roman" w:hAnsi="Times New Roman" w:cs="Times New Roman"/>
          <w:spacing w:val="-13"/>
          <w:sz w:val="24"/>
          <w:szCs w:val="24"/>
          <w:lang w:val="it-IT"/>
        </w:rPr>
        <w:t xml:space="preserve"> </w:t>
      </w:r>
      <w:r w:rsidR="00875DC9" w:rsidRPr="001508C9">
        <w:rPr>
          <w:rFonts w:ascii="Times New Roman" w:eastAsia="Times New Roman" w:hAnsi="Times New Roman" w:cs="Times New Roman"/>
          <w:sz w:val="24"/>
          <w:szCs w:val="24"/>
          <w:lang w:val="it-IT"/>
        </w:rPr>
        <w:t>ATA,</w:t>
      </w:r>
      <w:r w:rsidR="00875DC9" w:rsidRPr="001508C9">
        <w:rPr>
          <w:rFonts w:ascii="Times New Roman" w:eastAsia="Times New Roman" w:hAnsi="Times New Roman" w:cs="Times New Roman"/>
          <w:spacing w:val="-14"/>
          <w:sz w:val="24"/>
          <w:szCs w:val="24"/>
          <w:lang w:val="it-IT"/>
        </w:rPr>
        <w:t xml:space="preserve"> </w:t>
      </w:r>
      <w:r w:rsidR="00875DC9" w:rsidRPr="001508C9">
        <w:rPr>
          <w:rFonts w:ascii="Times New Roman" w:eastAsia="Times New Roman" w:hAnsi="Times New Roman" w:cs="Times New Roman"/>
          <w:sz w:val="24"/>
          <w:szCs w:val="24"/>
          <w:lang w:val="it-IT"/>
        </w:rPr>
        <w:t>inclus</w:t>
      </w:r>
      <w:r w:rsidR="00B365D5">
        <w:rPr>
          <w:rFonts w:ascii="Times New Roman" w:eastAsia="Times New Roman" w:hAnsi="Times New Roman" w:cs="Times New Roman"/>
          <w:sz w:val="24"/>
          <w:szCs w:val="24"/>
          <w:lang w:val="it-IT"/>
        </w:rPr>
        <w:t>a</w:t>
      </w:r>
      <w:r w:rsidR="00875DC9" w:rsidRPr="001508C9">
        <w:rPr>
          <w:rFonts w:ascii="Times New Roman" w:eastAsia="Times New Roman" w:hAnsi="Times New Roman" w:cs="Times New Roman"/>
          <w:spacing w:val="-12"/>
          <w:sz w:val="24"/>
          <w:szCs w:val="24"/>
          <w:lang w:val="it-IT"/>
        </w:rPr>
        <w:t xml:space="preserve"> </w:t>
      </w:r>
      <w:r w:rsidR="00875DC9" w:rsidRPr="001508C9">
        <w:rPr>
          <w:rFonts w:ascii="Times New Roman" w:eastAsia="Times New Roman" w:hAnsi="Times New Roman" w:cs="Times New Roman"/>
          <w:sz w:val="24"/>
          <w:szCs w:val="24"/>
          <w:lang w:val="it-IT"/>
        </w:rPr>
        <w:t>la</w:t>
      </w:r>
      <w:r w:rsidR="00875DC9" w:rsidRPr="001508C9">
        <w:rPr>
          <w:rFonts w:ascii="Times New Roman" w:eastAsia="Times New Roman" w:hAnsi="Times New Roman" w:cs="Times New Roman"/>
          <w:spacing w:val="-14"/>
          <w:sz w:val="24"/>
          <w:szCs w:val="24"/>
          <w:lang w:val="it-IT"/>
        </w:rPr>
        <w:t xml:space="preserve"> </w:t>
      </w:r>
      <w:r w:rsidR="00875DC9" w:rsidRPr="001508C9">
        <w:rPr>
          <w:rFonts w:ascii="Times New Roman" w:eastAsia="Times New Roman" w:hAnsi="Times New Roman" w:cs="Times New Roman"/>
          <w:sz w:val="24"/>
          <w:szCs w:val="24"/>
          <w:lang w:val="it-IT"/>
        </w:rPr>
        <w:t>quota delle</w:t>
      </w:r>
      <w:r w:rsidR="00875DC9" w:rsidRPr="001508C9">
        <w:rPr>
          <w:rFonts w:ascii="Times New Roman" w:eastAsia="Times New Roman" w:hAnsi="Times New Roman" w:cs="Times New Roman"/>
          <w:spacing w:val="-6"/>
          <w:sz w:val="24"/>
          <w:szCs w:val="24"/>
          <w:lang w:val="it-IT"/>
        </w:rPr>
        <w:t xml:space="preserve"> </w:t>
      </w:r>
      <w:r w:rsidR="00875DC9" w:rsidRPr="001508C9">
        <w:rPr>
          <w:rFonts w:ascii="Times New Roman" w:eastAsia="Times New Roman" w:hAnsi="Times New Roman" w:cs="Times New Roman"/>
          <w:sz w:val="24"/>
          <w:szCs w:val="24"/>
          <w:lang w:val="it-IT"/>
        </w:rPr>
        <w:t>risorse</w:t>
      </w:r>
      <w:r w:rsidR="00875DC9" w:rsidRPr="001508C9">
        <w:rPr>
          <w:rFonts w:ascii="Times New Roman" w:eastAsia="Times New Roman" w:hAnsi="Times New Roman" w:cs="Times New Roman"/>
          <w:spacing w:val="-7"/>
          <w:sz w:val="24"/>
          <w:szCs w:val="24"/>
          <w:lang w:val="it-IT"/>
        </w:rPr>
        <w:t xml:space="preserve"> </w:t>
      </w:r>
      <w:r w:rsidR="00875DC9" w:rsidRPr="001508C9">
        <w:rPr>
          <w:rFonts w:ascii="Times New Roman" w:eastAsia="Times New Roman" w:hAnsi="Times New Roman" w:cs="Times New Roman"/>
          <w:sz w:val="24"/>
          <w:szCs w:val="24"/>
          <w:lang w:val="it-IT"/>
        </w:rPr>
        <w:t>relative</w:t>
      </w:r>
      <w:r w:rsidR="00875DC9" w:rsidRPr="00B365D5">
        <w:rPr>
          <w:rFonts w:ascii="Times New Roman" w:eastAsia="Times New Roman" w:hAnsi="Times New Roman" w:cs="Times New Roman"/>
          <w:color w:val="FF0000"/>
          <w:spacing w:val="-6"/>
          <w:sz w:val="24"/>
          <w:szCs w:val="24"/>
          <w:lang w:val="it-IT"/>
        </w:rPr>
        <w:t xml:space="preserve"> </w:t>
      </w:r>
      <w:r w:rsidR="00B365D5" w:rsidRPr="00B365D5">
        <w:rPr>
          <w:rFonts w:ascii="Times New Roman" w:eastAsia="Times New Roman" w:hAnsi="Times New Roman" w:cs="Times New Roman"/>
          <w:color w:val="FF0000"/>
          <w:sz w:val="24"/>
          <w:szCs w:val="24"/>
          <w:lang w:val="it-IT"/>
        </w:rPr>
        <w:t>ai percorsi per le</w:t>
      </w:r>
      <w:r w:rsidR="00C7004E" w:rsidRPr="001508C9">
        <w:rPr>
          <w:rFonts w:ascii="Times New Roman" w:eastAsia="Times New Roman" w:hAnsi="Times New Roman" w:cs="Times New Roman"/>
          <w:sz w:val="24"/>
          <w:szCs w:val="24"/>
          <w:lang w:val="it-IT"/>
        </w:rPr>
        <w:t xml:space="preserve"> competenze trasversali per l’orientamento (ex alternanza scuola lavoro) </w:t>
      </w:r>
      <w:r w:rsidR="00875DC9" w:rsidRPr="001508C9">
        <w:rPr>
          <w:rFonts w:ascii="Times New Roman" w:eastAsia="Times New Roman" w:hAnsi="Times New Roman" w:cs="Times New Roman"/>
          <w:sz w:val="24"/>
          <w:szCs w:val="24"/>
          <w:lang w:val="it-IT"/>
        </w:rPr>
        <w:t>e</w:t>
      </w:r>
      <w:r w:rsidR="00875DC9" w:rsidRPr="001508C9">
        <w:rPr>
          <w:rFonts w:ascii="Times New Roman" w:eastAsia="Times New Roman" w:hAnsi="Times New Roman" w:cs="Times New Roman"/>
          <w:spacing w:val="-6"/>
          <w:sz w:val="24"/>
          <w:szCs w:val="24"/>
          <w:lang w:val="it-IT"/>
        </w:rPr>
        <w:t xml:space="preserve"> </w:t>
      </w:r>
      <w:r w:rsidR="00B365D5" w:rsidRPr="00B365D5">
        <w:rPr>
          <w:rFonts w:ascii="Times New Roman" w:eastAsia="Times New Roman" w:hAnsi="Times New Roman" w:cs="Times New Roman"/>
          <w:color w:val="FF0000"/>
          <w:sz w:val="24"/>
          <w:szCs w:val="24"/>
          <w:lang w:val="it-IT"/>
        </w:rPr>
        <w:t>di tutte le</w:t>
      </w:r>
      <w:r w:rsidR="00875DC9" w:rsidRPr="001508C9">
        <w:rPr>
          <w:rFonts w:ascii="Times New Roman" w:eastAsia="Times New Roman" w:hAnsi="Times New Roman" w:cs="Times New Roman"/>
          <w:spacing w:val="-6"/>
          <w:sz w:val="24"/>
          <w:szCs w:val="24"/>
          <w:lang w:val="it-IT"/>
        </w:rPr>
        <w:t xml:space="preserve"> </w:t>
      </w:r>
      <w:r w:rsidR="00875DC9" w:rsidRPr="001508C9">
        <w:rPr>
          <w:rFonts w:ascii="Times New Roman" w:eastAsia="Times New Roman" w:hAnsi="Times New Roman" w:cs="Times New Roman"/>
          <w:sz w:val="24"/>
          <w:szCs w:val="24"/>
          <w:lang w:val="it-IT"/>
        </w:rPr>
        <w:t>risorse</w:t>
      </w:r>
      <w:r w:rsidR="00875DC9" w:rsidRPr="001508C9">
        <w:rPr>
          <w:rFonts w:ascii="Times New Roman" w:eastAsia="Times New Roman" w:hAnsi="Times New Roman" w:cs="Times New Roman"/>
          <w:spacing w:val="-7"/>
          <w:sz w:val="24"/>
          <w:szCs w:val="24"/>
          <w:lang w:val="it-IT"/>
        </w:rPr>
        <w:t xml:space="preserve"> </w:t>
      </w:r>
      <w:r w:rsidR="00875DC9" w:rsidRPr="001508C9">
        <w:rPr>
          <w:rFonts w:ascii="Times New Roman" w:eastAsia="Times New Roman" w:hAnsi="Times New Roman" w:cs="Times New Roman"/>
          <w:sz w:val="24"/>
          <w:szCs w:val="24"/>
          <w:lang w:val="it-IT"/>
        </w:rPr>
        <w:t>relative</w:t>
      </w:r>
      <w:r w:rsidR="00875DC9" w:rsidRPr="001508C9">
        <w:rPr>
          <w:rFonts w:ascii="Times New Roman" w:eastAsia="Times New Roman" w:hAnsi="Times New Roman" w:cs="Times New Roman"/>
          <w:spacing w:val="-6"/>
          <w:sz w:val="24"/>
          <w:szCs w:val="24"/>
          <w:lang w:val="it-IT"/>
        </w:rPr>
        <w:t xml:space="preserve"> </w:t>
      </w:r>
      <w:r w:rsidR="00875DC9" w:rsidRPr="001508C9">
        <w:rPr>
          <w:rFonts w:ascii="Times New Roman" w:eastAsia="Times New Roman" w:hAnsi="Times New Roman" w:cs="Times New Roman"/>
          <w:sz w:val="24"/>
          <w:szCs w:val="24"/>
          <w:lang w:val="it-IT"/>
        </w:rPr>
        <w:t>ai</w:t>
      </w:r>
      <w:r w:rsidR="00875DC9" w:rsidRPr="001508C9">
        <w:rPr>
          <w:rFonts w:ascii="Times New Roman" w:eastAsia="Times New Roman" w:hAnsi="Times New Roman" w:cs="Times New Roman"/>
          <w:spacing w:val="-7"/>
          <w:sz w:val="24"/>
          <w:szCs w:val="24"/>
          <w:lang w:val="it-IT"/>
        </w:rPr>
        <w:t xml:space="preserve"> </w:t>
      </w:r>
      <w:r w:rsidR="00875DC9" w:rsidRPr="001508C9">
        <w:rPr>
          <w:rFonts w:ascii="Times New Roman" w:eastAsia="Times New Roman" w:hAnsi="Times New Roman" w:cs="Times New Roman"/>
          <w:sz w:val="24"/>
          <w:szCs w:val="24"/>
          <w:lang w:val="it-IT"/>
        </w:rPr>
        <w:t>progetti</w:t>
      </w:r>
      <w:r w:rsidR="00875DC9" w:rsidRPr="001508C9">
        <w:rPr>
          <w:rFonts w:ascii="Times New Roman" w:eastAsia="Times New Roman" w:hAnsi="Times New Roman" w:cs="Times New Roman"/>
          <w:spacing w:val="-6"/>
          <w:sz w:val="24"/>
          <w:szCs w:val="24"/>
          <w:lang w:val="it-IT"/>
        </w:rPr>
        <w:t xml:space="preserve"> </w:t>
      </w:r>
      <w:r w:rsidR="00875DC9" w:rsidRPr="001508C9">
        <w:rPr>
          <w:rFonts w:ascii="Times New Roman" w:eastAsia="Times New Roman" w:hAnsi="Times New Roman" w:cs="Times New Roman"/>
          <w:sz w:val="24"/>
          <w:szCs w:val="24"/>
          <w:lang w:val="it-IT"/>
        </w:rPr>
        <w:t>nazionali</w:t>
      </w:r>
      <w:r w:rsidR="00B365D5">
        <w:rPr>
          <w:rFonts w:ascii="Times New Roman" w:eastAsia="Times New Roman" w:hAnsi="Times New Roman" w:cs="Times New Roman"/>
          <w:sz w:val="24"/>
          <w:szCs w:val="24"/>
          <w:lang w:val="it-IT"/>
        </w:rPr>
        <w:t>,</w:t>
      </w:r>
      <w:r w:rsidR="00875DC9" w:rsidRPr="001508C9">
        <w:rPr>
          <w:rFonts w:ascii="Times New Roman" w:eastAsia="Times New Roman" w:hAnsi="Times New Roman" w:cs="Times New Roman"/>
          <w:spacing w:val="-6"/>
          <w:sz w:val="24"/>
          <w:szCs w:val="24"/>
          <w:lang w:val="it-IT"/>
        </w:rPr>
        <w:t xml:space="preserve"> </w:t>
      </w:r>
      <w:r w:rsidR="00B365D5">
        <w:rPr>
          <w:rFonts w:ascii="Times New Roman" w:eastAsia="Times New Roman" w:hAnsi="Times New Roman" w:cs="Times New Roman"/>
          <w:sz w:val="24"/>
          <w:szCs w:val="24"/>
          <w:lang w:val="it-IT"/>
        </w:rPr>
        <w:t>c</w:t>
      </w:r>
      <w:r w:rsidR="00875DC9" w:rsidRPr="001508C9">
        <w:rPr>
          <w:rFonts w:ascii="Times New Roman" w:eastAsia="Times New Roman" w:hAnsi="Times New Roman" w:cs="Times New Roman"/>
          <w:sz w:val="24"/>
          <w:szCs w:val="24"/>
          <w:lang w:val="it-IT"/>
        </w:rPr>
        <w:t>omunitari</w:t>
      </w:r>
      <w:r w:rsidR="00B365D5">
        <w:rPr>
          <w:rFonts w:ascii="Times New Roman" w:eastAsia="Times New Roman" w:hAnsi="Times New Roman" w:cs="Times New Roman"/>
          <w:sz w:val="24"/>
          <w:szCs w:val="24"/>
          <w:lang w:val="it-IT"/>
        </w:rPr>
        <w:t xml:space="preserve"> </w:t>
      </w:r>
      <w:r w:rsidR="00B365D5" w:rsidRPr="00B365D5">
        <w:rPr>
          <w:rFonts w:ascii="Times New Roman" w:eastAsia="Times New Roman" w:hAnsi="Times New Roman" w:cs="Times New Roman"/>
          <w:color w:val="FF0000"/>
          <w:sz w:val="24"/>
          <w:szCs w:val="24"/>
          <w:lang w:val="it-IT"/>
        </w:rPr>
        <w:t>eventualmente destinate alla remunerazione del personale</w:t>
      </w:r>
      <w:r w:rsidR="00875DC9" w:rsidRPr="001508C9">
        <w:rPr>
          <w:rFonts w:ascii="Times New Roman" w:eastAsia="Times New Roman" w:hAnsi="Times New Roman" w:cs="Times New Roman"/>
          <w:sz w:val="24"/>
          <w:szCs w:val="24"/>
          <w:lang w:val="it-IT"/>
        </w:rPr>
        <w:t>;</w:t>
      </w:r>
    </w:p>
    <w:p w14:paraId="70D862F9" w14:textId="7B8C7486" w:rsidR="00B365D5" w:rsidRPr="001508C9" w:rsidRDefault="00B365D5" w:rsidP="003E38CF">
      <w:pPr>
        <w:pStyle w:val="Paragrafoelenco"/>
        <w:numPr>
          <w:ilvl w:val="0"/>
          <w:numId w:val="27"/>
        </w:numPr>
        <w:tabs>
          <w:tab w:val="left" w:pos="833"/>
        </w:tabs>
        <w:spacing w:before="2"/>
        <w:ind w:right="132" w:hanging="360"/>
        <w:jc w:val="both"/>
        <w:rPr>
          <w:rFonts w:ascii="Times New Roman" w:eastAsia="Times New Roman" w:hAnsi="Times New Roman" w:cs="Times New Roman"/>
          <w:lang w:val="it-IT"/>
        </w:rPr>
      </w:pPr>
      <w:r>
        <w:rPr>
          <w:rFonts w:ascii="Times New Roman" w:eastAsia="Times New Roman" w:hAnsi="Times New Roman" w:cs="Times New Roman"/>
          <w:color w:val="FF0000"/>
          <w:sz w:val="24"/>
          <w:szCs w:val="24"/>
          <w:lang w:val="it-IT"/>
        </w:rPr>
        <w:t>i criteri generali per la determinazione dei compensi finalizzati alla valorizzazione del personale, ivi compresi quelli riconosciuti al personale dall’art.1, comma 249 della Legge 160/2019;</w:t>
      </w:r>
    </w:p>
    <w:p w14:paraId="649F9287" w14:textId="2F95B16E" w:rsidR="00D25A33" w:rsidRPr="001508C9" w:rsidRDefault="001508C9" w:rsidP="003E38CF">
      <w:pPr>
        <w:pStyle w:val="Paragrafoelenco"/>
        <w:numPr>
          <w:ilvl w:val="0"/>
          <w:numId w:val="27"/>
        </w:numPr>
        <w:tabs>
          <w:tab w:val="left" w:pos="833"/>
        </w:tabs>
        <w:spacing w:before="2"/>
        <w:ind w:right="132" w:hanging="360"/>
        <w:jc w:val="both"/>
        <w:rPr>
          <w:rFonts w:ascii="Times New Roman" w:eastAsia="Times New Roman" w:hAnsi="Times New Roman" w:cs="Times New Roman"/>
          <w:lang w:val="it-IT"/>
        </w:rPr>
      </w:pPr>
      <w:r>
        <w:rPr>
          <w:rFonts w:ascii="Times New Roman" w:hAnsi="Times New Roman"/>
          <w:sz w:val="24"/>
          <w:lang w:val="it-IT"/>
        </w:rPr>
        <w:t>i</w:t>
      </w:r>
      <w:r w:rsidR="00875DC9" w:rsidRPr="001508C9">
        <w:rPr>
          <w:rFonts w:ascii="Times New Roman" w:hAnsi="Times New Roman"/>
          <w:sz w:val="24"/>
          <w:lang w:val="it-IT"/>
        </w:rPr>
        <w:t xml:space="preserve"> criteri </w:t>
      </w:r>
      <w:r w:rsidR="00B365D5">
        <w:rPr>
          <w:rFonts w:ascii="Times New Roman" w:hAnsi="Times New Roman"/>
          <w:color w:val="FF0000"/>
          <w:sz w:val="24"/>
          <w:lang w:val="it-IT"/>
        </w:rPr>
        <w:t xml:space="preserve">per l’utilizzo </w:t>
      </w:r>
      <w:r w:rsidR="00875DC9" w:rsidRPr="001508C9">
        <w:rPr>
          <w:rFonts w:ascii="Times New Roman" w:hAnsi="Times New Roman"/>
          <w:sz w:val="24"/>
          <w:lang w:val="it-IT"/>
        </w:rPr>
        <w:t>dei</w:t>
      </w:r>
      <w:r w:rsidR="00875DC9" w:rsidRPr="00B365D5">
        <w:rPr>
          <w:rFonts w:ascii="Times New Roman" w:hAnsi="Times New Roman"/>
          <w:color w:val="FF0000"/>
          <w:sz w:val="24"/>
          <w:lang w:val="it-IT"/>
        </w:rPr>
        <w:t xml:space="preserve"> </w:t>
      </w:r>
      <w:r w:rsidR="00B365D5" w:rsidRPr="00B365D5">
        <w:rPr>
          <w:rFonts w:ascii="Times New Roman" w:hAnsi="Times New Roman"/>
          <w:color w:val="FF0000"/>
          <w:sz w:val="24"/>
          <w:lang w:val="it-IT"/>
        </w:rPr>
        <w:t>permessi</w:t>
      </w:r>
      <w:r w:rsidR="00875DC9" w:rsidRPr="001508C9">
        <w:rPr>
          <w:rFonts w:ascii="Times New Roman" w:hAnsi="Times New Roman"/>
          <w:sz w:val="24"/>
          <w:lang w:val="it-IT"/>
        </w:rPr>
        <w:t xml:space="preserve"> sindacali</w:t>
      </w:r>
      <w:r w:rsidR="00B365D5">
        <w:rPr>
          <w:rFonts w:ascii="Times New Roman" w:hAnsi="Times New Roman"/>
          <w:sz w:val="24"/>
          <w:lang w:val="it-IT"/>
        </w:rPr>
        <w:t xml:space="preserve">, </w:t>
      </w:r>
      <w:r w:rsidR="00B365D5" w:rsidRPr="00B365D5">
        <w:rPr>
          <w:rFonts w:ascii="Times New Roman" w:hAnsi="Times New Roman"/>
          <w:color w:val="FF0000"/>
          <w:sz w:val="24"/>
          <w:lang w:val="it-IT"/>
        </w:rPr>
        <w:t>ai sensi dell’art.10 del CCNQ 4/12/2017</w:t>
      </w:r>
      <w:r w:rsidRPr="001508C9">
        <w:rPr>
          <w:rFonts w:ascii="Times New Roman" w:hAnsi="Times New Roman"/>
          <w:sz w:val="24"/>
          <w:lang w:val="it-IT"/>
        </w:rPr>
        <w:t>;</w:t>
      </w:r>
    </w:p>
    <w:p w14:paraId="58C52D7E" w14:textId="4A5BA49D" w:rsidR="00D25A33" w:rsidRPr="002D32CB" w:rsidRDefault="001508C9" w:rsidP="003E38CF">
      <w:pPr>
        <w:pStyle w:val="Paragrafoelenco"/>
        <w:numPr>
          <w:ilvl w:val="0"/>
          <w:numId w:val="27"/>
        </w:numPr>
        <w:tabs>
          <w:tab w:val="left" w:pos="833"/>
        </w:tabs>
        <w:spacing w:before="3" w:line="242" w:lineRule="auto"/>
        <w:ind w:right="131" w:hanging="360"/>
        <w:jc w:val="both"/>
        <w:rPr>
          <w:rFonts w:ascii="Times New Roman" w:eastAsia="Times New Roman" w:hAnsi="Times New Roman" w:cs="Times New Roman"/>
          <w:lang w:val="it-IT"/>
        </w:rPr>
      </w:pPr>
      <w:r>
        <w:rPr>
          <w:rFonts w:ascii="Times New Roman" w:eastAsia="Times New Roman" w:hAnsi="Times New Roman" w:cs="Times New Roman"/>
          <w:sz w:val="24"/>
          <w:szCs w:val="24"/>
          <w:lang w:val="it-IT"/>
        </w:rPr>
        <w:t>i</w:t>
      </w:r>
      <w:r w:rsidR="00875DC9" w:rsidRPr="002D32CB">
        <w:rPr>
          <w:rFonts w:ascii="Times New Roman" w:eastAsia="Times New Roman" w:hAnsi="Times New Roman" w:cs="Times New Roman"/>
          <w:spacing w:val="-8"/>
          <w:sz w:val="24"/>
          <w:szCs w:val="24"/>
          <w:lang w:val="it-IT"/>
        </w:rPr>
        <w:t xml:space="preserve"> </w:t>
      </w:r>
      <w:r w:rsidR="00875DC9" w:rsidRPr="002D32CB">
        <w:rPr>
          <w:rFonts w:ascii="Times New Roman" w:eastAsia="Times New Roman" w:hAnsi="Times New Roman" w:cs="Times New Roman"/>
          <w:sz w:val="24"/>
          <w:szCs w:val="24"/>
          <w:lang w:val="it-IT"/>
        </w:rPr>
        <w:t>criteri</w:t>
      </w:r>
      <w:r w:rsidR="00875DC9" w:rsidRPr="002D32CB">
        <w:rPr>
          <w:rFonts w:ascii="Times New Roman" w:eastAsia="Times New Roman" w:hAnsi="Times New Roman" w:cs="Times New Roman"/>
          <w:spacing w:val="-2"/>
          <w:sz w:val="24"/>
          <w:szCs w:val="24"/>
          <w:lang w:val="it-IT"/>
        </w:rPr>
        <w:t xml:space="preserve"> </w:t>
      </w:r>
      <w:r w:rsidR="00875DC9" w:rsidRPr="002D32CB">
        <w:rPr>
          <w:rFonts w:ascii="Times New Roman" w:eastAsia="Times New Roman" w:hAnsi="Times New Roman" w:cs="Times New Roman"/>
          <w:sz w:val="24"/>
          <w:szCs w:val="24"/>
          <w:lang w:val="it-IT"/>
        </w:rPr>
        <w:t>per</w:t>
      </w:r>
      <w:r w:rsidR="00875DC9" w:rsidRPr="002D32CB">
        <w:rPr>
          <w:rFonts w:ascii="Times New Roman" w:eastAsia="Times New Roman" w:hAnsi="Times New Roman" w:cs="Times New Roman"/>
          <w:spacing w:val="-4"/>
          <w:sz w:val="24"/>
          <w:szCs w:val="24"/>
          <w:lang w:val="it-IT"/>
        </w:rPr>
        <w:t xml:space="preserve"> </w:t>
      </w:r>
      <w:r w:rsidR="00875DC9" w:rsidRPr="002D32CB">
        <w:rPr>
          <w:rFonts w:ascii="Times New Roman" w:eastAsia="Times New Roman" w:hAnsi="Times New Roman" w:cs="Times New Roman"/>
          <w:sz w:val="24"/>
          <w:szCs w:val="24"/>
          <w:lang w:val="it-IT"/>
        </w:rPr>
        <w:t>l’individuazione</w:t>
      </w:r>
      <w:r w:rsidR="00875DC9" w:rsidRPr="002D32CB">
        <w:rPr>
          <w:rFonts w:ascii="Times New Roman" w:eastAsia="Times New Roman" w:hAnsi="Times New Roman" w:cs="Times New Roman"/>
          <w:spacing w:val="-5"/>
          <w:sz w:val="24"/>
          <w:szCs w:val="24"/>
          <w:lang w:val="it-IT"/>
        </w:rPr>
        <w:t xml:space="preserve"> </w:t>
      </w:r>
      <w:r w:rsidR="00875DC9" w:rsidRPr="002D32CB">
        <w:rPr>
          <w:rFonts w:ascii="Times New Roman" w:eastAsia="Times New Roman" w:hAnsi="Times New Roman" w:cs="Times New Roman"/>
          <w:sz w:val="24"/>
          <w:szCs w:val="24"/>
          <w:lang w:val="it-IT"/>
        </w:rPr>
        <w:t>di</w:t>
      </w:r>
      <w:r w:rsidR="00875DC9" w:rsidRPr="002D32CB">
        <w:rPr>
          <w:rFonts w:ascii="Times New Roman" w:eastAsia="Times New Roman" w:hAnsi="Times New Roman" w:cs="Times New Roman"/>
          <w:spacing w:val="-2"/>
          <w:sz w:val="24"/>
          <w:szCs w:val="24"/>
          <w:lang w:val="it-IT"/>
        </w:rPr>
        <w:t xml:space="preserve"> </w:t>
      </w:r>
      <w:r w:rsidR="00875DC9" w:rsidRPr="002D32CB">
        <w:rPr>
          <w:rFonts w:ascii="Times New Roman" w:eastAsia="Times New Roman" w:hAnsi="Times New Roman" w:cs="Times New Roman"/>
          <w:sz w:val="24"/>
          <w:szCs w:val="24"/>
          <w:lang w:val="it-IT"/>
        </w:rPr>
        <w:t>fasce</w:t>
      </w:r>
      <w:r w:rsidR="00875DC9" w:rsidRPr="002D32CB">
        <w:rPr>
          <w:rFonts w:ascii="Times New Roman" w:eastAsia="Times New Roman" w:hAnsi="Times New Roman" w:cs="Times New Roman"/>
          <w:spacing w:val="-3"/>
          <w:sz w:val="24"/>
          <w:szCs w:val="24"/>
          <w:lang w:val="it-IT"/>
        </w:rPr>
        <w:t xml:space="preserve"> </w:t>
      </w:r>
      <w:r w:rsidR="00875DC9" w:rsidRPr="002D32CB">
        <w:rPr>
          <w:rFonts w:ascii="Times New Roman" w:eastAsia="Times New Roman" w:hAnsi="Times New Roman" w:cs="Times New Roman"/>
          <w:sz w:val="24"/>
          <w:szCs w:val="24"/>
          <w:lang w:val="it-IT"/>
        </w:rPr>
        <w:t>temporali</w:t>
      </w:r>
      <w:r w:rsidR="00875DC9" w:rsidRPr="002D32CB">
        <w:rPr>
          <w:rFonts w:ascii="Times New Roman" w:eastAsia="Times New Roman" w:hAnsi="Times New Roman" w:cs="Times New Roman"/>
          <w:spacing w:val="-1"/>
          <w:sz w:val="24"/>
          <w:szCs w:val="24"/>
          <w:lang w:val="it-IT"/>
        </w:rPr>
        <w:t xml:space="preserve"> </w:t>
      </w:r>
      <w:r w:rsidR="00875DC9" w:rsidRPr="002D32CB">
        <w:rPr>
          <w:rFonts w:ascii="Times New Roman" w:eastAsia="Times New Roman" w:hAnsi="Times New Roman" w:cs="Times New Roman"/>
          <w:sz w:val="24"/>
          <w:szCs w:val="24"/>
          <w:lang w:val="it-IT"/>
        </w:rPr>
        <w:t>di</w:t>
      </w:r>
      <w:r w:rsidR="00875DC9" w:rsidRPr="002D32CB">
        <w:rPr>
          <w:rFonts w:ascii="Times New Roman" w:eastAsia="Times New Roman" w:hAnsi="Times New Roman" w:cs="Times New Roman"/>
          <w:spacing w:val="-3"/>
          <w:sz w:val="24"/>
          <w:szCs w:val="24"/>
          <w:lang w:val="it-IT"/>
        </w:rPr>
        <w:t xml:space="preserve"> </w:t>
      </w:r>
      <w:r w:rsidR="00875DC9" w:rsidRPr="002D32CB">
        <w:rPr>
          <w:rFonts w:ascii="Times New Roman" w:eastAsia="Times New Roman" w:hAnsi="Times New Roman" w:cs="Times New Roman"/>
          <w:sz w:val="24"/>
          <w:szCs w:val="24"/>
          <w:lang w:val="it-IT"/>
        </w:rPr>
        <w:t>flessibilità</w:t>
      </w:r>
      <w:r w:rsidR="00875DC9" w:rsidRPr="002D32CB">
        <w:rPr>
          <w:rFonts w:ascii="Times New Roman" w:eastAsia="Times New Roman" w:hAnsi="Times New Roman" w:cs="Times New Roman"/>
          <w:spacing w:val="-5"/>
          <w:sz w:val="24"/>
          <w:szCs w:val="24"/>
          <w:lang w:val="it-IT"/>
        </w:rPr>
        <w:t xml:space="preserve"> </w:t>
      </w:r>
      <w:r w:rsidR="00875DC9" w:rsidRPr="002D32CB">
        <w:rPr>
          <w:rFonts w:ascii="Times New Roman" w:eastAsia="Times New Roman" w:hAnsi="Times New Roman" w:cs="Times New Roman"/>
          <w:sz w:val="24"/>
          <w:szCs w:val="24"/>
          <w:lang w:val="it-IT"/>
        </w:rPr>
        <w:t>oraria</w:t>
      </w:r>
      <w:r w:rsidR="00875DC9" w:rsidRPr="002D32CB">
        <w:rPr>
          <w:rFonts w:ascii="Times New Roman" w:eastAsia="Times New Roman" w:hAnsi="Times New Roman" w:cs="Times New Roman"/>
          <w:spacing w:val="-3"/>
          <w:sz w:val="24"/>
          <w:szCs w:val="24"/>
          <w:lang w:val="it-IT"/>
        </w:rPr>
        <w:t xml:space="preserve"> </w:t>
      </w:r>
      <w:r w:rsidR="00875DC9" w:rsidRPr="002D32CB">
        <w:rPr>
          <w:rFonts w:ascii="Times New Roman" w:eastAsia="Times New Roman" w:hAnsi="Times New Roman" w:cs="Times New Roman"/>
          <w:sz w:val="24"/>
          <w:szCs w:val="24"/>
          <w:lang w:val="it-IT"/>
        </w:rPr>
        <w:t>in</w:t>
      </w:r>
      <w:r w:rsidR="00875DC9" w:rsidRPr="002D32CB">
        <w:rPr>
          <w:rFonts w:ascii="Times New Roman" w:eastAsia="Times New Roman" w:hAnsi="Times New Roman" w:cs="Times New Roman"/>
          <w:spacing w:val="-7"/>
          <w:sz w:val="24"/>
          <w:szCs w:val="24"/>
          <w:lang w:val="it-IT"/>
        </w:rPr>
        <w:t xml:space="preserve"> </w:t>
      </w:r>
      <w:r w:rsidR="00875DC9" w:rsidRPr="002D32CB">
        <w:rPr>
          <w:rFonts w:ascii="Times New Roman" w:eastAsia="Times New Roman" w:hAnsi="Times New Roman" w:cs="Times New Roman"/>
          <w:sz w:val="24"/>
          <w:szCs w:val="24"/>
          <w:lang w:val="it-IT"/>
        </w:rPr>
        <w:t>entrata</w:t>
      </w:r>
      <w:r w:rsidR="00875DC9" w:rsidRPr="002D32CB">
        <w:rPr>
          <w:rFonts w:ascii="Times New Roman" w:eastAsia="Times New Roman" w:hAnsi="Times New Roman" w:cs="Times New Roman"/>
          <w:spacing w:val="-3"/>
          <w:sz w:val="24"/>
          <w:szCs w:val="24"/>
          <w:lang w:val="it-IT"/>
        </w:rPr>
        <w:t xml:space="preserve"> </w:t>
      </w:r>
      <w:r w:rsidR="00875DC9" w:rsidRPr="002D32CB">
        <w:rPr>
          <w:rFonts w:ascii="Times New Roman" w:eastAsia="Times New Roman" w:hAnsi="Times New Roman" w:cs="Times New Roman"/>
          <w:sz w:val="24"/>
          <w:szCs w:val="24"/>
          <w:lang w:val="it-IT"/>
        </w:rPr>
        <w:t>e</w:t>
      </w:r>
      <w:r w:rsidR="00875DC9" w:rsidRPr="002D32CB">
        <w:rPr>
          <w:rFonts w:ascii="Times New Roman" w:eastAsia="Times New Roman" w:hAnsi="Times New Roman" w:cs="Times New Roman"/>
          <w:spacing w:val="-5"/>
          <w:sz w:val="24"/>
          <w:szCs w:val="24"/>
          <w:lang w:val="it-IT"/>
        </w:rPr>
        <w:t xml:space="preserve"> </w:t>
      </w:r>
      <w:r w:rsidR="00875DC9" w:rsidRPr="002D32CB">
        <w:rPr>
          <w:rFonts w:ascii="Times New Roman" w:eastAsia="Times New Roman" w:hAnsi="Times New Roman" w:cs="Times New Roman"/>
          <w:sz w:val="24"/>
          <w:szCs w:val="24"/>
          <w:lang w:val="it-IT"/>
        </w:rPr>
        <w:t>in</w:t>
      </w:r>
      <w:r w:rsidR="00875DC9" w:rsidRPr="002D32CB">
        <w:rPr>
          <w:rFonts w:ascii="Times New Roman" w:eastAsia="Times New Roman" w:hAnsi="Times New Roman" w:cs="Times New Roman"/>
          <w:spacing w:val="-4"/>
          <w:sz w:val="24"/>
          <w:szCs w:val="24"/>
          <w:lang w:val="it-IT"/>
        </w:rPr>
        <w:t xml:space="preserve"> </w:t>
      </w:r>
      <w:r w:rsidR="00875DC9" w:rsidRPr="002D32CB">
        <w:rPr>
          <w:rFonts w:ascii="Times New Roman" w:eastAsia="Times New Roman" w:hAnsi="Times New Roman" w:cs="Times New Roman"/>
          <w:sz w:val="24"/>
          <w:szCs w:val="24"/>
          <w:lang w:val="it-IT"/>
        </w:rPr>
        <w:t>uscita</w:t>
      </w:r>
      <w:r w:rsidR="00875DC9" w:rsidRPr="002D32CB">
        <w:rPr>
          <w:rFonts w:ascii="Times New Roman" w:eastAsia="Times New Roman" w:hAnsi="Times New Roman" w:cs="Times New Roman"/>
          <w:spacing w:val="-7"/>
          <w:sz w:val="24"/>
          <w:szCs w:val="24"/>
          <w:lang w:val="it-IT"/>
        </w:rPr>
        <w:t xml:space="preserve"> </w:t>
      </w:r>
      <w:r w:rsidR="00875DC9" w:rsidRPr="002D32CB">
        <w:rPr>
          <w:rFonts w:ascii="Times New Roman" w:eastAsia="Times New Roman" w:hAnsi="Times New Roman" w:cs="Times New Roman"/>
          <w:sz w:val="24"/>
          <w:szCs w:val="24"/>
          <w:lang w:val="it-IT"/>
        </w:rPr>
        <w:t>per</w:t>
      </w:r>
      <w:r w:rsidR="00875DC9" w:rsidRPr="002D32CB">
        <w:rPr>
          <w:rFonts w:ascii="Times New Roman" w:eastAsia="Times New Roman" w:hAnsi="Times New Roman" w:cs="Times New Roman"/>
          <w:spacing w:val="-6"/>
          <w:sz w:val="24"/>
          <w:szCs w:val="24"/>
          <w:lang w:val="it-IT"/>
        </w:rPr>
        <w:t xml:space="preserve"> </w:t>
      </w:r>
      <w:r w:rsidR="00875DC9" w:rsidRPr="002D32CB">
        <w:rPr>
          <w:rFonts w:ascii="Times New Roman" w:eastAsia="Times New Roman" w:hAnsi="Times New Roman" w:cs="Times New Roman"/>
          <w:sz w:val="24"/>
          <w:szCs w:val="24"/>
          <w:lang w:val="it-IT"/>
        </w:rPr>
        <w:t>il personale ATA, al fine di conseguire una maggiore conciliazione tra vita lavorativa e vita familiare;</w:t>
      </w:r>
    </w:p>
    <w:p w14:paraId="2CD3681A" w14:textId="2586FCEC" w:rsidR="00F8348D" w:rsidRPr="00F8348D" w:rsidRDefault="001508C9" w:rsidP="003E38CF">
      <w:pPr>
        <w:pStyle w:val="Paragrafoelenco"/>
        <w:numPr>
          <w:ilvl w:val="0"/>
          <w:numId w:val="27"/>
        </w:numPr>
        <w:tabs>
          <w:tab w:val="left" w:pos="833"/>
        </w:tabs>
        <w:spacing w:line="242" w:lineRule="auto"/>
        <w:ind w:right="138"/>
        <w:jc w:val="both"/>
        <w:rPr>
          <w:rFonts w:ascii="Times New Roman" w:eastAsia="Times New Roman" w:hAnsi="Times New Roman" w:cs="Times New Roman"/>
          <w:lang w:val="it-IT"/>
        </w:rPr>
      </w:pPr>
      <w:r>
        <w:rPr>
          <w:rFonts w:ascii="Times New Roman" w:hAnsi="Times New Roman"/>
          <w:sz w:val="24"/>
          <w:lang w:val="it-IT"/>
        </w:rPr>
        <w:t>i</w:t>
      </w:r>
      <w:r w:rsidR="00875DC9" w:rsidRPr="001508C9">
        <w:rPr>
          <w:rFonts w:ascii="Times New Roman" w:hAnsi="Times New Roman"/>
          <w:sz w:val="24"/>
          <w:lang w:val="it-IT"/>
        </w:rPr>
        <w:t xml:space="preserve"> criteri generali di ripartizione delle risorse per la formazione del personale nel </w:t>
      </w:r>
      <w:proofErr w:type="gramStart"/>
      <w:r w:rsidR="00875DC9" w:rsidRPr="001508C9">
        <w:rPr>
          <w:rFonts w:ascii="Times New Roman" w:hAnsi="Times New Roman"/>
          <w:sz w:val="24"/>
          <w:lang w:val="it-IT"/>
        </w:rPr>
        <w:t>rispetto</w:t>
      </w:r>
      <w:r w:rsidR="00875DC9" w:rsidRPr="001508C9">
        <w:rPr>
          <w:rFonts w:ascii="Times New Roman" w:hAnsi="Times New Roman"/>
          <w:spacing w:val="-39"/>
          <w:sz w:val="24"/>
          <w:lang w:val="it-IT"/>
        </w:rPr>
        <w:t xml:space="preserve"> </w:t>
      </w:r>
      <w:r>
        <w:rPr>
          <w:rFonts w:ascii="Times New Roman" w:hAnsi="Times New Roman"/>
          <w:spacing w:val="-39"/>
          <w:sz w:val="24"/>
          <w:lang w:val="it-IT"/>
        </w:rPr>
        <w:t xml:space="preserve"> </w:t>
      </w:r>
      <w:r w:rsidR="00875DC9" w:rsidRPr="001508C9">
        <w:rPr>
          <w:rFonts w:ascii="Times New Roman" w:hAnsi="Times New Roman"/>
          <w:sz w:val="24"/>
          <w:lang w:val="it-IT"/>
        </w:rPr>
        <w:t>degli</w:t>
      </w:r>
      <w:proofErr w:type="gramEnd"/>
      <w:r w:rsidR="00875DC9" w:rsidRPr="001508C9">
        <w:rPr>
          <w:rFonts w:ascii="Times New Roman" w:hAnsi="Times New Roman"/>
          <w:sz w:val="24"/>
          <w:lang w:val="it-IT"/>
        </w:rPr>
        <w:t xml:space="preserve"> obiettivi e delle finalità definiti a livello</w:t>
      </w:r>
      <w:r w:rsidR="00875DC9" w:rsidRPr="001508C9">
        <w:rPr>
          <w:rFonts w:ascii="Times New Roman" w:hAnsi="Times New Roman"/>
          <w:spacing w:val="-13"/>
          <w:sz w:val="24"/>
          <w:lang w:val="it-IT"/>
        </w:rPr>
        <w:t xml:space="preserve"> </w:t>
      </w:r>
      <w:r w:rsidR="00875DC9" w:rsidRPr="001508C9">
        <w:rPr>
          <w:rFonts w:ascii="Times New Roman" w:hAnsi="Times New Roman"/>
          <w:sz w:val="24"/>
          <w:lang w:val="it-IT"/>
        </w:rPr>
        <w:t>nazionale</w:t>
      </w:r>
      <w:r w:rsidR="00B365D5">
        <w:rPr>
          <w:rFonts w:ascii="Times New Roman" w:hAnsi="Times New Roman"/>
          <w:sz w:val="24"/>
          <w:lang w:val="it-IT"/>
        </w:rPr>
        <w:t xml:space="preserve"> </w:t>
      </w:r>
      <w:r w:rsidR="00B365D5">
        <w:rPr>
          <w:rFonts w:ascii="Times New Roman" w:hAnsi="Times New Roman"/>
          <w:color w:val="FF0000"/>
          <w:sz w:val="24"/>
          <w:lang w:val="it-IT"/>
        </w:rPr>
        <w:t>con il Piano Nazionale di Formazione dei docenti</w:t>
      </w:r>
      <w:r w:rsidR="00875DC9" w:rsidRPr="001508C9">
        <w:rPr>
          <w:rFonts w:ascii="Times New Roman" w:hAnsi="Times New Roman"/>
          <w:sz w:val="24"/>
          <w:lang w:val="it-IT"/>
        </w:rPr>
        <w:t>;</w:t>
      </w:r>
    </w:p>
    <w:p w14:paraId="04A74F01" w14:textId="46A1A873" w:rsidR="00D25A33" w:rsidRPr="00F8348D" w:rsidRDefault="00F8348D" w:rsidP="003E38CF">
      <w:pPr>
        <w:pStyle w:val="Paragrafoelenco"/>
        <w:numPr>
          <w:ilvl w:val="0"/>
          <w:numId w:val="27"/>
        </w:numPr>
        <w:tabs>
          <w:tab w:val="left" w:pos="833"/>
        </w:tabs>
        <w:spacing w:line="242" w:lineRule="auto"/>
        <w:ind w:right="138"/>
        <w:jc w:val="both"/>
        <w:rPr>
          <w:rFonts w:ascii="Times New Roman" w:eastAsia="Times New Roman" w:hAnsi="Times New Roman" w:cs="Times New Roman"/>
          <w:lang w:val="it-IT"/>
        </w:rPr>
      </w:pPr>
      <w:r>
        <w:rPr>
          <w:rFonts w:ascii="Times New Roman" w:hAnsi="Times New Roman"/>
          <w:sz w:val="24"/>
          <w:lang w:val="it-IT"/>
        </w:rPr>
        <w:t xml:space="preserve">i </w:t>
      </w:r>
      <w:r w:rsidR="00875DC9" w:rsidRPr="00F8348D">
        <w:rPr>
          <w:rFonts w:ascii="Times New Roman" w:eastAsia="Times New Roman" w:hAnsi="Times New Roman" w:cs="Times New Roman"/>
          <w:sz w:val="24"/>
          <w:szCs w:val="24"/>
          <w:lang w:val="it-IT"/>
        </w:rPr>
        <w:t>criteri generali per l’utilizzo di strumentazioni tecnologiche di lavoro in orario diverso da quello di servizio, al fine di una maggiore conciliazione tra vita lavorativa e vita familiare (diritto alla disconnessione). Nel caso in cui per disposizioni delle autorità competenti venga disposta la sospensione delle attività didattiche in presenza dovrà darsi piena attuazione a quanto previsto dall’Ipotesi di CCNI sulla Didattica Digitale Integrata sottoscritto in data 25 ottobre 2020 ed in particolare all’art.3, comma</w:t>
      </w:r>
      <w:r w:rsidR="00875DC9" w:rsidRPr="00F8348D">
        <w:rPr>
          <w:rFonts w:ascii="Times New Roman" w:eastAsia="Times New Roman" w:hAnsi="Times New Roman" w:cs="Times New Roman"/>
          <w:spacing w:val="-6"/>
          <w:sz w:val="24"/>
          <w:szCs w:val="24"/>
          <w:lang w:val="it-IT"/>
        </w:rPr>
        <w:t xml:space="preserve"> </w:t>
      </w:r>
      <w:r w:rsidR="00875DC9" w:rsidRPr="00F8348D">
        <w:rPr>
          <w:rFonts w:ascii="Times New Roman" w:eastAsia="Times New Roman" w:hAnsi="Times New Roman" w:cs="Times New Roman"/>
          <w:sz w:val="24"/>
          <w:szCs w:val="24"/>
          <w:lang w:val="it-IT"/>
        </w:rPr>
        <w:t>3</w:t>
      </w:r>
      <w:r w:rsidR="0092507A" w:rsidRPr="00F8348D">
        <w:rPr>
          <w:rFonts w:ascii="Times New Roman" w:eastAsia="Times New Roman" w:hAnsi="Times New Roman" w:cs="Times New Roman"/>
          <w:sz w:val="24"/>
          <w:szCs w:val="24"/>
          <w:lang w:val="it-IT"/>
        </w:rPr>
        <w:t xml:space="preserve"> e successive modifiche</w:t>
      </w:r>
      <w:r w:rsidR="00B365D5">
        <w:rPr>
          <w:rFonts w:ascii="Times New Roman" w:eastAsia="Times New Roman" w:hAnsi="Times New Roman" w:cs="Times New Roman"/>
          <w:sz w:val="24"/>
          <w:szCs w:val="24"/>
          <w:lang w:val="it-IT"/>
        </w:rPr>
        <w:t>;</w:t>
      </w:r>
    </w:p>
    <w:p w14:paraId="218E7D8E" w14:textId="1255E5E0" w:rsidR="00D25A33" w:rsidRPr="00B365D5" w:rsidRDefault="00F8348D" w:rsidP="003E38CF">
      <w:pPr>
        <w:pStyle w:val="Paragrafoelenco"/>
        <w:numPr>
          <w:ilvl w:val="0"/>
          <w:numId w:val="27"/>
        </w:numPr>
        <w:tabs>
          <w:tab w:val="left" w:pos="833"/>
        </w:tabs>
        <w:ind w:right="138" w:hanging="360"/>
        <w:jc w:val="both"/>
        <w:rPr>
          <w:rFonts w:ascii="Times New Roman" w:eastAsia="Times New Roman" w:hAnsi="Times New Roman" w:cs="Times New Roman"/>
          <w:lang w:val="it-IT"/>
        </w:rPr>
      </w:pPr>
      <w:r>
        <w:rPr>
          <w:rFonts w:ascii="Times New Roman" w:eastAsia="Times New Roman" w:hAnsi="Times New Roman" w:cs="Times New Roman"/>
          <w:sz w:val="24"/>
          <w:szCs w:val="24"/>
          <w:lang w:val="it-IT"/>
        </w:rPr>
        <w:t>i</w:t>
      </w:r>
      <w:r w:rsidR="00875DC9" w:rsidRPr="002D32CB">
        <w:rPr>
          <w:rFonts w:ascii="Times New Roman" w:eastAsia="Times New Roman" w:hAnsi="Times New Roman" w:cs="Times New Roman"/>
          <w:sz w:val="24"/>
          <w:szCs w:val="24"/>
          <w:lang w:val="it-IT"/>
        </w:rPr>
        <w:t xml:space="preserve"> riflessi sulla qualità del lavoro e sulla professionalità delle innovazioni tecnologiche e dei processi di informatizzazione inerenti ai servizi amministrativi e a supporto dell’attività scolastica</w:t>
      </w:r>
      <w:r w:rsidR="00B365D5">
        <w:rPr>
          <w:rFonts w:ascii="Times New Roman" w:eastAsia="Times New Roman" w:hAnsi="Times New Roman" w:cs="Times New Roman"/>
          <w:sz w:val="24"/>
          <w:szCs w:val="24"/>
          <w:lang w:val="it-IT"/>
        </w:rPr>
        <w:t>;</w:t>
      </w:r>
    </w:p>
    <w:p w14:paraId="04849323" w14:textId="05BCE4B1" w:rsidR="00B365D5" w:rsidRPr="002D32CB" w:rsidRDefault="00B365D5" w:rsidP="003E38CF">
      <w:pPr>
        <w:pStyle w:val="Paragrafoelenco"/>
        <w:numPr>
          <w:ilvl w:val="0"/>
          <w:numId w:val="27"/>
        </w:numPr>
        <w:tabs>
          <w:tab w:val="left" w:pos="833"/>
        </w:tabs>
        <w:ind w:right="138" w:hanging="360"/>
        <w:jc w:val="both"/>
        <w:rPr>
          <w:rFonts w:ascii="Times New Roman" w:eastAsia="Times New Roman" w:hAnsi="Times New Roman" w:cs="Times New Roman"/>
          <w:lang w:val="it-IT"/>
        </w:rPr>
      </w:pPr>
      <w:r>
        <w:rPr>
          <w:rFonts w:ascii="Times New Roman" w:eastAsia="Times New Roman" w:hAnsi="Times New Roman" w:cs="Times New Roman"/>
          <w:color w:val="FF0000"/>
          <w:sz w:val="24"/>
          <w:szCs w:val="24"/>
          <w:lang w:val="it-IT"/>
        </w:rPr>
        <w:t>i criteri di utilizzo delle risorse finanziarie e la determinazione della misura dei compensi di cui al Decreto Ministeriale nr.63 del 5 aprile 2023 (</w:t>
      </w:r>
      <w:r w:rsidRPr="00B365D5">
        <w:rPr>
          <w:rFonts w:ascii="Times New Roman" w:eastAsia="Times New Roman" w:hAnsi="Times New Roman" w:cs="Times New Roman"/>
          <w:color w:val="FF0000"/>
          <w:sz w:val="24"/>
          <w:szCs w:val="24"/>
          <w:lang w:val="it-IT"/>
        </w:rPr>
        <w:t>valorizzazione dei docenti chiamati a svolgere la funzione di tutor e del docente dell'orientamento/orientatore</w:t>
      </w:r>
      <w:r>
        <w:rPr>
          <w:rFonts w:ascii="Times New Roman" w:eastAsia="Times New Roman" w:hAnsi="Times New Roman" w:cs="Times New Roman"/>
          <w:color w:val="FF0000"/>
          <w:sz w:val="24"/>
          <w:szCs w:val="24"/>
          <w:lang w:val="it-IT"/>
        </w:rPr>
        <w:t>).</w:t>
      </w:r>
    </w:p>
    <w:p w14:paraId="72738028" w14:textId="77777777" w:rsidR="00D25A33" w:rsidRPr="002D32CB" w:rsidRDefault="00D25A33">
      <w:pPr>
        <w:spacing w:before="3"/>
        <w:rPr>
          <w:rFonts w:ascii="Times New Roman" w:eastAsia="Times New Roman" w:hAnsi="Times New Roman" w:cs="Times New Roman"/>
          <w:lang w:val="it-IT"/>
        </w:rPr>
      </w:pPr>
    </w:p>
    <w:p w14:paraId="54087AFC" w14:textId="77777777" w:rsidR="00D25A33" w:rsidRDefault="00875DC9">
      <w:pPr>
        <w:pStyle w:val="Titolo2"/>
        <w:spacing w:line="263" w:lineRule="exact"/>
        <w:ind w:right="246"/>
        <w:rPr>
          <w:b w:val="0"/>
          <w:bCs w:val="0"/>
        </w:rPr>
      </w:pPr>
      <w:r>
        <w:t>Art. 13 - Materie oggetto di</w:t>
      </w:r>
      <w:r>
        <w:rPr>
          <w:spacing w:val="-5"/>
        </w:rPr>
        <w:t xml:space="preserve"> </w:t>
      </w:r>
      <w:r>
        <w:t>confronto</w:t>
      </w:r>
    </w:p>
    <w:p w14:paraId="64630A82" w14:textId="77777777" w:rsidR="00D25A33" w:rsidRPr="002D32CB" w:rsidRDefault="00875DC9" w:rsidP="003E38CF">
      <w:pPr>
        <w:pStyle w:val="Paragrafoelenco"/>
        <w:numPr>
          <w:ilvl w:val="0"/>
          <w:numId w:val="26"/>
        </w:numPr>
        <w:tabs>
          <w:tab w:val="left" w:pos="540"/>
        </w:tabs>
        <w:spacing w:line="263" w:lineRule="exact"/>
        <w:ind w:hanging="721"/>
        <w:jc w:val="left"/>
        <w:rPr>
          <w:rFonts w:ascii="Times New Roman" w:eastAsia="Times New Roman" w:hAnsi="Times New Roman" w:cs="Times New Roman"/>
          <w:sz w:val="24"/>
          <w:szCs w:val="24"/>
          <w:lang w:val="it-IT"/>
        </w:rPr>
      </w:pPr>
      <w:r w:rsidRPr="002D32CB">
        <w:rPr>
          <w:rFonts w:ascii="Times New Roman"/>
          <w:sz w:val="24"/>
          <w:lang w:val="it-IT"/>
        </w:rPr>
        <w:t>Oggetto del confronto a livello di istituto</w:t>
      </w:r>
      <w:r w:rsidRPr="002D32CB">
        <w:rPr>
          <w:rFonts w:ascii="Times New Roman"/>
          <w:spacing w:val="-9"/>
          <w:sz w:val="24"/>
          <w:lang w:val="it-IT"/>
        </w:rPr>
        <w:t xml:space="preserve"> </w:t>
      </w:r>
      <w:r w:rsidRPr="002D32CB">
        <w:rPr>
          <w:rFonts w:ascii="Times New Roman"/>
          <w:sz w:val="24"/>
          <w:lang w:val="it-IT"/>
        </w:rPr>
        <w:t>sono:</w:t>
      </w:r>
    </w:p>
    <w:p w14:paraId="46970BD2" w14:textId="5E46B428" w:rsidR="00D25A33" w:rsidRPr="002D32CB" w:rsidRDefault="00F8348D" w:rsidP="003E38CF">
      <w:pPr>
        <w:pStyle w:val="Paragrafoelenco"/>
        <w:numPr>
          <w:ilvl w:val="1"/>
          <w:numId w:val="26"/>
        </w:numPr>
        <w:tabs>
          <w:tab w:val="left" w:pos="833"/>
        </w:tabs>
        <w:ind w:right="129"/>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l</w:t>
      </w:r>
      <w:r w:rsidR="00875DC9" w:rsidRPr="002D32CB">
        <w:rPr>
          <w:rFonts w:ascii="Times New Roman" w:eastAsia="Times New Roman" w:hAnsi="Times New Roman" w:cs="Times New Roman"/>
          <w:sz w:val="24"/>
          <w:szCs w:val="24"/>
          <w:lang w:val="it-IT"/>
        </w:rPr>
        <w:t>’articolazione dell’orario di lavoro del personale d</w:t>
      </w:r>
      <w:r w:rsidR="00875DC9" w:rsidRPr="00F8348D">
        <w:rPr>
          <w:rFonts w:ascii="Times New Roman" w:eastAsia="Times New Roman" w:hAnsi="Times New Roman" w:cs="Times New Roman"/>
          <w:sz w:val="24"/>
          <w:szCs w:val="24"/>
          <w:lang w:val="it-IT"/>
        </w:rPr>
        <w:t>ocente, educativo ed ATA (</w:t>
      </w:r>
      <w:r w:rsidRPr="00F8348D">
        <w:rPr>
          <w:rFonts w:ascii="Times New Roman" w:eastAsia="Times New Roman" w:hAnsi="Times New Roman" w:cs="Times New Roman"/>
          <w:sz w:val="24"/>
          <w:szCs w:val="24"/>
          <w:lang w:val="it-IT"/>
        </w:rPr>
        <w:t xml:space="preserve">anche </w:t>
      </w:r>
      <w:r w:rsidR="00875DC9" w:rsidRPr="00F8348D">
        <w:rPr>
          <w:rFonts w:ascii="Times New Roman" w:eastAsia="Times New Roman" w:hAnsi="Times New Roman" w:cs="Times New Roman"/>
          <w:sz w:val="24"/>
          <w:szCs w:val="24"/>
          <w:lang w:val="it-IT"/>
        </w:rPr>
        <w:t>nei casi di attivazione della DDI in seguito alla sospensione delle attività didattiche in presenza</w:t>
      </w:r>
      <w:r w:rsidR="00875DC9" w:rsidRPr="00F8348D">
        <w:rPr>
          <w:rFonts w:ascii="Times New Roman" w:eastAsia="Times New Roman" w:hAnsi="Times New Roman" w:cs="Times New Roman"/>
          <w:spacing w:val="-31"/>
          <w:sz w:val="24"/>
          <w:szCs w:val="24"/>
          <w:lang w:val="it-IT"/>
        </w:rPr>
        <w:t xml:space="preserve"> </w:t>
      </w:r>
      <w:r w:rsidR="00875DC9" w:rsidRPr="00F8348D">
        <w:rPr>
          <w:rFonts w:ascii="Times New Roman" w:eastAsia="Times New Roman" w:hAnsi="Times New Roman" w:cs="Times New Roman"/>
          <w:sz w:val="24"/>
          <w:szCs w:val="24"/>
          <w:lang w:val="it-IT"/>
        </w:rPr>
        <w:t xml:space="preserve">disposta dalle autorità competenti, con riferimento ai criteri per l’individuazione del personale destinato a prestare il proprio servizio in modalità agile, con particolare riguardo alle situazioni di fragilità), </w:t>
      </w:r>
      <w:r w:rsidR="00875DC9" w:rsidRPr="002D32CB">
        <w:rPr>
          <w:rFonts w:ascii="Times New Roman" w:eastAsia="Times New Roman" w:hAnsi="Times New Roman" w:cs="Times New Roman"/>
          <w:sz w:val="24"/>
          <w:szCs w:val="24"/>
          <w:lang w:val="it-IT"/>
        </w:rPr>
        <w:t>nonché i criteri per l’individuazione del medesimo personale da utilizzare nelle attività retribuite con il</w:t>
      </w:r>
      <w:r w:rsidR="00875DC9" w:rsidRPr="002D32CB">
        <w:rPr>
          <w:rFonts w:ascii="Times New Roman" w:eastAsia="Times New Roman" w:hAnsi="Times New Roman" w:cs="Times New Roman"/>
          <w:spacing w:val="-24"/>
          <w:sz w:val="24"/>
          <w:szCs w:val="24"/>
          <w:lang w:val="it-IT"/>
        </w:rPr>
        <w:t xml:space="preserve"> </w:t>
      </w:r>
      <w:r w:rsidR="00B365D5">
        <w:rPr>
          <w:rFonts w:ascii="Times New Roman" w:eastAsia="Times New Roman" w:hAnsi="Times New Roman" w:cs="Times New Roman"/>
          <w:spacing w:val="-24"/>
          <w:sz w:val="24"/>
          <w:szCs w:val="24"/>
          <w:lang w:val="it-IT"/>
        </w:rPr>
        <w:t>F</w:t>
      </w:r>
      <w:r w:rsidR="00875DC9" w:rsidRPr="002D32CB">
        <w:rPr>
          <w:rFonts w:ascii="Times New Roman" w:eastAsia="Times New Roman" w:hAnsi="Times New Roman" w:cs="Times New Roman"/>
          <w:sz w:val="24"/>
          <w:szCs w:val="24"/>
          <w:lang w:val="it-IT"/>
        </w:rPr>
        <w:t>MOF;</w:t>
      </w:r>
    </w:p>
    <w:p w14:paraId="2BAD5507" w14:textId="6C82FF13" w:rsidR="00D25A33" w:rsidRPr="002D32CB" w:rsidRDefault="00F8348D" w:rsidP="003E38CF">
      <w:pPr>
        <w:pStyle w:val="Paragrafoelenco"/>
        <w:numPr>
          <w:ilvl w:val="1"/>
          <w:numId w:val="26"/>
        </w:numPr>
        <w:tabs>
          <w:tab w:val="left" w:pos="833"/>
        </w:tabs>
        <w:ind w:right="128"/>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sidR="00875DC9" w:rsidRPr="002D32CB">
        <w:rPr>
          <w:rFonts w:ascii="Times New Roman" w:eastAsia="Times New Roman" w:hAnsi="Times New Roman" w:cs="Times New Roman"/>
          <w:sz w:val="24"/>
          <w:szCs w:val="24"/>
          <w:lang w:val="it-IT"/>
        </w:rPr>
        <w:t xml:space="preserve"> criteri riguardanti le assegnazioni alle sedi di servizio all’interno dell’istituzione scolastica del personale docente</w:t>
      </w:r>
      <w:r>
        <w:rPr>
          <w:rFonts w:ascii="Times New Roman" w:eastAsia="Times New Roman" w:hAnsi="Times New Roman" w:cs="Times New Roman"/>
          <w:sz w:val="24"/>
          <w:szCs w:val="24"/>
          <w:lang w:val="it-IT"/>
        </w:rPr>
        <w:t>, educativo</w:t>
      </w:r>
      <w:r w:rsidR="00875DC9" w:rsidRPr="002D32CB">
        <w:rPr>
          <w:rFonts w:ascii="Times New Roman" w:eastAsia="Times New Roman" w:hAnsi="Times New Roman" w:cs="Times New Roman"/>
          <w:sz w:val="24"/>
          <w:szCs w:val="24"/>
          <w:lang w:val="it-IT"/>
        </w:rPr>
        <w:t xml:space="preserve"> ed ATA, per i plessi situati nel comune della sede. Per l’assegnazione del personale ai plessi fuori del comune sede dell’istituzione scolastica, si </w:t>
      </w:r>
      <w:r w:rsidR="00875DC9" w:rsidRPr="002D32CB">
        <w:rPr>
          <w:rFonts w:ascii="Times New Roman" w:eastAsia="Times New Roman" w:hAnsi="Times New Roman" w:cs="Times New Roman"/>
          <w:sz w:val="24"/>
          <w:szCs w:val="24"/>
          <w:lang w:val="it-IT"/>
        </w:rPr>
        <w:lastRenderedPageBreak/>
        <w:t>rimanda al Titolo III del presente</w:t>
      </w:r>
      <w:r w:rsidR="00875DC9" w:rsidRPr="002D32CB">
        <w:rPr>
          <w:rFonts w:ascii="Times New Roman" w:eastAsia="Times New Roman" w:hAnsi="Times New Roman" w:cs="Times New Roman"/>
          <w:spacing w:val="-4"/>
          <w:sz w:val="24"/>
          <w:szCs w:val="24"/>
          <w:lang w:val="it-IT"/>
        </w:rPr>
        <w:t xml:space="preserve"> </w:t>
      </w:r>
      <w:r w:rsidR="00875DC9" w:rsidRPr="002D32CB">
        <w:rPr>
          <w:rFonts w:ascii="Times New Roman" w:eastAsia="Times New Roman" w:hAnsi="Times New Roman" w:cs="Times New Roman"/>
          <w:sz w:val="24"/>
          <w:szCs w:val="24"/>
          <w:lang w:val="it-IT"/>
        </w:rPr>
        <w:t>contratto;</w:t>
      </w:r>
    </w:p>
    <w:p w14:paraId="33A3A9F0" w14:textId="746DC63F" w:rsidR="00D25A33" w:rsidRPr="002D32CB" w:rsidRDefault="00F8348D" w:rsidP="003E38CF">
      <w:pPr>
        <w:pStyle w:val="Paragrafoelenco"/>
        <w:numPr>
          <w:ilvl w:val="1"/>
          <w:numId w:val="26"/>
        </w:numPr>
        <w:tabs>
          <w:tab w:val="left" w:pos="833"/>
        </w:tabs>
        <w:spacing w:line="266" w:lineRule="exact"/>
        <w:ind w:hanging="361"/>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i</w:t>
      </w:r>
      <w:r w:rsidR="00875DC9" w:rsidRPr="002D32CB">
        <w:rPr>
          <w:rFonts w:ascii="Times New Roman" w:eastAsia="Times New Roman" w:hAnsi="Times New Roman" w:cs="Times New Roman"/>
          <w:sz w:val="24"/>
          <w:szCs w:val="24"/>
          <w:lang w:val="it-IT"/>
        </w:rPr>
        <w:t xml:space="preserve"> criteri per la fruizione dei permessi per</w:t>
      </w:r>
      <w:r w:rsidR="00875DC9" w:rsidRPr="002D32CB">
        <w:rPr>
          <w:rFonts w:ascii="Times New Roman" w:eastAsia="Times New Roman" w:hAnsi="Times New Roman" w:cs="Times New Roman"/>
          <w:spacing w:val="-17"/>
          <w:sz w:val="24"/>
          <w:szCs w:val="24"/>
          <w:lang w:val="it-IT"/>
        </w:rPr>
        <w:t xml:space="preserve"> </w:t>
      </w:r>
      <w:r w:rsidR="00875DC9" w:rsidRPr="002D32CB">
        <w:rPr>
          <w:rFonts w:ascii="Times New Roman" w:eastAsia="Times New Roman" w:hAnsi="Times New Roman" w:cs="Times New Roman"/>
          <w:sz w:val="24"/>
          <w:szCs w:val="24"/>
          <w:lang w:val="it-IT"/>
        </w:rPr>
        <w:t>l’aggiornamento;</w:t>
      </w:r>
    </w:p>
    <w:p w14:paraId="4E97E3B1" w14:textId="432E25E1" w:rsidR="00D25A33" w:rsidRDefault="00F8348D" w:rsidP="003E38CF">
      <w:pPr>
        <w:pStyle w:val="Paragrafoelenco"/>
        <w:numPr>
          <w:ilvl w:val="1"/>
          <w:numId w:val="26"/>
        </w:numPr>
        <w:tabs>
          <w:tab w:val="left" w:pos="833"/>
        </w:tabs>
        <w:spacing w:before="40"/>
        <w:ind w:right="131"/>
        <w:jc w:val="both"/>
        <w:rPr>
          <w:rFonts w:ascii="Times New Roman" w:eastAsia="Times New Roman" w:hAnsi="Times New Roman" w:cs="Times New Roman"/>
          <w:sz w:val="24"/>
          <w:szCs w:val="24"/>
          <w:lang w:val="it-IT"/>
        </w:rPr>
      </w:pPr>
      <w:r w:rsidRPr="00F8348D">
        <w:rPr>
          <w:rFonts w:ascii="Times New Roman" w:eastAsia="Times New Roman" w:hAnsi="Times New Roman" w:cs="Times New Roman"/>
          <w:sz w:val="24"/>
          <w:szCs w:val="24"/>
          <w:lang w:val="it-IT"/>
        </w:rPr>
        <w:t>l</w:t>
      </w:r>
      <w:r w:rsidR="00875DC9" w:rsidRPr="00F8348D">
        <w:rPr>
          <w:rFonts w:ascii="Times New Roman" w:eastAsia="Times New Roman" w:hAnsi="Times New Roman" w:cs="Times New Roman"/>
          <w:sz w:val="24"/>
          <w:szCs w:val="24"/>
          <w:lang w:val="it-IT"/>
        </w:rPr>
        <w:t>a promozione della legalità, della qualità del lavoro e del benessere organizzativo (in particolar modo, dove venisse prevista la prestazione del servizio in modalità agile) e l’individuazione delle misure di prevenzione dello stress lavoro-correlato e di fenomeni di burn-out</w:t>
      </w:r>
      <w:r w:rsidR="00B365D5">
        <w:rPr>
          <w:rFonts w:ascii="Times New Roman" w:eastAsia="Times New Roman" w:hAnsi="Times New Roman" w:cs="Times New Roman"/>
          <w:sz w:val="24"/>
          <w:szCs w:val="24"/>
          <w:lang w:val="it-IT"/>
        </w:rPr>
        <w:t>;</w:t>
      </w:r>
    </w:p>
    <w:p w14:paraId="50D4D14A" w14:textId="5E1F014D" w:rsidR="00B365D5" w:rsidRPr="00B365D5" w:rsidRDefault="00B365D5" w:rsidP="003E38CF">
      <w:pPr>
        <w:pStyle w:val="Paragrafoelenco"/>
        <w:numPr>
          <w:ilvl w:val="1"/>
          <w:numId w:val="26"/>
        </w:numPr>
        <w:tabs>
          <w:tab w:val="left" w:pos="833"/>
        </w:tabs>
        <w:spacing w:before="40"/>
        <w:ind w:right="131"/>
        <w:jc w:val="both"/>
        <w:rPr>
          <w:rFonts w:ascii="Times New Roman" w:eastAsia="Times New Roman" w:hAnsi="Times New Roman" w:cs="Times New Roman"/>
          <w:sz w:val="24"/>
          <w:szCs w:val="24"/>
          <w:lang w:val="it-IT"/>
        </w:rPr>
      </w:pPr>
      <w:r>
        <w:rPr>
          <w:rFonts w:ascii="Times New Roman" w:eastAsia="Times New Roman" w:hAnsi="Times New Roman" w:cs="Times New Roman"/>
          <w:color w:val="FF0000"/>
          <w:sz w:val="24"/>
          <w:szCs w:val="24"/>
          <w:lang w:val="it-IT"/>
        </w:rPr>
        <w:t>i criteri generali delle modalità attuative del lavoro agile e del lavoro da remoto nonché i criteri di priorità per l’accesso agli stessi;</w:t>
      </w:r>
    </w:p>
    <w:p w14:paraId="266C8354" w14:textId="15CCB9EC" w:rsidR="000F7861" w:rsidRPr="000F7861" w:rsidRDefault="00B365D5" w:rsidP="000F7861">
      <w:pPr>
        <w:pStyle w:val="Paragrafoelenco"/>
        <w:numPr>
          <w:ilvl w:val="1"/>
          <w:numId w:val="26"/>
        </w:numPr>
        <w:tabs>
          <w:tab w:val="left" w:pos="833"/>
        </w:tabs>
        <w:spacing w:before="40"/>
        <w:ind w:right="131"/>
        <w:jc w:val="both"/>
        <w:rPr>
          <w:rFonts w:ascii="Times New Roman" w:eastAsia="Times New Roman" w:hAnsi="Times New Roman" w:cs="Times New Roman"/>
          <w:sz w:val="24"/>
          <w:szCs w:val="24"/>
          <w:lang w:val="it-IT"/>
        </w:rPr>
      </w:pPr>
      <w:r>
        <w:rPr>
          <w:rFonts w:ascii="Times New Roman" w:eastAsia="Times New Roman" w:hAnsi="Times New Roman" w:cs="Times New Roman"/>
          <w:color w:val="FF0000"/>
          <w:sz w:val="24"/>
          <w:szCs w:val="24"/>
          <w:lang w:val="it-IT"/>
        </w:rPr>
        <w:t xml:space="preserve">i criteri per il conferimento degli incarichi </w:t>
      </w:r>
      <w:r w:rsidR="000F7861">
        <w:rPr>
          <w:rFonts w:ascii="Times New Roman" w:eastAsia="Times New Roman" w:hAnsi="Times New Roman" w:cs="Times New Roman"/>
          <w:color w:val="FF0000"/>
          <w:sz w:val="24"/>
          <w:szCs w:val="24"/>
          <w:lang w:val="it-IT"/>
        </w:rPr>
        <w:t>al personale ATA.</w:t>
      </w:r>
    </w:p>
    <w:p w14:paraId="5D5148A1" w14:textId="6890C23F" w:rsidR="001810F8" w:rsidRPr="002B2EC7" w:rsidRDefault="00875DC9" w:rsidP="002B2EC7">
      <w:pPr>
        <w:pStyle w:val="Paragrafoelenco"/>
        <w:numPr>
          <w:ilvl w:val="0"/>
          <w:numId w:val="26"/>
        </w:numPr>
        <w:tabs>
          <w:tab w:val="left" w:pos="540"/>
        </w:tabs>
        <w:spacing w:line="263" w:lineRule="exact"/>
        <w:ind w:left="567" w:hanging="456"/>
        <w:jc w:val="left"/>
        <w:rPr>
          <w:rFonts w:ascii="Times New Roman"/>
          <w:sz w:val="24"/>
          <w:lang w:val="it-IT"/>
        </w:rPr>
      </w:pPr>
      <w:r w:rsidRPr="002B2EC7">
        <w:rPr>
          <w:rFonts w:ascii="Times New Roman"/>
          <w:sz w:val="24"/>
          <w:lang w:val="it-IT"/>
        </w:rPr>
        <w:t xml:space="preserve">Il confronto si avvia mediante la trasmissione alla RSU degli elementi conoscitivi sulle misure da adottare. Il confronto </w:t>
      </w:r>
      <w:r w:rsidRPr="002B2EC7">
        <w:rPr>
          <w:rFonts w:ascii="Times New Roman"/>
          <w:sz w:val="24"/>
          <w:lang w:val="it-IT"/>
        </w:rPr>
        <w:t>è</w:t>
      </w:r>
      <w:r w:rsidRPr="002B2EC7">
        <w:rPr>
          <w:rFonts w:ascii="Times New Roman"/>
          <w:sz w:val="24"/>
          <w:lang w:val="it-IT"/>
        </w:rPr>
        <w:t xml:space="preserve"> attivato qualora, entro 5 giorni dalla trasmissione delle</w:t>
      </w:r>
      <w:r w:rsidR="000F7861">
        <w:rPr>
          <w:rFonts w:ascii="Times New Roman"/>
          <w:sz w:val="24"/>
          <w:lang w:val="it-IT"/>
        </w:rPr>
        <w:t xml:space="preserve"> i</w:t>
      </w:r>
      <w:r w:rsidRPr="002B2EC7">
        <w:rPr>
          <w:rFonts w:ascii="Times New Roman"/>
          <w:sz w:val="24"/>
          <w:lang w:val="it-IT"/>
        </w:rPr>
        <w:t xml:space="preserve">nformazioni, venga richiesto dalla RSU o dalle OO.SS. firmatarie del CCNL </w:t>
      </w:r>
      <w:r w:rsidR="000F7861" w:rsidRPr="000F7861">
        <w:rPr>
          <w:rFonts w:ascii="Times New Roman"/>
          <w:color w:val="FF0000"/>
          <w:sz w:val="24"/>
          <w:lang w:val="it-IT"/>
        </w:rPr>
        <w:t>2019/21</w:t>
      </w:r>
      <w:r w:rsidRPr="002B2EC7">
        <w:rPr>
          <w:rFonts w:ascii="Times New Roman"/>
          <w:sz w:val="24"/>
          <w:lang w:val="it-IT"/>
        </w:rPr>
        <w:t>. L</w:t>
      </w:r>
      <w:r w:rsidRPr="002B2EC7">
        <w:rPr>
          <w:rFonts w:ascii="Times New Roman"/>
          <w:sz w:val="24"/>
          <w:lang w:val="it-IT"/>
        </w:rPr>
        <w:t>’</w:t>
      </w:r>
      <w:r w:rsidRPr="002B2EC7">
        <w:rPr>
          <w:rFonts w:ascii="Times New Roman"/>
          <w:sz w:val="24"/>
          <w:lang w:val="it-IT"/>
        </w:rPr>
        <w:t>incontro pu</w:t>
      </w:r>
      <w:r w:rsidRPr="002B2EC7">
        <w:rPr>
          <w:rFonts w:ascii="Times New Roman"/>
          <w:sz w:val="24"/>
          <w:lang w:val="it-IT"/>
        </w:rPr>
        <w:t>ò</w:t>
      </w:r>
      <w:r w:rsidRPr="002B2EC7">
        <w:rPr>
          <w:rFonts w:ascii="Times New Roman"/>
          <w:sz w:val="24"/>
          <w:lang w:val="it-IT"/>
        </w:rPr>
        <w:t xml:space="preserve"> essere, altres</w:t>
      </w:r>
      <w:r w:rsidRPr="002B2EC7">
        <w:rPr>
          <w:rFonts w:ascii="Times New Roman"/>
          <w:sz w:val="24"/>
          <w:lang w:val="it-IT"/>
        </w:rPr>
        <w:t>ì</w:t>
      </w:r>
      <w:r w:rsidRPr="002B2EC7">
        <w:rPr>
          <w:rFonts w:ascii="Times New Roman"/>
          <w:sz w:val="24"/>
          <w:lang w:val="it-IT"/>
        </w:rPr>
        <w:t>, proposto dal Dirigente Scolastico contestualmente all</w:t>
      </w:r>
      <w:r w:rsidRPr="002B2EC7">
        <w:rPr>
          <w:rFonts w:ascii="Times New Roman"/>
          <w:sz w:val="24"/>
          <w:lang w:val="it-IT"/>
        </w:rPr>
        <w:t>’</w:t>
      </w:r>
      <w:r w:rsidRPr="002B2EC7">
        <w:rPr>
          <w:rFonts w:ascii="Times New Roman"/>
          <w:sz w:val="24"/>
          <w:lang w:val="it-IT"/>
        </w:rPr>
        <w:t>invio delle informazioni.</w:t>
      </w:r>
    </w:p>
    <w:p w14:paraId="6AB7A905" w14:textId="0D6EDC0B" w:rsidR="001810F8" w:rsidRPr="002B2EC7" w:rsidRDefault="00875DC9" w:rsidP="002B2EC7">
      <w:pPr>
        <w:pStyle w:val="Paragrafoelenco"/>
        <w:numPr>
          <w:ilvl w:val="0"/>
          <w:numId w:val="26"/>
        </w:numPr>
        <w:tabs>
          <w:tab w:val="left" w:pos="540"/>
        </w:tabs>
        <w:spacing w:line="263" w:lineRule="exact"/>
        <w:ind w:left="567" w:hanging="425"/>
        <w:jc w:val="left"/>
        <w:rPr>
          <w:rFonts w:ascii="Times New Roman"/>
          <w:sz w:val="24"/>
          <w:lang w:val="it-IT"/>
        </w:rPr>
      </w:pPr>
      <w:r w:rsidRPr="002B2EC7">
        <w:rPr>
          <w:rFonts w:ascii="Times New Roman"/>
          <w:sz w:val="24"/>
          <w:lang w:val="it-IT"/>
        </w:rPr>
        <w:t>Il calendario degli incontri di confronto non pu</w:t>
      </w:r>
      <w:r w:rsidRPr="002B2EC7">
        <w:rPr>
          <w:rFonts w:ascii="Times New Roman"/>
          <w:sz w:val="24"/>
          <w:lang w:val="it-IT"/>
        </w:rPr>
        <w:t>ò</w:t>
      </w:r>
      <w:r w:rsidRPr="002B2EC7">
        <w:rPr>
          <w:rFonts w:ascii="Times New Roman"/>
          <w:sz w:val="24"/>
          <w:lang w:val="it-IT"/>
        </w:rPr>
        <w:t xml:space="preserve"> protrarsi oltre </w:t>
      </w:r>
      <w:r w:rsidR="000F7861" w:rsidRPr="000F7861">
        <w:rPr>
          <w:rFonts w:ascii="Times New Roman"/>
          <w:color w:val="FF0000"/>
          <w:sz w:val="24"/>
          <w:lang w:val="it-IT"/>
        </w:rPr>
        <w:t>dieci</w:t>
      </w:r>
      <w:r w:rsidRPr="002B2EC7">
        <w:rPr>
          <w:rFonts w:ascii="Times New Roman"/>
          <w:sz w:val="24"/>
          <w:lang w:val="it-IT"/>
        </w:rPr>
        <w:t xml:space="preserve"> giorni. Gli incontri si</w:t>
      </w:r>
      <w:r w:rsidR="002B2EC7">
        <w:rPr>
          <w:rFonts w:ascii="Times New Roman"/>
          <w:sz w:val="24"/>
          <w:lang w:val="it-IT"/>
        </w:rPr>
        <w:t xml:space="preserve"> </w:t>
      </w:r>
      <w:r w:rsidRPr="002B2EC7">
        <w:rPr>
          <w:rFonts w:ascii="Times New Roman"/>
          <w:sz w:val="24"/>
          <w:lang w:val="it-IT"/>
        </w:rPr>
        <w:t>svolgono on line a seguito di provvedimenti delle competenti autorit</w:t>
      </w:r>
      <w:r w:rsidRPr="002B2EC7">
        <w:rPr>
          <w:rFonts w:ascii="Times New Roman"/>
          <w:sz w:val="24"/>
          <w:lang w:val="it-IT"/>
        </w:rPr>
        <w:t>à</w:t>
      </w:r>
      <w:r w:rsidRPr="002B2EC7">
        <w:rPr>
          <w:rFonts w:ascii="Times New Roman"/>
          <w:sz w:val="24"/>
          <w:lang w:val="it-IT"/>
        </w:rPr>
        <w:t xml:space="preserve"> che impediscano lo svolgimento di riunioni in presenza. Al di fuori di tali casi la modalit</w:t>
      </w:r>
      <w:r w:rsidRPr="002B2EC7">
        <w:rPr>
          <w:rFonts w:ascii="Times New Roman"/>
          <w:sz w:val="24"/>
          <w:lang w:val="it-IT"/>
        </w:rPr>
        <w:t>à</w:t>
      </w:r>
      <w:r w:rsidRPr="002B2EC7">
        <w:rPr>
          <w:rFonts w:ascii="Times New Roman"/>
          <w:sz w:val="24"/>
          <w:lang w:val="it-IT"/>
        </w:rPr>
        <w:t xml:space="preserve"> on line pu</w:t>
      </w:r>
      <w:r w:rsidRPr="002B2EC7">
        <w:rPr>
          <w:rFonts w:ascii="Times New Roman"/>
          <w:sz w:val="24"/>
          <w:lang w:val="it-IT"/>
        </w:rPr>
        <w:t>ò</w:t>
      </w:r>
      <w:r w:rsidRPr="002B2EC7">
        <w:rPr>
          <w:rFonts w:ascii="Times New Roman"/>
          <w:sz w:val="24"/>
          <w:lang w:val="it-IT"/>
        </w:rPr>
        <w:t xml:space="preserve"> comunque essere adottata previo accordo tra le parti.</w:t>
      </w:r>
    </w:p>
    <w:p w14:paraId="48D64FAA" w14:textId="2A71CC4E" w:rsidR="00D25A33" w:rsidRPr="001810F8" w:rsidRDefault="00875DC9" w:rsidP="002B2EC7">
      <w:pPr>
        <w:pStyle w:val="Paragrafoelenco"/>
        <w:numPr>
          <w:ilvl w:val="0"/>
          <w:numId w:val="26"/>
        </w:numPr>
        <w:tabs>
          <w:tab w:val="left" w:pos="540"/>
        </w:tabs>
        <w:spacing w:line="263" w:lineRule="exact"/>
        <w:ind w:left="567" w:hanging="456"/>
        <w:jc w:val="left"/>
        <w:rPr>
          <w:rFonts w:ascii="Times New Roman" w:eastAsia="Times New Roman" w:hAnsi="Times New Roman" w:cs="Times New Roman"/>
          <w:sz w:val="24"/>
          <w:szCs w:val="24"/>
          <w:lang w:val="it-IT"/>
        </w:rPr>
      </w:pPr>
      <w:r w:rsidRPr="001810F8">
        <w:rPr>
          <w:rFonts w:ascii="Times New Roman"/>
          <w:sz w:val="24"/>
          <w:lang w:val="it-IT"/>
        </w:rPr>
        <w:t>Al</w:t>
      </w:r>
      <w:r w:rsidRPr="002B2EC7">
        <w:rPr>
          <w:rFonts w:ascii="Times New Roman"/>
          <w:sz w:val="24"/>
          <w:lang w:val="it-IT"/>
        </w:rPr>
        <w:t xml:space="preserve"> </w:t>
      </w:r>
      <w:r w:rsidRPr="001810F8">
        <w:rPr>
          <w:rFonts w:ascii="Times New Roman"/>
          <w:sz w:val="24"/>
          <w:lang w:val="it-IT"/>
        </w:rPr>
        <w:t>termine</w:t>
      </w:r>
      <w:r w:rsidRPr="002B2EC7">
        <w:rPr>
          <w:rFonts w:ascii="Times New Roman"/>
          <w:sz w:val="24"/>
          <w:lang w:val="it-IT"/>
        </w:rPr>
        <w:t xml:space="preserve"> </w:t>
      </w:r>
      <w:r w:rsidRPr="001810F8">
        <w:rPr>
          <w:rFonts w:ascii="Times New Roman"/>
          <w:sz w:val="24"/>
          <w:lang w:val="it-IT"/>
        </w:rPr>
        <w:t>del</w:t>
      </w:r>
      <w:r w:rsidRPr="002B2EC7">
        <w:rPr>
          <w:rFonts w:ascii="Times New Roman"/>
          <w:sz w:val="24"/>
          <w:lang w:val="it-IT"/>
        </w:rPr>
        <w:t xml:space="preserve"> </w:t>
      </w:r>
      <w:r w:rsidRPr="001810F8">
        <w:rPr>
          <w:rFonts w:ascii="Times New Roman"/>
          <w:sz w:val="24"/>
          <w:lang w:val="it-IT"/>
        </w:rPr>
        <w:t>confronto</w:t>
      </w:r>
      <w:r w:rsidRPr="002B2EC7">
        <w:rPr>
          <w:rFonts w:ascii="Times New Roman"/>
          <w:sz w:val="24"/>
          <w:lang w:val="it-IT"/>
        </w:rPr>
        <w:t xml:space="preserve"> </w:t>
      </w:r>
      <w:r w:rsidRPr="001810F8">
        <w:rPr>
          <w:rFonts w:ascii="Times New Roman"/>
          <w:sz w:val="24"/>
          <w:lang w:val="it-IT"/>
        </w:rPr>
        <w:t>viene</w:t>
      </w:r>
      <w:r w:rsidRPr="002B2EC7">
        <w:rPr>
          <w:rFonts w:ascii="Times New Roman"/>
          <w:sz w:val="24"/>
          <w:lang w:val="it-IT"/>
        </w:rPr>
        <w:t xml:space="preserve"> </w:t>
      </w:r>
      <w:r w:rsidRPr="001810F8">
        <w:rPr>
          <w:rFonts w:ascii="Times New Roman"/>
          <w:sz w:val="24"/>
          <w:lang w:val="it-IT"/>
        </w:rPr>
        <w:t>redatta</w:t>
      </w:r>
      <w:r w:rsidRPr="002B2EC7">
        <w:rPr>
          <w:rFonts w:ascii="Times New Roman"/>
          <w:sz w:val="24"/>
          <w:lang w:val="it-IT"/>
        </w:rPr>
        <w:t xml:space="preserve"> </w:t>
      </w:r>
      <w:r w:rsidRPr="001810F8">
        <w:rPr>
          <w:rFonts w:ascii="Times New Roman"/>
          <w:sz w:val="24"/>
          <w:lang w:val="it-IT"/>
        </w:rPr>
        <w:t>una</w:t>
      </w:r>
      <w:r w:rsidRPr="002B2EC7">
        <w:rPr>
          <w:rFonts w:ascii="Times New Roman"/>
          <w:sz w:val="24"/>
          <w:lang w:val="it-IT"/>
        </w:rPr>
        <w:t xml:space="preserve"> </w:t>
      </w:r>
      <w:r w:rsidRPr="001810F8">
        <w:rPr>
          <w:rFonts w:ascii="Times New Roman"/>
          <w:sz w:val="24"/>
          <w:lang w:val="it-IT"/>
        </w:rPr>
        <w:t>sintesi</w:t>
      </w:r>
      <w:r w:rsidRPr="002B2EC7">
        <w:rPr>
          <w:rFonts w:ascii="Times New Roman"/>
          <w:sz w:val="24"/>
          <w:lang w:val="it-IT"/>
        </w:rPr>
        <w:t xml:space="preserve"> </w:t>
      </w:r>
      <w:r w:rsidRPr="001810F8">
        <w:rPr>
          <w:rFonts w:ascii="Times New Roman"/>
          <w:sz w:val="24"/>
          <w:lang w:val="it-IT"/>
        </w:rPr>
        <w:t>dei</w:t>
      </w:r>
      <w:r w:rsidRPr="002B2EC7">
        <w:rPr>
          <w:rFonts w:ascii="Times New Roman"/>
          <w:sz w:val="24"/>
          <w:lang w:val="it-IT"/>
        </w:rPr>
        <w:t xml:space="preserve"> </w:t>
      </w:r>
      <w:r w:rsidRPr="001810F8">
        <w:rPr>
          <w:rFonts w:ascii="Times New Roman"/>
          <w:sz w:val="24"/>
          <w:lang w:val="it-IT"/>
        </w:rPr>
        <w:t>lavori,</w:t>
      </w:r>
      <w:r w:rsidRPr="002B2EC7">
        <w:rPr>
          <w:rFonts w:ascii="Times New Roman"/>
          <w:sz w:val="24"/>
          <w:lang w:val="it-IT"/>
        </w:rPr>
        <w:t xml:space="preserve"> </w:t>
      </w:r>
      <w:r w:rsidRPr="001810F8">
        <w:rPr>
          <w:rFonts w:ascii="Times New Roman"/>
          <w:sz w:val="24"/>
          <w:lang w:val="it-IT"/>
        </w:rPr>
        <w:t>con</w:t>
      </w:r>
      <w:r w:rsidRPr="002B2EC7">
        <w:rPr>
          <w:rFonts w:ascii="Times New Roman"/>
          <w:sz w:val="24"/>
          <w:lang w:val="it-IT"/>
        </w:rPr>
        <w:t xml:space="preserve"> </w:t>
      </w:r>
      <w:r w:rsidRPr="001810F8">
        <w:rPr>
          <w:rFonts w:ascii="Times New Roman"/>
          <w:sz w:val="24"/>
          <w:lang w:val="it-IT"/>
        </w:rPr>
        <w:t>esplicitazione</w:t>
      </w:r>
      <w:r w:rsidRPr="002B2EC7">
        <w:rPr>
          <w:rFonts w:ascii="Times New Roman"/>
          <w:sz w:val="24"/>
          <w:lang w:val="it-IT"/>
        </w:rPr>
        <w:t xml:space="preserve"> </w:t>
      </w:r>
      <w:r w:rsidRPr="001810F8">
        <w:rPr>
          <w:rFonts w:ascii="Times New Roman"/>
          <w:sz w:val="24"/>
          <w:lang w:val="it-IT"/>
        </w:rPr>
        <w:t>delle</w:t>
      </w:r>
      <w:r w:rsidRPr="002B2EC7">
        <w:rPr>
          <w:rFonts w:ascii="Times New Roman"/>
          <w:sz w:val="24"/>
          <w:lang w:val="it-IT"/>
        </w:rPr>
        <w:t xml:space="preserve"> </w:t>
      </w:r>
      <w:r w:rsidRPr="001810F8">
        <w:rPr>
          <w:rFonts w:ascii="Times New Roman"/>
          <w:sz w:val="24"/>
          <w:lang w:val="it-IT"/>
        </w:rPr>
        <w:t>posizioni emerse.</w:t>
      </w:r>
    </w:p>
    <w:p w14:paraId="60BB1282" w14:textId="77777777" w:rsidR="00D25A33" w:rsidRPr="002D32CB" w:rsidRDefault="00D25A33">
      <w:pPr>
        <w:spacing w:before="4"/>
        <w:rPr>
          <w:rFonts w:ascii="Times New Roman" w:eastAsia="Times New Roman" w:hAnsi="Times New Roman" w:cs="Times New Roman"/>
          <w:lang w:val="it-IT"/>
        </w:rPr>
      </w:pPr>
    </w:p>
    <w:p w14:paraId="03C1F8B2" w14:textId="77777777" w:rsidR="00D25A33" w:rsidRDefault="00875DC9">
      <w:pPr>
        <w:pStyle w:val="Titolo2"/>
        <w:jc w:val="both"/>
        <w:rPr>
          <w:b w:val="0"/>
          <w:bCs w:val="0"/>
        </w:rPr>
      </w:pPr>
      <w:r>
        <w:t>Art. 14 - Materie oggetto di</w:t>
      </w:r>
      <w:r>
        <w:rPr>
          <w:spacing w:val="-5"/>
        </w:rPr>
        <w:t xml:space="preserve"> </w:t>
      </w:r>
      <w:r>
        <w:t>informazione</w:t>
      </w:r>
    </w:p>
    <w:p w14:paraId="436E749E" w14:textId="3C03CF5C" w:rsidR="00D25A33" w:rsidRPr="002D32CB" w:rsidRDefault="00875DC9" w:rsidP="003E38CF">
      <w:pPr>
        <w:pStyle w:val="Paragrafoelenco"/>
        <w:numPr>
          <w:ilvl w:val="0"/>
          <w:numId w:val="25"/>
        </w:numPr>
        <w:tabs>
          <w:tab w:val="left" w:pos="329"/>
        </w:tabs>
        <w:ind w:right="129"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Fermi restando gli obblighi in materia di trasparenza previsti dalle disposizioni di legge vigenti e dal CCNL </w:t>
      </w:r>
      <w:r w:rsidR="000F7861" w:rsidRPr="000F7861">
        <w:rPr>
          <w:rFonts w:ascii="Times New Roman" w:eastAsia="Times New Roman" w:hAnsi="Times New Roman" w:cs="Times New Roman"/>
          <w:color w:val="FF0000"/>
          <w:sz w:val="24"/>
          <w:szCs w:val="24"/>
          <w:lang w:val="it-IT"/>
        </w:rPr>
        <w:t>2019/21</w:t>
      </w:r>
      <w:r w:rsidRPr="002D32CB">
        <w:rPr>
          <w:rFonts w:ascii="Times New Roman" w:eastAsia="Times New Roman" w:hAnsi="Times New Roman" w:cs="Times New Roman"/>
          <w:sz w:val="24"/>
          <w:szCs w:val="24"/>
          <w:lang w:val="it-IT"/>
        </w:rPr>
        <w:t>, l’informazione</w:t>
      </w:r>
      <w:r w:rsidR="000F7861">
        <w:rPr>
          <w:rFonts w:ascii="Times New Roman" w:eastAsia="Times New Roman" w:hAnsi="Times New Roman" w:cs="Times New Roman"/>
          <w:sz w:val="24"/>
          <w:szCs w:val="24"/>
          <w:lang w:val="it-IT"/>
        </w:rPr>
        <w:t>,</w:t>
      </w:r>
      <w:r w:rsidRPr="002D32CB">
        <w:rPr>
          <w:rFonts w:ascii="Times New Roman" w:eastAsia="Times New Roman" w:hAnsi="Times New Roman" w:cs="Times New Roman"/>
          <w:sz w:val="24"/>
          <w:szCs w:val="24"/>
          <w:lang w:val="it-IT"/>
        </w:rPr>
        <w:t xml:space="preserve"> </w:t>
      </w:r>
      <w:r w:rsidR="000F7861">
        <w:rPr>
          <w:rFonts w:ascii="Times New Roman" w:eastAsia="Times New Roman" w:hAnsi="Times New Roman" w:cs="Times New Roman"/>
          <w:color w:val="FF0000"/>
          <w:sz w:val="24"/>
          <w:szCs w:val="24"/>
          <w:lang w:val="it-IT"/>
        </w:rPr>
        <w:t>ai sensi dell’art.5 comma 1 del CCNL 2019/21, è resa</w:t>
      </w:r>
      <w:r w:rsidR="00E35004">
        <w:rPr>
          <w:rFonts w:ascii="Times New Roman" w:eastAsia="Times New Roman" w:hAnsi="Times New Roman" w:cs="Times New Roman"/>
          <w:color w:val="FF0000"/>
          <w:sz w:val="24"/>
          <w:szCs w:val="24"/>
          <w:lang w:val="it-IT"/>
        </w:rPr>
        <w:t>,</w:t>
      </w:r>
      <w:r w:rsidR="000F7861">
        <w:rPr>
          <w:rFonts w:ascii="Times New Roman" w:eastAsia="Times New Roman" w:hAnsi="Times New Roman" w:cs="Times New Roman"/>
          <w:color w:val="FF0000"/>
          <w:sz w:val="24"/>
          <w:szCs w:val="24"/>
          <w:lang w:val="it-IT"/>
        </w:rPr>
        <w:t xml:space="preserve"> </w:t>
      </w:r>
      <w:r w:rsidR="00E35004">
        <w:rPr>
          <w:rFonts w:ascii="Times New Roman" w:eastAsia="Times New Roman" w:hAnsi="Times New Roman" w:cs="Times New Roman"/>
          <w:color w:val="FF0000"/>
          <w:sz w:val="24"/>
          <w:szCs w:val="24"/>
          <w:lang w:val="it-IT"/>
        </w:rPr>
        <w:t xml:space="preserve">preventivamente e </w:t>
      </w:r>
      <w:r w:rsidR="000F7861">
        <w:rPr>
          <w:rFonts w:ascii="Times New Roman" w:eastAsia="Times New Roman" w:hAnsi="Times New Roman" w:cs="Times New Roman"/>
          <w:color w:val="FF0000"/>
          <w:sz w:val="24"/>
          <w:szCs w:val="24"/>
          <w:lang w:val="it-IT"/>
        </w:rPr>
        <w:t>in forma scritta</w:t>
      </w:r>
      <w:r w:rsidR="00E35004">
        <w:rPr>
          <w:rFonts w:ascii="Times New Roman" w:eastAsia="Times New Roman" w:hAnsi="Times New Roman" w:cs="Times New Roman"/>
          <w:color w:val="FF0000"/>
          <w:sz w:val="24"/>
          <w:szCs w:val="24"/>
          <w:lang w:val="it-IT"/>
        </w:rPr>
        <w:t>,</w:t>
      </w:r>
      <w:r w:rsidR="000F7861">
        <w:rPr>
          <w:rFonts w:ascii="Times New Roman" w:eastAsia="Times New Roman" w:hAnsi="Times New Roman" w:cs="Times New Roman"/>
          <w:color w:val="FF0000"/>
          <w:sz w:val="24"/>
          <w:szCs w:val="24"/>
          <w:lang w:val="it-IT"/>
        </w:rPr>
        <w:t xml:space="preserve"> dall’</w:t>
      </w:r>
      <w:r w:rsidR="00E35004">
        <w:rPr>
          <w:rFonts w:ascii="Times New Roman" w:eastAsia="Times New Roman" w:hAnsi="Times New Roman" w:cs="Times New Roman"/>
          <w:color w:val="FF0000"/>
          <w:sz w:val="24"/>
          <w:szCs w:val="24"/>
          <w:lang w:val="it-IT"/>
        </w:rPr>
        <w:t>A</w:t>
      </w:r>
      <w:r w:rsidR="000F7861">
        <w:rPr>
          <w:rFonts w:ascii="Times New Roman" w:eastAsia="Times New Roman" w:hAnsi="Times New Roman" w:cs="Times New Roman"/>
          <w:color w:val="FF0000"/>
          <w:sz w:val="24"/>
          <w:szCs w:val="24"/>
          <w:lang w:val="it-IT"/>
        </w:rPr>
        <w:t xml:space="preserve">mministrazione ai soggetti sindacali </w:t>
      </w:r>
      <w:r w:rsidR="00E35004">
        <w:rPr>
          <w:rFonts w:ascii="Times New Roman" w:eastAsia="Times New Roman" w:hAnsi="Times New Roman" w:cs="Times New Roman"/>
          <w:color w:val="FF0000"/>
          <w:sz w:val="24"/>
          <w:szCs w:val="24"/>
          <w:lang w:val="it-IT"/>
        </w:rPr>
        <w:t xml:space="preserve">firmatari del CCNL 2019/21 </w:t>
      </w:r>
      <w:r w:rsidRPr="002D32CB">
        <w:rPr>
          <w:rFonts w:ascii="Times New Roman" w:eastAsia="Times New Roman" w:hAnsi="Times New Roman" w:cs="Times New Roman"/>
          <w:sz w:val="24"/>
          <w:szCs w:val="24"/>
          <w:lang w:val="it-IT"/>
        </w:rPr>
        <w:t>al fine di consentire loro di prendere conoscenza delle questioni inerenti alle materie di confronto e di</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contrattazione.</w:t>
      </w:r>
    </w:p>
    <w:p w14:paraId="7F7CB4D3" w14:textId="77777777" w:rsidR="00D25A33" w:rsidRPr="002D32CB" w:rsidRDefault="00875DC9" w:rsidP="003E38CF">
      <w:pPr>
        <w:pStyle w:val="Paragrafoelenco"/>
        <w:numPr>
          <w:ilvl w:val="0"/>
          <w:numId w:val="25"/>
        </w:numPr>
        <w:tabs>
          <w:tab w:val="left" w:pos="371"/>
        </w:tabs>
        <w:ind w:right="127" w:firstLine="0"/>
        <w:jc w:val="both"/>
        <w:rPr>
          <w:rFonts w:ascii="Times New Roman" w:eastAsia="Times New Roman" w:hAnsi="Times New Roman" w:cs="Times New Roman"/>
          <w:sz w:val="24"/>
          <w:szCs w:val="24"/>
          <w:lang w:val="it-IT"/>
        </w:rPr>
      </w:pPr>
      <w:r w:rsidRPr="002D32CB">
        <w:rPr>
          <w:rFonts w:ascii="Times New Roman"/>
          <w:sz w:val="24"/>
          <w:lang w:val="it-IT"/>
        </w:rPr>
        <w:t>Sono oggetto di informazione, a livello di istituto, oltre agli esiti del confronto e della contrattazione</w:t>
      </w:r>
      <w:r w:rsidRPr="002D32CB">
        <w:rPr>
          <w:rFonts w:ascii="Times New Roman"/>
          <w:spacing w:val="-5"/>
          <w:sz w:val="24"/>
          <w:lang w:val="it-IT"/>
        </w:rPr>
        <w:t xml:space="preserve"> </w:t>
      </w:r>
      <w:r w:rsidRPr="002D32CB">
        <w:rPr>
          <w:rFonts w:ascii="Times New Roman"/>
          <w:sz w:val="24"/>
          <w:lang w:val="it-IT"/>
        </w:rPr>
        <w:t>integrativa:</w:t>
      </w:r>
    </w:p>
    <w:p w14:paraId="18E36884" w14:textId="77777777" w:rsidR="001F03D3" w:rsidRPr="001F03D3" w:rsidRDefault="00875DC9" w:rsidP="003E38CF">
      <w:pPr>
        <w:pStyle w:val="Paragrafoelenco"/>
        <w:numPr>
          <w:ilvl w:val="0"/>
          <w:numId w:val="40"/>
        </w:numPr>
        <w:tabs>
          <w:tab w:val="left" w:pos="238"/>
        </w:tabs>
        <w:spacing w:line="241" w:lineRule="exact"/>
        <w:jc w:val="both"/>
        <w:rPr>
          <w:rFonts w:ascii="Times New Roman" w:eastAsia="Times New Roman" w:hAnsi="Times New Roman" w:cs="Times New Roman"/>
          <w:sz w:val="24"/>
          <w:szCs w:val="24"/>
          <w:lang w:val="it-IT"/>
        </w:rPr>
      </w:pPr>
      <w:r w:rsidRPr="001F03D3">
        <w:rPr>
          <w:rFonts w:ascii="Times New Roman"/>
          <w:sz w:val="24"/>
          <w:lang w:val="it-IT"/>
        </w:rPr>
        <w:t>la proposta di formazione delle classi e degli</w:t>
      </w:r>
      <w:r w:rsidRPr="001F03D3">
        <w:rPr>
          <w:rFonts w:ascii="Times New Roman"/>
          <w:spacing w:val="-20"/>
          <w:sz w:val="24"/>
          <w:lang w:val="it-IT"/>
        </w:rPr>
        <w:t xml:space="preserve"> </w:t>
      </w:r>
      <w:r w:rsidRPr="001F03D3">
        <w:rPr>
          <w:rFonts w:ascii="Times New Roman"/>
          <w:sz w:val="24"/>
          <w:lang w:val="it-IT"/>
        </w:rPr>
        <w:t>organici;</w:t>
      </w:r>
    </w:p>
    <w:p w14:paraId="0FDAFAED" w14:textId="4442E27E" w:rsidR="00D25A33" w:rsidRPr="00E35004" w:rsidRDefault="00875DC9" w:rsidP="003E38CF">
      <w:pPr>
        <w:pStyle w:val="Paragrafoelenco"/>
        <w:numPr>
          <w:ilvl w:val="0"/>
          <w:numId w:val="40"/>
        </w:numPr>
        <w:tabs>
          <w:tab w:val="left" w:pos="238"/>
        </w:tabs>
        <w:spacing w:line="241" w:lineRule="exact"/>
        <w:jc w:val="both"/>
        <w:rPr>
          <w:rFonts w:ascii="Times New Roman" w:eastAsia="Times New Roman" w:hAnsi="Times New Roman" w:cs="Times New Roman"/>
          <w:sz w:val="24"/>
          <w:szCs w:val="24"/>
          <w:lang w:val="it-IT"/>
        </w:rPr>
      </w:pPr>
      <w:r w:rsidRPr="001F03D3">
        <w:rPr>
          <w:rFonts w:ascii="Times New Roman"/>
          <w:sz w:val="24"/>
          <w:lang w:val="it-IT"/>
        </w:rPr>
        <w:t>i criteri di attuazione dei progetti nazionali ed</w:t>
      </w:r>
      <w:r w:rsidRPr="001F03D3">
        <w:rPr>
          <w:rFonts w:ascii="Times New Roman"/>
          <w:spacing w:val="-20"/>
          <w:sz w:val="24"/>
          <w:lang w:val="it-IT"/>
        </w:rPr>
        <w:t xml:space="preserve"> </w:t>
      </w:r>
      <w:r w:rsidRPr="001F03D3">
        <w:rPr>
          <w:rFonts w:ascii="Times New Roman"/>
          <w:sz w:val="24"/>
          <w:lang w:val="it-IT"/>
        </w:rPr>
        <w:t>europei</w:t>
      </w:r>
      <w:r w:rsidR="00E35004">
        <w:rPr>
          <w:rFonts w:ascii="Times New Roman"/>
          <w:sz w:val="24"/>
          <w:lang w:val="it-IT"/>
        </w:rPr>
        <w:t>;</w:t>
      </w:r>
    </w:p>
    <w:p w14:paraId="40919350" w14:textId="75777E26" w:rsidR="00E35004" w:rsidRPr="001F03D3" w:rsidRDefault="00E35004" w:rsidP="003E38CF">
      <w:pPr>
        <w:pStyle w:val="Paragrafoelenco"/>
        <w:numPr>
          <w:ilvl w:val="0"/>
          <w:numId w:val="40"/>
        </w:numPr>
        <w:tabs>
          <w:tab w:val="left" w:pos="238"/>
        </w:tabs>
        <w:spacing w:line="241" w:lineRule="exact"/>
        <w:jc w:val="both"/>
        <w:rPr>
          <w:rFonts w:ascii="Times New Roman" w:eastAsia="Times New Roman" w:hAnsi="Times New Roman" w:cs="Times New Roman"/>
          <w:sz w:val="24"/>
          <w:szCs w:val="24"/>
          <w:lang w:val="it-IT"/>
        </w:rPr>
      </w:pPr>
      <w:r>
        <w:rPr>
          <w:rFonts w:ascii="Times New Roman"/>
          <w:color w:val="FF0000"/>
          <w:sz w:val="24"/>
          <w:lang w:val="it-IT"/>
        </w:rPr>
        <w:t>i dati relativi all</w:t>
      </w:r>
      <w:r>
        <w:rPr>
          <w:rFonts w:ascii="Times New Roman"/>
          <w:color w:val="FF0000"/>
          <w:sz w:val="24"/>
          <w:lang w:val="it-IT"/>
        </w:rPr>
        <w:t>’</w:t>
      </w:r>
      <w:r>
        <w:rPr>
          <w:rFonts w:ascii="Times New Roman"/>
          <w:color w:val="FF0000"/>
          <w:sz w:val="24"/>
          <w:lang w:val="it-IT"/>
        </w:rPr>
        <w:t>utilizzo delle risorse del fondo di cui all</w:t>
      </w:r>
      <w:r>
        <w:rPr>
          <w:rFonts w:ascii="Times New Roman"/>
          <w:color w:val="FF0000"/>
          <w:sz w:val="24"/>
          <w:lang w:val="it-IT"/>
        </w:rPr>
        <w:t>’</w:t>
      </w:r>
      <w:r>
        <w:rPr>
          <w:rFonts w:ascii="Times New Roman"/>
          <w:color w:val="FF0000"/>
          <w:sz w:val="24"/>
          <w:lang w:val="it-IT"/>
        </w:rPr>
        <w:t>articolo 78 del CCNL 2019/21 (Fondo per il Miglioramento dell</w:t>
      </w:r>
      <w:r>
        <w:rPr>
          <w:rFonts w:ascii="Times New Roman"/>
          <w:color w:val="FF0000"/>
          <w:sz w:val="24"/>
          <w:lang w:val="it-IT"/>
        </w:rPr>
        <w:t>’</w:t>
      </w:r>
      <w:r>
        <w:rPr>
          <w:rFonts w:ascii="Times New Roman"/>
          <w:color w:val="FF0000"/>
          <w:sz w:val="24"/>
          <w:lang w:val="it-IT"/>
        </w:rPr>
        <w:t>Offerta Formativa) precisando per ciascuna delle attivit</w:t>
      </w:r>
      <w:r>
        <w:rPr>
          <w:rFonts w:ascii="Times New Roman"/>
          <w:color w:val="FF0000"/>
          <w:sz w:val="24"/>
          <w:lang w:val="it-IT"/>
        </w:rPr>
        <w:t>à</w:t>
      </w:r>
      <w:r>
        <w:rPr>
          <w:rFonts w:ascii="Times New Roman"/>
          <w:color w:val="FF0000"/>
          <w:sz w:val="24"/>
          <w:lang w:val="it-IT"/>
        </w:rPr>
        <w:t xml:space="preserve"> retribuite, l</w:t>
      </w:r>
      <w:r>
        <w:rPr>
          <w:rFonts w:ascii="Times New Roman"/>
          <w:color w:val="FF0000"/>
          <w:sz w:val="24"/>
          <w:lang w:val="it-IT"/>
        </w:rPr>
        <w:t>’</w:t>
      </w:r>
      <w:r>
        <w:rPr>
          <w:rFonts w:ascii="Times New Roman"/>
          <w:color w:val="FF0000"/>
          <w:sz w:val="24"/>
          <w:lang w:val="it-IT"/>
        </w:rPr>
        <w:t>importo erogato, il numero dei lavoratori coinvolti e, fermo restando che, in ogni caso, non deve essere possibile associare il compenso al nominativo del lavoratore che lo ha percepito.</w:t>
      </w:r>
    </w:p>
    <w:p w14:paraId="5ED9158F" w14:textId="3BA96780" w:rsidR="00D25A33" w:rsidRPr="002D32CB" w:rsidRDefault="00875DC9" w:rsidP="003E38CF">
      <w:pPr>
        <w:pStyle w:val="Paragrafoelenco"/>
        <w:numPr>
          <w:ilvl w:val="0"/>
          <w:numId w:val="25"/>
        </w:numPr>
        <w:tabs>
          <w:tab w:val="left" w:pos="368"/>
        </w:tabs>
        <w:ind w:right="131"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Dirigente Scolastico fornisce alla RSU l’informazione in ottemperanza a quanto previsto dal CCNL</w:t>
      </w:r>
      <w:r w:rsidRPr="002D32CB">
        <w:rPr>
          <w:rFonts w:ascii="Times New Roman" w:eastAsia="Times New Roman" w:hAnsi="Times New Roman" w:cs="Times New Roman"/>
          <w:spacing w:val="-10"/>
          <w:sz w:val="24"/>
          <w:szCs w:val="24"/>
          <w:lang w:val="it-IT"/>
        </w:rPr>
        <w:t xml:space="preserve"> </w:t>
      </w:r>
      <w:r w:rsidR="00E35004" w:rsidRPr="00E35004">
        <w:rPr>
          <w:rFonts w:ascii="Times New Roman" w:eastAsia="Times New Roman" w:hAnsi="Times New Roman" w:cs="Times New Roman"/>
          <w:color w:val="FF0000"/>
          <w:sz w:val="24"/>
          <w:szCs w:val="24"/>
          <w:lang w:val="it-IT"/>
        </w:rPr>
        <w:t>2019/21</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in</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tempi</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congrui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rispetto</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alle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operazioni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propedeutiche</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all’avvio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dell’inizio</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dell’anno scolastico</w:t>
      </w:r>
      <w:r w:rsidR="00E35004" w:rsidRPr="00E35004">
        <w:rPr>
          <w:rFonts w:ascii="Times New Roman" w:eastAsia="Times New Roman" w:hAnsi="Times New Roman" w:cs="Times New Roman"/>
          <w:color w:val="FF0000"/>
          <w:sz w:val="24"/>
          <w:szCs w:val="24"/>
          <w:lang w:val="it-IT"/>
        </w:rPr>
        <w:t xml:space="preserve"> e comunque non oltre il 10 settembre di ciascun anno scolastico</w:t>
      </w:r>
      <w:r w:rsidRPr="002D32CB">
        <w:rPr>
          <w:rFonts w:ascii="Times New Roman" w:eastAsia="Times New Roman" w:hAnsi="Times New Roman" w:cs="Times New Roman"/>
          <w:sz w:val="24"/>
          <w:szCs w:val="24"/>
          <w:lang w:val="it-IT"/>
        </w:rPr>
        <w:t>. In particolare, la documentazione contenente tutti gli elementi necessari a svolgere la contrattazione decentrata, sarà consegnata il più rapidamente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possibile.</w:t>
      </w:r>
    </w:p>
    <w:p w14:paraId="491D0962" w14:textId="77777777" w:rsidR="00D25A33" w:rsidRPr="002D32CB" w:rsidRDefault="00D25A33">
      <w:pPr>
        <w:rPr>
          <w:rFonts w:ascii="Times New Roman" w:eastAsia="Times New Roman" w:hAnsi="Times New Roman" w:cs="Times New Roman"/>
          <w:sz w:val="24"/>
          <w:szCs w:val="24"/>
          <w:lang w:val="it-IT"/>
        </w:rPr>
      </w:pPr>
    </w:p>
    <w:p w14:paraId="79FDC6CB" w14:textId="77777777" w:rsidR="00D25A33" w:rsidRPr="002D32CB" w:rsidRDefault="00D25A33">
      <w:pPr>
        <w:rPr>
          <w:rFonts w:ascii="Times New Roman" w:eastAsia="Times New Roman" w:hAnsi="Times New Roman" w:cs="Times New Roman"/>
          <w:sz w:val="24"/>
          <w:szCs w:val="24"/>
          <w:lang w:val="it-IT"/>
        </w:rPr>
      </w:pPr>
    </w:p>
    <w:p w14:paraId="17C063EB" w14:textId="77777777" w:rsidR="00D25A33" w:rsidRPr="002D32CB" w:rsidRDefault="00D25A33">
      <w:pPr>
        <w:spacing w:before="1"/>
        <w:rPr>
          <w:rFonts w:ascii="Times New Roman" w:eastAsia="Times New Roman" w:hAnsi="Times New Roman" w:cs="Times New Roman"/>
          <w:sz w:val="21"/>
          <w:szCs w:val="21"/>
          <w:lang w:val="it-IT"/>
        </w:rPr>
      </w:pPr>
    </w:p>
    <w:p w14:paraId="4AC5DFC0" w14:textId="77777777" w:rsidR="00D25A33" w:rsidRPr="002D32CB" w:rsidRDefault="00875DC9">
      <w:pPr>
        <w:pStyle w:val="Titolo2"/>
        <w:ind w:left="332" w:right="348"/>
        <w:jc w:val="center"/>
        <w:rPr>
          <w:b w:val="0"/>
          <w:bCs w:val="0"/>
          <w:lang w:val="it-IT"/>
        </w:rPr>
      </w:pPr>
      <w:r w:rsidRPr="002D32CB">
        <w:rPr>
          <w:lang w:val="it-IT"/>
        </w:rPr>
        <w:t>CAPO</w:t>
      </w:r>
      <w:r w:rsidRPr="002D32CB">
        <w:rPr>
          <w:spacing w:val="-2"/>
          <w:lang w:val="it-IT"/>
        </w:rPr>
        <w:t xml:space="preserve"> </w:t>
      </w:r>
      <w:r w:rsidRPr="002D32CB">
        <w:rPr>
          <w:lang w:val="it-IT"/>
        </w:rPr>
        <w:t>III</w:t>
      </w:r>
    </w:p>
    <w:p w14:paraId="24259721" w14:textId="77777777" w:rsidR="00D25A33" w:rsidRPr="002D32CB" w:rsidRDefault="00875DC9">
      <w:pPr>
        <w:spacing w:before="14"/>
        <w:ind w:left="3793" w:right="246"/>
        <w:rPr>
          <w:rFonts w:ascii="Times New Roman" w:eastAsia="Times New Roman" w:hAnsi="Times New Roman" w:cs="Times New Roman"/>
          <w:sz w:val="24"/>
          <w:szCs w:val="24"/>
          <w:lang w:val="it-IT"/>
        </w:rPr>
      </w:pPr>
      <w:r w:rsidRPr="002D32CB">
        <w:rPr>
          <w:rFonts w:ascii="Times New Roman" w:hAnsi="Times New Roman"/>
          <w:b/>
          <w:sz w:val="24"/>
          <w:lang w:val="it-IT"/>
        </w:rPr>
        <w:t>La comunità</w:t>
      </w:r>
      <w:r w:rsidRPr="002D32CB">
        <w:rPr>
          <w:rFonts w:ascii="Times New Roman" w:hAnsi="Times New Roman"/>
          <w:b/>
          <w:spacing w:val="-2"/>
          <w:sz w:val="24"/>
          <w:lang w:val="it-IT"/>
        </w:rPr>
        <w:t xml:space="preserve"> </w:t>
      </w:r>
      <w:r w:rsidRPr="002D32CB">
        <w:rPr>
          <w:rFonts w:ascii="Times New Roman" w:hAnsi="Times New Roman"/>
          <w:b/>
          <w:sz w:val="24"/>
          <w:lang w:val="it-IT"/>
        </w:rPr>
        <w:t>educante</w:t>
      </w:r>
    </w:p>
    <w:p w14:paraId="51238050" w14:textId="77777777" w:rsidR="00D25A33" w:rsidRPr="002D32CB" w:rsidRDefault="00D25A33">
      <w:pPr>
        <w:spacing w:before="11"/>
        <w:rPr>
          <w:rFonts w:ascii="Times New Roman" w:eastAsia="Times New Roman" w:hAnsi="Times New Roman" w:cs="Times New Roman"/>
          <w:b/>
          <w:bCs/>
          <w:sz w:val="19"/>
          <w:szCs w:val="19"/>
          <w:lang w:val="it-IT"/>
        </w:rPr>
      </w:pPr>
    </w:p>
    <w:p w14:paraId="59FE6729" w14:textId="44FCD9CD" w:rsidR="00D25A33" w:rsidRPr="002D32CB" w:rsidRDefault="00875DC9">
      <w:pPr>
        <w:spacing w:line="275" w:lineRule="exact"/>
        <w:ind w:left="111"/>
        <w:jc w:val="both"/>
        <w:rPr>
          <w:rFonts w:ascii="Times New Roman" w:eastAsia="Times New Roman" w:hAnsi="Times New Roman" w:cs="Times New Roman"/>
          <w:sz w:val="24"/>
          <w:szCs w:val="24"/>
          <w:lang w:val="it-IT"/>
        </w:rPr>
      </w:pPr>
      <w:r w:rsidRPr="002D32CB">
        <w:rPr>
          <w:rFonts w:ascii="Times New Roman" w:hAnsi="Times New Roman"/>
          <w:b/>
          <w:sz w:val="24"/>
          <w:lang w:val="it-IT"/>
        </w:rPr>
        <w:t>Art. 15 - La comunità</w:t>
      </w:r>
      <w:r w:rsidR="00E35004">
        <w:rPr>
          <w:rFonts w:ascii="Times New Roman" w:hAnsi="Times New Roman"/>
          <w:b/>
          <w:spacing w:val="-2"/>
          <w:sz w:val="24"/>
          <w:lang w:val="it-IT"/>
        </w:rPr>
        <w:t xml:space="preserve"> </w:t>
      </w:r>
      <w:r w:rsidRPr="002D32CB">
        <w:rPr>
          <w:rFonts w:ascii="Times New Roman" w:hAnsi="Times New Roman"/>
          <w:b/>
          <w:sz w:val="24"/>
          <w:lang w:val="it-IT"/>
        </w:rPr>
        <w:t>educante</w:t>
      </w:r>
      <w:r w:rsidR="00E35004">
        <w:rPr>
          <w:rFonts w:ascii="Times New Roman" w:hAnsi="Times New Roman"/>
          <w:b/>
          <w:sz w:val="24"/>
          <w:lang w:val="it-IT"/>
        </w:rPr>
        <w:t xml:space="preserve"> </w:t>
      </w:r>
      <w:r w:rsidR="00E35004" w:rsidRPr="00E35004">
        <w:rPr>
          <w:rFonts w:ascii="Times New Roman" w:hAnsi="Times New Roman"/>
          <w:b/>
          <w:color w:val="FF0000"/>
          <w:sz w:val="24"/>
          <w:lang w:val="it-IT"/>
        </w:rPr>
        <w:t>e democratica</w:t>
      </w:r>
    </w:p>
    <w:p w14:paraId="0FC87188" w14:textId="77777777" w:rsidR="00D25A33" w:rsidRPr="002D32CB" w:rsidRDefault="00875DC9" w:rsidP="003E38CF">
      <w:pPr>
        <w:pStyle w:val="Paragrafoelenco"/>
        <w:numPr>
          <w:ilvl w:val="0"/>
          <w:numId w:val="24"/>
        </w:numPr>
        <w:tabs>
          <w:tab w:val="left" w:pos="378"/>
        </w:tabs>
        <w:ind w:right="131" w:firstLine="0"/>
        <w:jc w:val="both"/>
        <w:rPr>
          <w:rFonts w:ascii="Times New Roman" w:eastAsia="Times New Roman" w:hAnsi="Times New Roman" w:cs="Times New Roman"/>
          <w:lang w:val="it-IT"/>
        </w:rPr>
      </w:pPr>
      <w:r w:rsidRPr="002D32CB">
        <w:rPr>
          <w:rFonts w:ascii="Times New Roman" w:hAnsi="Times New Roman"/>
          <w:sz w:val="24"/>
          <w:lang w:val="it-IT"/>
        </w:rPr>
        <w:t>La</w:t>
      </w:r>
      <w:r w:rsidRPr="002D32CB">
        <w:rPr>
          <w:rFonts w:ascii="Times New Roman" w:hAnsi="Times New Roman"/>
          <w:spacing w:val="-11"/>
          <w:sz w:val="24"/>
          <w:lang w:val="it-IT"/>
        </w:rPr>
        <w:t xml:space="preserve"> </w:t>
      </w:r>
      <w:r w:rsidRPr="002D32CB">
        <w:rPr>
          <w:rFonts w:ascii="Times New Roman" w:hAnsi="Times New Roman"/>
          <w:sz w:val="24"/>
          <w:lang w:val="it-IT"/>
        </w:rPr>
        <w:t>scuola</w:t>
      </w:r>
      <w:r w:rsidRPr="002D32CB">
        <w:rPr>
          <w:rFonts w:ascii="Times New Roman" w:hAnsi="Times New Roman"/>
          <w:spacing w:val="-11"/>
          <w:sz w:val="24"/>
          <w:lang w:val="it-IT"/>
        </w:rPr>
        <w:t xml:space="preserve"> </w:t>
      </w:r>
      <w:r w:rsidRPr="002D32CB">
        <w:rPr>
          <w:rFonts w:ascii="Times New Roman" w:hAnsi="Times New Roman"/>
          <w:sz w:val="24"/>
          <w:lang w:val="it-IT"/>
        </w:rPr>
        <w:t>è</w:t>
      </w:r>
      <w:r w:rsidRPr="002D32CB">
        <w:rPr>
          <w:rFonts w:ascii="Times New Roman" w:hAnsi="Times New Roman"/>
          <w:spacing w:val="-12"/>
          <w:sz w:val="24"/>
          <w:lang w:val="it-IT"/>
        </w:rPr>
        <w:t xml:space="preserve"> </w:t>
      </w:r>
      <w:r w:rsidRPr="002D32CB">
        <w:rPr>
          <w:rFonts w:ascii="Times New Roman" w:hAnsi="Times New Roman"/>
          <w:sz w:val="24"/>
          <w:lang w:val="it-IT"/>
        </w:rPr>
        <w:t>una</w:t>
      </w:r>
      <w:r w:rsidRPr="002D32CB">
        <w:rPr>
          <w:rFonts w:ascii="Times New Roman" w:hAnsi="Times New Roman"/>
          <w:spacing w:val="-11"/>
          <w:sz w:val="24"/>
          <w:lang w:val="it-IT"/>
        </w:rPr>
        <w:t xml:space="preserve"> </w:t>
      </w:r>
      <w:r w:rsidRPr="002D32CB">
        <w:rPr>
          <w:rFonts w:ascii="Times New Roman" w:hAnsi="Times New Roman"/>
          <w:sz w:val="24"/>
          <w:lang w:val="it-IT"/>
        </w:rPr>
        <w:t>comunità</w:t>
      </w:r>
      <w:r w:rsidRPr="002D32CB">
        <w:rPr>
          <w:rFonts w:ascii="Times New Roman" w:hAnsi="Times New Roman"/>
          <w:spacing w:val="-11"/>
          <w:sz w:val="24"/>
          <w:lang w:val="it-IT"/>
        </w:rPr>
        <w:t xml:space="preserve"> </w:t>
      </w:r>
      <w:r w:rsidRPr="002D32CB">
        <w:rPr>
          <w:rFonts w:ascii="Times New Roman" w:hAnsi="Times New Roman"/>
          <w:sz w:val="24"/>
          <w:lang w:val="it-IT"/>
        </w:rPr>
        <w:t>educante</w:t>
      </w:r>
      <w:r w:rsidRPr="002D32CB">
        <w:rPr>
          <w:rFonts w:ascii="Times New Roman" w:hAnsi="Times New Roman"/>
          <w:spacing w:val="-11"/>
          <w:sz w:val="24"/>
          <w:lang w:val="it-IT"/>
        </w:rPr>
        <w:t xml:space="preserve"> </w:t>
      </w:r>
      <w:r w:rsidRPr="002D32CB">
        <w:rPr>
          <w:rFonts w:ascii="Times New Roman" w:hAnsi="Times New Roman"/>
          <w:sz w:val="24"/>
          <w:lang w:val="it-IT"/>
        </w:rPr>
        <w:t>di</w:t>
      </w:r>
      <w:r w:rsidRPr="002D32CB">
        <w:rPr>
          <w:rFonts w:ascii="Times New Roman" w:hAnsi="Times New Roman"/>
          <w:spacing w:val="-11"/>
          <w:sz w:val="24"/>
          <w:lang w:val="it-IT"/>
        </w:rPr>
        <w:t xml:space="preserve"> </w:t>
      </w:r>
      <w:r w:rsidRPr="002D32CB">
        <w:rPr>
          <w:rFonts w:ascii="Times New Roman" w:hAnsi="Times New Roman"/>
          <w:sz w:val="24"/>
          <w:lang w:val="it-IT"/>
        </w:rPr>
        <w:t>dialogo,</w:t>
      </w:r>
      <w:r w:rsidRPr="002D32CB">
        <w:rPr>
          <w:rFonts w:ascii="Times New Roman" w:hAnsi="Times New Roman"/>
          <w:spacing w:val="-11"/>
          <w:sz w:val="24"/>
          <w:lang w:val="it-IT"/>
        </w:rPr>
        <w:t xml:space="preserve"> </w:t>
      </w:r>
      <w:r w:rsidRPr="002D32CB">
        <w:rPr>
          <w:rFonts w:ascii="Times New Roman" w:hAnsi="Times New Roman"/>
          <w:sz w:val="24"/>
          <w:lang w:val="it-IT"/>
        </w:rPr>
        <w:t>di</w:t>
      </w:r>
      <w:r w:rsidRPr="002D32CB">
        <w:rPr>
          <w:rFonts w:ascii="Times New Roman" w:hAnsi="Times New Roman"/>
          <w:spacing w:val="-12"/>
          <w:sz w:val="24"/>
          <w:lang w:val="it-IT"/>
        </w:rPr>
        <w:t xml:space="preserve"> </w:t>
      </w:r>
      <w:r w:rsidRPr="002D32CB">
        <w:rPr>
          <w:rFonts w:ascii="Times New Roman" w:hAnsi="Times New Roman"/>
          <w:sz w:val="24"/>
          <w:lang w:val="it-IT"/>
        </w:rPr>
        <w:t>ricerca,</w:t>
      </w:r>
      <w:r w:rsidRPr="002D32CB">
        <w:rPr>
          <w:rFonts w:ascii="Times New Roman" w:hAnsi="Times New Roman"/>
          <w:spacing w:val="-12"/>
          <w:sz w:val="24"/>
          <w:lang w:val="it-IT"/>
        </w:rPr>
        <w:t xml:space="preserve"> </w:t>
      </w:r>
      <w:r w:rsidRPr="002D32CB">
        <w:rPr>
          <w:rFonts w:ascii="Times New Roman" w:hAnsi="Times New Roman"/>
          <w:sz w:val="24"/>
          <w:lang w:val="it-IT"/>
        </w:rPr>
        <w:t>di</w:t>
      </w:r>
      <w:r w:rsidRPr="002D32CB">
        <w:rPr>
          <w:rFonts w:ascii="Times New Roman" w:hAnsi="Times New Roman"/>
          <w:spacing w:val="-12"/>
          <w:sz w:val="24"/>
          <w:lang w:val="it-IT"/>
        </w:rPr>
        <w:t xml:space="preserve"> </w:t>
      </w:r>
      <w:r w:rsidRPr="002D32CB">
        <w:rPr>
          <w:rFonts w:ascii="Times New Roman" w:hAnsi="Times New Roman"/>
          <w:sz w:val="24"/>
          <w:lang w:val="it-IT"/>
        </w:rPr>
        <w:t>esperienza</w:t>
      </w:r>
      <w:r w:rsidRPr="002D32CB">
        <w:rPr>
          <w:rFonts w:ascii="Times New Roman" w:hAnsi="Times New Roman"/>
          <w:spacing w:val="-11"/>
          <w:sz w:val="24"/>
          <w:lang w:val="it-IT"/>
        </w:rPr>
        <w:t xml:space="preserve"> </w:t>
      </w:r>
      <w:r w:rsidRPr="002D32CB">
        <w:rPr>
          <w:rFonts w:ascii="Times New Roman" w:hAnsi="Times New Roman"/>
          <w:sz w:val="24"/>
          <w:lang w:val="it-IT"/>
        </w:rPr>
        <w:t>sociale,</w:t>
      </w:r>
      <w:r w:rsidRPr="002D32CB">
        <w:rPr>
          <w:rFonts w:ascii="Times New Roman" w:hAnsi="Times New Roman"/>
          <w:spacing w:val="-12"/>
          <w:sz w:val="24"/>
          <w:lang w:val="it-IT"/>
        </w:rPr>
        <w:t xml:space="preserve"> </w:t>
      </w:r>
      <w:r w:rsidRPr="002D32CB">
        <w:rPr>
          <w:rFonts w:ascii="Times New Roman" w:hAnsi="Times New Roman"/>
          <w:sz w:val="24"/>
          <w:lang w:val="it-IT"/>
        </w:rPr>
        <w:t>improntata</w:t>
      </w:r>
      <w:r w:rsidRPr="002D32CB">
        <w:rPr>
          <w:rFonts w:ascii="Times New Roman" w:hAnsi="Times New Roman"/>
          <w:spacing w:val="-11"/>
          <w:sz w:val="24"/>
          <w:lang w:val="it-IT"/>
        </w:rPr>
        <w:t xml:space="preserve"> </w:t>
      </w:r>
      <w:r w:rsidRPr="002D32CB">
        <w:rPr>
          <w:rFonts w:ascii="Times New Roman" w:hAnsi="Times New Roman"/>
          <w:sz w:val="24"/>
          <w:lang w:val="it-IT"/>
        </w:rPr>
        <w:t>ai</w:t>
      </w:r>
      <w:r w:rsidRPr="002D32CB">
        <w:rPr>
          <w:rFonts w:ascii="Times New Roman" w:hAnsi="Times New Roman"/>
          <w:spacing w:val="-11"/>
          <w:sz w:val="24"/>
          <w:lang w:val="it-IT"/>
        </w:rPr>
        <w:t xml:space="preserve"> </w:t>
      </w:r>
      <w:r w:rsidRPr="002D32CB">
        <w:rPr>
          <w:rFonts w:ascii="Times New Roman" w:hAnsi="Times New Roman"/>
          <w:sz w:val="24"/>
          <w:lang w:val="it-IT"/>
        </w:rPr>
        <w:t>valori democratici e volta alla crescita della persona in tutte le sue dimensioni. In essa, ognuno, con pari dignità</w:t>
      </w:r>
      <w:r w:rsidRPr="002D32CB">
        <w:rPr>
          <w:rFonts w:ascii="Times New Roman" w:hAnsi="Times New Roman"/>
          <w:spacing w:val="-4"/>
          <w:sz w:val="24"/>
          <w:lang w:val="it-IT"/>
        </w:rPr>
        <w:t xml:space="preserve"> </w:t>
      </w:r>
      <w:r w:rsidRPr="002D32CB">
        <w:rPr>
          <w:rFonts w:ascii="Times New Roman" w:hAnsi="Times New Roman"/>
          <w:sz w:val="24"/>
          <w:lang w:val="it-IT"/>
        </w:rPr>
        <w:t>e</w:t>
      </w:r>
      <w:r w:rsidRPr="002D32CB">
        <w:rPr>
          <w:rFonts w:ascii="Times New Roman" w:hAnsi="Times New Roman"/>
          <w:spacing w:val="-4"/>
          <w:sz w:val="24"/>
          <w:lang w:val="it-IT"/>
        </w:rPr>
        <w:t xml:space="preserve"> </w:t>
      </w:r>
      <w:r w:rsidRPr="002D32CB">
        <w:rPr>
          <w:rFonts w:ascii="Times New Roman" w:hAnsi="Times New Roman"/>
          <w:sz w:val="24"/>
          <w:lang w:val="it-IT"/>
        </w:rPr>
        <w:t>nella</w:t>
      </w:r>
      <w:r w:rsidRPr="002D32CB">
        <w:rPr>
          <w:rFonts w:ascii="Times New Roman" w:hAnsi="Times New Roman"/>
          <w:spacing w:val="-3"/>
          <w:sz w:val="24"/>
          <w:lang w:val="it-IT"/>
        </w:rPr>
        <w:t xml:space="preserve"> </w:t>
      </w:r>
      <w:r w:rsidRPr="002D32CB">
        <w:rPr>
          <w:rFonts w:ascii="Times New Roman" w:hAnsi="Times New Roman"/>
          <w:sz w:val="24"/>
          <w:lang w:val="it-IT"/>
        </w:rPr>
        <w:t>diversità</w:t>
      </w:r>
      <w:r w:rsidRPr="002D32CB">
        <w:rPr>
          <w:rFonts w:ascii="Times New Roman" w:hAnsi="Times New Roman"/>
          <w:spacing w:val="-5"/>
          <w:sz w:val="24"/>
          <w:lang w:val="it-IT"/>
        </w:rPr>
        <w:t xml:space="preserve"> </w:t>
      </w:r>
      <w:r w:rsidRPr="002D32CB">
        <w:rPr>
          <w:rFonts w:ascii="Times New Roman" w:hAnsi="Times New Roman"/>
          <w:sz w:val="24"/>
          <w:lang w:val="it-IT"/>
        </w:rPr>
        <w:t>dei</w:t>
      </w:r>
      <w:r w:rsidRPr="002D32CB">
        <w:rPr>
          <w:rFonts w:ascii="Times New Roman" w:hAnsi="Times New Roman"/>
          <w:spacing w:val="-3"/>
          <w:sz w:val="24"/>
          <w:lang w:val="it-IT"/>
        </w:rPr>
        <w:t xml:space="preserve"> </w:t>
      </w:r>
      <w:r w:rsidRPr="002D32CB">
        <w:rPr>
          <w:rFonts w:ascii="Times New Roman" w:hAnsi="Times New Roman"/>
          <w:sz w:val="24"/>
          <w:lang w:val="it-IT"/>
        </w:rPr>
        <w:t>ruoli,</w:t>
      </w:r>
      <w:r w:rsidRPr="002D32CB">
        <w:rPr>
          <w:rFonts w:ascii="Times New Roman" w:hAnsi="Times New Roman"/>
          <w:spacing w:val="-4"/>
          <w:sz w:val="24"/>
          <w:lang w:val="it-IT"/>
        </w:rPr>
        <w:t xml:space="preserve"> </w:t>
      </w:r>
      <w:r w:rsidRPr="002D32CB">
        <w:rPr>
          <w:rFonts w:ascii="Times New Roman" w:hAnsi="Times New Roman"/>
          <w:sz w:val="24"/>
          <w:lang w:val="it-IT"/>
        </w:rPr>
        <w:t>opera</w:t>
      </w:r>
      <w:r w:rsidRPr="002D32CB">
        <w:rPr>
          <w:rFonts w:ascii="Times New Roman" w:hAnsi="Times New Roman"/>
          <w:spacing w:val="-3"/>
          <w:sz w:val="24"/>
          <w:lang w:val="it-IT"/>
        </w:rPr>
        <w:t xml:space="preserve"> </w:t>
      </w:r>
      <w:r w:rsidRPr="002D32CB">
        <w:rPr>
          <w:rFonts w:ascii="Times New Roman" w:hAnsi="Times New Roman"/>
          <w:sz w:val="24"/>
          <w:lang w:val="it-IT"/>
        </w:rPr>
        <w:t>per</w:t>
      </w:r>
      <w:r w:rsidRPr="002D32CB">
        <w:rPr>
          <w:rFonts w:ascii="Times New Roman" w:hAnsi="Times New Roman"/>
          <w:spacing w:val="-3"/>
          <w:sz w:val="24"/>
          <w:lang w:val="it-IT"/>
        </w:rPr>
        <w:t xml:space="preserve"> </w:t>
      </w:r>
      <w:r w:rsidRPr="002D32CB">
        <w:rPr>
          <w:rFonts w:ascii="Times New Roman" w:hAnsi="Times New Roman"/>
          <w:sz w:val="24"/>
          <w:lang w:val="it-IT"/>
        </w:rPr>
        <w:t>garantire</w:t>
      </w:r>
      <w:r w:rsidRPr="002D32CB">
        <w:rPr>
          <w:rFonts w:ascii="Times New Roman" w:hAnsi="Times New Roman"/>
          <w:spacing w:val="-4"/>
          <w:sz w:val="24"/>
          <w:lang w:val="it-IT"/>
        </w:rPr>
        <w:t xml:space="preserve"> </w:t>
      </w:r>
      <w:r w:rsidRPr="002D32CB">
        <w:rPr>
          <w:rFonts w:ascii="Times New Roman" w:hAnsi="Times New Roman"/>
          <w:sz w:val="24"/>
          <w:lang w:val="it-IT"/>
        </w:rPr>
        <w:t>la</w:t>
      </w:r>
      <w:r w:rsidRPr="002D32CB">
        <w:rPr>
          <w:rFonts w:ascii="Times New Roman" w:hAnsi="Times New Roman"/>
          <w:spacing w:val="-3"/>
          <w:sz w:val="24"/>
          <w:lang w:val="it-IT"/>
        </w:rPr>
        <w:t xml:space="preserve"> </w:t>
      </w:r>
      <w:r w:rsidRPr="002D32CB">
        <w:rPr>
          <w:rFonts w:ascii="Times New Roman" w:hAnsi="Times New Roman"/>
          <w:sz w:val="24"/>
          <w:lang w:val="it-IT"/>
        </w:rPr>
        <w:t>formazione</w:t>
      </w:r>
      <w:r w:rsidRPr="002D32CB">
        <w:rPr>
          <w:rFonts w:ascii="Times New Roman" w:hAnsi="Times New Roman"/>
          <w:spacing w:val="-4"/>
          <w:sz w:val="24"/>
          <w:lang w:val="it-IT"/>
        </w:rPr>
        <w:t xml:space="preserve"> </w:t>
      </w:r>
      <w:r w:rsidRPr="002D32CB">
        <w:rPr>
          <w:rFonts w:ascii="Times New Roman" w:hAnsi="Times New Roman"/>
          <w:sz w:val="24"/>
          <w:lang w:val="it-IT"/>
        </w:rPr>
        <w:t>alla</w:t>
      </w:r>
      <w:r w:rsidRPr="002D32CB">
        <w:rPr>
          <w:rFonts w:ascii="Times New Roman" w:hAnsi="Times New Roman"/>
          <w:spacing w:val="-4"/>
          <w:sz w:val="24"/>
          <w:lang w:val="it-IT"/>
        </w:rPr>
        <w:t xml:space="preserve"> </w:t>
      </w:r>
      <w:r w:rsidRPr="002D32CB">
        <w:rPr>
          <w:rFonts w:ascii="Times New Roman" w:hAnsi="Times New Roman"/>
          <w:sz w:val="24"/>
          <w:lang w:val="it-IT"/>
        </w:rPr>
        <w:t>cittadinanza,</w:t>
      </w:r>
      <w:r w:rsidRPr="002D32CB">
        <w:rPr>
          <w:rFonts w:ascii="Times New Roman" w:hAnsi="Times New Roman"/>
          <w:spacing w:val="-4"/>
          <w:sz w:val="24"/>
          <w:lang w:val="it-IT"/>
        </w:rPr>
        <w:t xml:space="preserve"> </w:t>
      </w:r>
      <w:r w:rsidRPr="002D32CB">
        <w:rPr>
          <w:rFonts w:ascii="Times New Roman" w:hAnsi="Times New Roman"/>
          <w:sz w:val="24"/>
          <w:lang w:val="it-IT"/>
        </w:rPr>
        <w:t>la</w:t>
      </w:r>
      <w:r w:rsidRPr="002D32CB">
        <w:rPr>
          <w:rFonts w:ascii="Times New Roman" w:hAnsi="Times New Roman"/>
          <w:spacing w:val="-3"/>
          <w:sz w:val="24"/>
          <w:lang w:val="it-IT"/>
        </w:rPr>
        <w:t xml:space="preserve"> </w:t>
      </w:r>
      <w:r w:rsidRPr="002D32CB">
        <w:rPr>
          <w:rFonts w:ascii="Times New Roman" w:hAnsi="Times New Roman"/>
          <w:sz w:val="24"/>
          <w:lang w:val="it-IT"/>
        </w:rPr>
        <w:t>realizzazione del diritto allo studio, lo sviluppo delle potenzialità di ciascuno ed il recupero delle situazioni di svantaggio.</w:t>
      </w:r>
    </w:p>
    <w:p w14:paraId="17B81586" w14:textId="026A118B" w:rsidR="00D25A33" w:rsidRPr="002D32CB" w:rsidRDefault="00875DC9" w:rsidP="003E38CF">
      <w:pPr>
        <w:pStyle w:val="Paragrafoelenco"/>
        <w:numPr>
          <w:ilvl w:val="0"/>
          <w:numId w:val="24"/>
        </w:numPr>
        <w:tabs>
          <w:tab w:val="left" w:pos="334"/>
        </w:tabs>
        <w:ind w:right="133" w:firstLine="0"/>
        <w:jc w:val="both"/>
        <w:rPr>
          <w:rFonts w:ascii="Times New Roman" w:eastAsia="Times New Roman" w:hAnsi="Times New Roman" w:cs="Times New Roman"/>
          <w:lang w:val="it-IT"/>
        </w:rPr>
      </w:pPr>
      <w:r w:rsidRPr="002D32CB">
        <w:rPr>
          <w:rFonts w:ascii="Times New Roman" w:eastAsia="Times New Roman" w:hAnsi="Times New Roman" w:cs="Times New Roman"/>
          <w:sz w:val="24"/>
          <w:szCs w:val="24"/>
          <w:lang w:val="it-IT"/>
        </w:rPr>
        <w:lastRenderedPageBreak/>
        <w:t>Appartengono alla comunità educante il Dirigente Scolastico, il personale docente ed educativo,</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il D</w:t>
      </w:r>
      <w:r w:rsidR="0092507A">
        <w:rPr>
          <w:rFonts w:ascii="Times New Roman" w:eastAsia="Times New Roman" w:hAnsi="Times New Roman" w:cs="Times New Roman"/>
          <w:sz w:val="24"/>
          <w:szCs w:val="24"/>
          <w:lang w:val="it-IT"/>
        </w:rPr>
        <w:t xml:space="preserve">SGA </w:t>
      </w:r>
      <w:r w:rsidRPr="002D32CB">
        <w:rPr>
          <w:rFonts w:ascii="Times New Roman" w:eastAsia="Times New Roman" w:hAnsi="Times New Roman" w:cs="Times New Roman"/>
          <w:sz w:val="24"/>
          <w:szCs w:val="24"/>
          <w:lang w:val="it-IT"/>
        </w:rPr>
        <w:t>ed il</w:t>
      </w:r>
      <w:r w:rsidRPr="002D32CB">
        <w:rPr>
          <w:rFonts w:ascii="Times New Roman" w:eastAsia="Times New Roman" w:hAnsi="Times New Roman" w:cs="Times New Roman"/>
          <w:spacing w:val="-2"/>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ATA,</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nonché</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le</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famiglie,</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gli</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alunni</w:t>
      </w:r>
      <w:r w:rsidRPr="002D32CB">
        <w:rPr>
          <w:rFonts w:ascii="Times New Roman" w:eastAsia="Times New Roman" w:hAnsi="Times New Roman" w:cs="Times New Roman"/>
          <w:spacing w:val="-2"/>
          <w:sz w:val="24"/>
          <w:szCs w:val="24"/>
          <w:lang w:val="it-IT"/>
        </w:rPr>
        <w:t xml:space="preserve"> </w:t>
      </w:r>
      <w:r w:rsidRPr="002D32CB">
        <w:rPr>
          <w:rFonts w:ascii="Times New Roman" w:eastAsia="Times New Roman" w:hAnsi="Times New Roman" w:cs="Times New Roman"/>
          <w:sz w:val="24"/>
          <w:szCs w:val="24"/>
          <w:lang w:val="it-IT"/>
        </w:rPr>
        <w:t>e</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gli</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studenti</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che</w:t>
      </w:r>
      <w:r w:rsidRPr="002D32CB">
        <w:rPr>
          <w:rFonts w:ascii="Times New Roman" w:eastAsia="Times New Roman" w:hAnsi="Times New Roman" w:cs="Times New Roman"/>
          <w:spacing w:val="-5"/>
          <w:sz w:val="24"/>
          <w:szCs w:val="24"/>
          <w:lang w:val="it-IT"/>
        </w:rPr>
        <w:t xml:space="preserve"> </w:t>
      </w:r>
      <w:r w:rsidRPr="002D32CB">
        <w:rPr>
          <w:rFonts w:ascii="Times New Roman" w:eastAsia="Times New Roman" w:hAnsi="Times New Roman" w:cs="Times New Roman"/>
          <w:sz w:val="24"/>
          <w:szCs w:val="24"/>
          <w:lang w:val="it-IT"/>
        </w:rPr>
        <w:t>partecipano</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alla</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comunità nell’ambito degli organi collegiali previsti dal</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D.Lgs.297/94.</w:t>
      </w:r>
    </w:p>
    <w:p w14:paraId="4AE70195" w14:textId="1B348C52" w:rsidR="001810F8" w:rsidRDefault="001810F8">
      <w:pPr>
        <w:spacing w:before="4"/>
        <w:rPr>
          <w:rFonts w:ascii="Times New Roman" w:eastAsia="Times New Roman" w:hAnsi="Times New Roman" w:cs="Times New Roman"/>
          <w:sz w:val="30"/>
          <w:szCs w:val="30"/>
          <w:lang w:val="it-IT"/>
        </w:rPr>
      </w:pPr>
    </w:p>
    <w:p w14:paraId="64279BF6" w14:textId="77777777" w:rsidR="001810F8" w:rsidRDefault="001810F8">
      <w:pPr>
        <w:pStyle w:val="Titolo2"/>
        <w:ind w:left="332" w:right="350"/>
        <w:jc w:val="center"/>
        <w:rPr>
          <w:lang w:val="it-IT"/>
        </w:rPr>
      </w:pPr>
    </w:p>
    <w:p w14:paraId="2ADF1653" w14:textId="3008FEE6" w:rsidR="00D25A33" w:rsidRPr="002D32CB" w:rsidRDefault="00875DC9">
      <w:pPr>
        <w:pStyle w:val="Titolo2"/>
        <w:ind w:left="332" w:right="350"/>
        <w:jc w:val="center"/>
        <w:rPr>
          <w:b w:val="0"/>
          <w:bCs w:val="0"/>
          <w:lang w:val="it-IT"/>
        </w:rPr>
      </w:pPr>
      <w:r w:rsidRPr="002D32CB">
        <w:rPr>
          <w:lang w:val="it-IT"/>
        </w:rPr>
        <w:t>CAPO</w:t>
      </w:r>
      <w:r w:rsidRPr="002D32CB">
        <w:rPr>
          <w:spacing w:val="-2"/>
          <w:lang w:val="it-IT"/>
        </w:rPr>
        <w:t xml:space="preserve"> </w:t>
      </w:r>
      <w:r w:rsidRPr="002D32CB">
        <w:rPr>
          <w:lang w:val="it-IT"/>
        </w:rPr>
        <w:t>IV</w:t>
      </w:r>
    </w:p>
    <w:p w14:paraId="4B682BAB" w14:textId="77777777" w:rsidR="00D25A33" w:rsidRPr="002D32CB" w:rsidRDefault="00875DC9">
      <w:pPr>
        <w:spacing w:before="3"/>
        <w:ind w:left="332" w:right="351"/>
        <w:jc w:val="center"/>
        <w:rPr>
          <w:rFonts w:ascii="Times New Roman" w:eastAsia="Times New Roman" w:hAnsi="Times New Roman" w:cs="Times New Roman"/>
          <w:sz w:val="24"/>
          <w:szCs w:val="24"/>
          <w:lang w:val="it-IT"/>
        </w:rPr>
      </w:pPr>
      <w:r w:rsidRPr="002D32CB">
        <w:rPr>
          <w:rFonts w:ascii="Times New Roman"/>
          <w:b/>
          <w:sz w:val="24"/>
          <w:lang w:val="it-IT"/>
        </w:rPr>
        <w:t>DISPOSIZIONI RELATIVE AL PERSONALE</w:t>
      </w:r>
      <w:r w:rsidRPr="002D32CB">
        <w:rPr>
          <w:rFonts w:ascii="Times New Roman"/>
          <w:b/>
          <w:spacing w:val="-5"/>
          <w:sz w:val="24"/>
          <w:lang w:val="it-IT"/>
        </w:rPr>
        <w:t xml:space="preserve"> </w:t>
      </w:r>
      <w:r w:rsidRPr="002D32CB">
        <w:rPr>
          <w:rFonts w:ascii="Times New Roman"/>
          <w:b/>
          <w:sz w:val="24"/>
          <w:lang w:val="it-IT"/>
        </w:rPr>
        <w:t>ATA</w:t>
      </w:r>
    </w:p>
    <w:p w14:paraId="76601DD4" w14:textId="77777777" w:rsidR="00D25A33" w:rsidRPr="002D32CB" w:rsidRDefault="00D25A33">
      <w:pPr>
        <w:rPr>
          <w:rFonts w:ascii="Times New Roman" w:eastAsia="Times New Roman" w:hAnsi="Times New Roman" w:cs="Times New Roman"/>
          <w:b/>
          <w:bCs/>
          <w:sz w:val="20"/>
          <w:szCs w:val="20"/>
          <w:lang w:val="it-IT"/>
        </w:rPr>
      </w:pPr>
    </w:p>
    <w:p w14:paraId="2AB32575" w14:textId="77777777" w:rsidR="00D25A33" w:rsidRPr="002D32CB" w:rsidRDefault="00875DC9">
      <w:pPr>
        <w:pStyle w:val="Titolo2"/>
        <w:spacing w:before="56" w:line="275" w:lineRule="exact"/>
        <w:ind w:right="246"/>
        <w:rPr>
          <w:b w:val="0"/>
          <w:bCs w:val="0"/>
          <w:lang w:val="it-IT"/>
        </w:rPr>
      </w:pPr>
      <w:r w:rsidRPr="002D32CB">
        <w:rPr>
          <w:lang w:val="it-IT"/>
        </w:rPr>
        <w:t>Art.16 - Incontro di inizio anno con il personale</w:t>
      </w:r>
      <w:r w:rsidRPr="002D32CB">
        <w:rPr>
          <w:spacing w:val="-5"/>
          <w:lang w:val="it-IT"/>
        </w:rPr>
        <w:t xml:space="preserve"> </w:t>
      </w:r>
      <w:r w:rsidRPr="002D32CB">
        <w:rPr>
          <w:lang w:val="it-IT"/>
        </w:rPr>
        <w:t>ATA</w:t>
      </w:r>
    </w:p>
    <w:p w14:paraId="35B0C269" w14:textId="46BF80E8" w:rsidR="00D25A33" w:rsidRPr="00DE33A9" w:rsidRDefault="00875DC9" w:rsidP="003E38CF">
      <w:pPr>
        <w:pStyle w:val="Paragrafoelenco"/>
        <w:numPr>
          <w:ilvl w:val="1"/>
          <w:numId w:val="24"/>
        </w:numPr>
        <w:tabs>
          <w:tab w:val="left" w:pos="833"/>
        </w:tabs>
        <w:ind w:right="127"/>
        <w:jc w:val="both"/>
        <w:rPr>
          <w:rFonts w:ascii="Times New Roman" w:eastAsia="Times New Roman" w:hAnsi="Times New Roman" w:cs="Times New Roman"/>
          <w:sz w:val="24"/>
          <w:szCs w:val="24"/>
          <w:lang w:val="it-IT"/>
        </w:rPr>
      </w:pPr>
      <w:r w:rsidRPr="00DE33A9">
        <w:rPr>
          <w:rFonts w:ascii="Times New Roman" w:eastAsia="Times New Roman" w:hAnsi="Times New Roman" w:cs="Times New Roman"/>
          <w:sz w:val="24"/>
          <w:szCs w:val="24"/>
          <w:lang w:val="it-IT"/>
        </w:rPr>
        <w:t>A</w:t>
      </w:r>
      <w:r w:rsidRPr="002D32CB">
        <w:rPr>
          <w:rFonts w:ascii="Times New Roman" w:eastAsia="Times New Roman" w:hAnsi="Times New Roman" w:cs="Times New Roman"/>
          <w:sz w:val="24"/>
          <w:szCs w:val="24"/>
          <w:lang w:val="it-IT"/>
        </w:rPr>
        <w:t>i sensi dell’art.</w:t>
      </w:r>
      <w:r w:rsidR="000D6C9C" w:rsidRPr="000D6C9C">
        <w:rPr>
          <w:rFonts w:ascii="Times New Roman" w:eastAsia="Times New Roman" w:hAnsi="Times New Roman" w:cs="Times New Roman"/>
          <w:color w:val="FF0000"/>
          <w:sz w:val="24"/>
          <w:szCs w:val="24"/>
          <w:lang w:val="it-IT"/>
        </w:rPr>
        <w:t>63</w:t>
      </w:r>
      <w:r w:rsidR="001810F8">
        <w:rPr>
          <w:rFonts w:ascii="Times New Roman" w:eastAsia="Times New Roman" w:hAnsi="Times New Roman" w:cs="Times New Roman"/>
          <w:sz w:val="24"/>
          <w:szCs w:val="24"/>
          <w:lang w:val="it-IT"/>
        </w:rPr>
        <w:t>,</w:t>
      </w:r>
      <w:r w:rsidRPr="002D32CB">
        <w:rPr>
          <w:rFonts w:ascii="Times New Roman" w:eastAsia="Times New Roman" w:hAnsi="Times New Roman" w:cs="Times New Roman"/>
          <w:sz w:val="24"/>
          <w:szCs w:val="24"/>
          <w:lang w:val="it-IT"/>
        </w:rPr>
        <w:t xml:space="preserve"> comma </w:t>
      </w:r>
      <w:r w:rsidR="000D6C9C" w:rsidRPr="000D6C9C">
        <w:rPr>
          <w:rFonts w:ascii="Times New Roman" w:eastAsia="Times New Roman" w:hAnsi="Times New Roman" w:cs="Times New Roman"/>
          <w:color w:val="FF0000"/>
          <w:sz w:val="24"/>
          <w:szCs w:val="24"/>
          <w:lang w:val="it-IT"/>
        </w:rPr>
        <w:t>1</w:t>
      </w:r>
      <w:r w:rsidR="001810F8">
        <w:rPr>
          <w:rFonts w:ascii="Times New Roman" w:eastAsia="Times New Roman" w:hAnsi="Times New Roman" w:cs="Times New Roman"/>
          <w:sz w:val="24"/>
          <w:szCs w:val="24"/>
          <w:lang w:val="it-IT"/>
        </w:rPr>
        <w:t>,</w:t>
      </w:r>
      <w:r w:rsidRPr="002D32CB">
        <w:rPr>
          <w:rFonts w:ascii="Times New Roman" w:eastAsia="Times New Roman" w:hAnsi="Times New Roman" w:cs="Times New Roman"/>
          <w:sz w:val="24"/>
          <w:szCs w:val="24"/>
          <w:lang w:val="it-IT"/>
        </w:rPr>
        <w:t xml:space="preserve"> CCNL </w:t>
      </w:r>
      <w:r w:rsidR="000D6C9C" w:rsidRPr="000D6C9C">
        <w:rPr>
          <w:rFonts w:ascii="Times New Roman" w:eastAsia="Times New Roman" w:hAnsi="Times New Roman" w:cs="Times New Roman"/>
          <w:color w:val="FF0000"/>
          <w:sz w:val="24"/>
          <w:szCs w:val="24"/>
          <w:lang w:val="it-IT"/>
        </w:rPr>
        <w:t>2019/21</w:t>
      </w:r>
      <w:r w:rsidRPr="002D32CB">
        <w:rPr>
          <w:rFonts w:ascii="Times New Roman" w:eastAsia="Times New Roman" w:hAnsi="Times New Roman" w:cs="Times New Roman"/>
          <w:sz w:val="24"/>
          <w:szCs w:val="24"/>
          <w:lang w:val="it-IT"/>
        </w:rPr>
        <w:t xml:space="preserve"> “</w:t>
      </w:r>
      <w:r w:rsidRPr="00DE33A9">
        <w:rPr>
          <w:rFonts w:ascii="Times New Roman" w:eastAsia="Times New Roman" w:hAnsi="Times New Roman" w:cs="Times New Roman"/>
          <w:i/>
          <w:iCs/>
          <w:sz w:val="24"/>
          <w:szCs w:val="24"/>
          <w:lang w:val="it-IT"/>
        </w:rPr>
        <w:t xml:space="preserve">All’inizio dell’anno scolastico, il DSGA formula una proposta di piano delle attività inerente alla materia del presente articolo, in uno specifico incontro con il personale ATA. Il personale ATA, individuato dal </w:t>
      </w:r>
      <w:r w:rsidR="0092507A" w:rsidRPr="00DE33A9">
        <w:rPr>
          <w:rFonts w:ascii="Times New Roman" w:eastAsia="Times New Roman" w:hAnsi="Times New Roman" w:cs="Times New Roman"/>
          <w:i/>
          <w:iCs/>
          <w:sz w:val="24"/>
          <w:szCs w:val="24"/>
          <w:lang w:val="it-IT"/>
        </w:rPr>
        <w:t>D</w:t>
      </w:r>
      <w:r w:rsidRPr="00DE33A9">
        <w:rPr>
          <w:rFonts w:ascii="Times New Roman" w:eastAsia="Times New Roman" w:hAnsi="Times New Roman" w:cs="Times New Roman"/>
          <w:i/>
          <w:iCs/>
          <w:sz w:val="24"/>
          <w:szCs w:val="24"/>
          <w:lang w:val="it-IT"/>
        </w:rPr>
        <w:t xml:space="preserve">irigente </w:t>
      </w:r>
      <w:r w:rsidR="00F4495A" w:rsidRPr="00DE33A9">
        <w:rPr>
          <w:rFonts w:ascii="Times New Roman" w:eastAsia="Times New Roman" w:hAnsi="Times New Roman" w:cs="Times New Roman"/>
          <w:i/>
          <w:iCs/>
          <w:sz w:val="24"/>
          <w:szCs w:val="24"/>
          <w:lang w:val="it-IT"/>
        </w:rPr>
        <w:t>S</w:t>
      </w:r>
      <w:r w:rsidRPr="00DE33A9">
        <w:rPr>
          <w:rFonts w:ascii="Times New Roman" w:eastAsia="Times New Roman" w:hAnsi="Times New Roman" w:cs="Times New Roman"/>
          <w:i/>
          <w:iCs/>
          <w:sz w:val="24"/>
          <w:szCs w:val="24"/>
          <w:lang w:val="it-IT"/>
        </w:rPr>
        <w:t>colastico anche sulla base delle proposte formulate nel suddetto incontro, partecipa ai lavori delle commissioni o dei comitati per le visite ed i viaggi di istruzione, per l’assistenza agli alunni con disabilità, per la sicurezza, nonché all'elaborazione del PEI ai sensi dell'articolo 7, comma 2, lettera a) del D.lgs. n. 66 del</w:t>
      </w:r>
      <w:r w:rsidRPr="00DE33A9">
        <w:rPr>
          <w:rFonts w:ascii="Times New Roman" w:eastAsia="Times New Roman" w:hAnsi="Times New Roman" w:cs="Times New Roman"/>
          <w:i/>
          <w:iCs/>
          <w:spacing w:val="-21"/>
          <w:sz w:val="24"/>
          <w:szCs w:val="24"/>
          <w:lang w:val="it-IT"/>
        </w:rPr>
        <w:t xml:space="preserve"> </w:t>
      </w:r>
      <w:r w:rsidRPr="00DE33A9">
        <w:rPr>
          <w:rFonts w:ascii="Times New Roman" w:eastAsia="Times New Roman" w:hAnsi="Times New Roman" w:cs="Times New Roman"/>
          <w:i/>
          <w:iCs/>
          <w:sz w:val="24"/>
          <w:szCs w:val="24"/>
          <w:lang w:val="it-IT"/>
        </w:rPr>
        <w:t>2017</w:t>
      </w:r>
      <w:r w:rsidRPr="00DE33A9">
        <w:rPr>
          <w:rFonts w:ascii="Times New Roman" w:eastAsia="Times New Roman" w:hAnsi="Times New Roman" w:cs="Times New Roman"/>
          <w:sz w:val="24"/>
          <w:szCs w:val="24"/>
          <w:lang w:val="it-IT"/>
        </w:rPr>
        <w:t>”.</w:t>
      </w:r>
    </w:p>
    <w:p w14:paraId="591F05DE" w14:textId="77777777" w:rsidR="00D25A33" w:rsidRPr="002D32CB" w:rsidRDefault="00D25A33">
      <w:pPr>
        <w:rPr>
          <w:rFonts w:ascii="Times New Roman" w:eastAsia="Times New Roman" w:hAnsi="Times New Roman" w:cs="Times New Roman"/>
          <w:lang w:val="it-IT"/>
        </w:rPr>
      </w:pPr>
    </w:p>
    <w:p w14:paraId="1630F9AE" w14:textId="77777777" w:rsidR="00D25A33" w:rsidRPr="002D32CB" w:rsidRDefault="00875DC9">
      <w:pPr>
        <w:pStyle w:val="Titolo2"/>
        <w:spacing w:line="275" w:lineRule="exact"/>
        <w:ind w:right="246"/>
        <w:rPr>
          <w:b w:val="0"/>
          <w:bCs w:val="0"/>
          <w:lang w:val="it-IT"/>
        </w:rPr>
      </w:pPr>
      <w:r w:rsidRPr="002D32CB">
        <w:rPr>
          <w:lang w:val="it-IT"/>
        </w:rPr>
        <w:t xml:space="preserve">Art. 17 </w:t>
      </w:r>
      <w:r w:rsidRPr="002D32CB">
        <w:rPr>
          <w:rFonts w:cs="Times New Roman"/>
          <w:lang w:val="it-IT"/>
        </w:rPr>
        <w:t xml:space="preserve">– </w:t>
      </w:r>
      <w:r w:rsidRPr="002D32CB">
        <w:rPr>
          <w:lang w:val="it-IT"/>
        </w:rPr>
        <w:t>Utilizzo del personale ATA nel caso di elezioni</w:t>
      </w:r>
      <w:r w:rsidRPr="002D32CB">
        <w:rPr>
          <w:spacing w:val="-7"/>
          <w:lang w:val="it-IT"/>
        </w:rPr>
        <w:t xml:space="preserve"> </w:t>
      </w:r>
      <w:r w:rsidRPr="002D32CB">
        <w:rPr>
          <w:lang w:val="it-IT"/>
        </w:rPr>
        <w:t>(politiche/amministrative/europee)</w:t>
      </w:r>
    </w:p>
    <w:p w14:paraId="6FE74E7E" w14:textId="43B377AE" w:rsidR="00D25A33" w:rsidRPr="002D32CB" w:rsidRDefault="00875DC9">
      <w:pPr>
        <w:pStyle w:val="Corpotesto"/>
        <w:ind w:right="109" w:hanging="360"/>
        <w:jc w:val="both"/>
        <w:rPr>
          <w:lang w:val="it-IT"/>
        </w:rPr>
      </w:pPr>
      <w:r w:rsidRPr="002D32CB">
        <w:rPr>
          <w:rFonts w:cs="Times New Roman"/>
          <w:lang w:val="it-IT"/>
        </w:rPr>
        <w:t>1.</w:t>
      </w:r>
      <w:r w:rsidRPr="002D32CB">
        <w:rPr>
          <w:rFonts w:cs="Times New Roman"/>
          <w:spacing w:val="-7"/>
          <w:lang w:val="it-IT"/>
        </w:rPr>
        <w:t xml:space="preserve"> </w:t>
      </w:r>
      <w:r w:rsidRPr="002D32CB">
        <w:rPr>
          <w:rFonts w:cs="Times New Roman"/>
          <w:lang w:val="it-IT"/>
        </w:rPr>
        <w:t>Nel</w:t>
      </w:r>
      <w:r w:rsidRPr="002D32CB">
        <w:rPr>
          <w:rFonts w:cs="Times New Roman"/>
          <w:spacing w:val="-7"/>
          <w:lang w:val="it-IT"/>
        </w:rPr>
        <w:t xml:space="preserve"> </w:t>
      </w:r>
      <w:r w:rsidRPr="002D32CB">
        <w:rPr>
          <w:rFonts w:cs="Times New Roman"/>
          <w:lang w:val="it-IT"/>
        </w:rPr>
        <w:t>caso</w:t>
      </w:r>
      <w:r w:rsidRPr="002D32CB">
        <w:rPr>
          <w:rFonts w:cs="Times New Roman"/>
          <w:spacing w:val="-7"/>
          <w:lang w:val="it-IT"/>
        </w:rPr>
        <w:t xml:space="preserve"> </w:t>
      </w:r>
      <w:r w:rsidRPr="002D32CB">
        <w:rPr>
          <w:rFonts w:cs="Times New Roman"/>
          <w:lang w:val="it-IT"/>
        </w:rPr>
        <w:t>in</w:t>
      </w:r>
      <w:r w:rsidRPr="002D32CB">
        <w:rPr>
          <w:rFonts w:cs="Times New Roman"/>
          <w:spacing w:val="-7"/>
          <w:lang w:val="it-IT"/>
        </w:rPr>
        <w:t xml:space="preserve"> </w:t>
      </w:r>
      <w:r w:rsidRPr="002D32CB">
        <w:rPr>
          <w:rFonts w:cs="Times New Roman"/>
          <w:lang w:val="it-IT"/>
        </w:rPr>
        <w:t>cui</w:t>
      </w:r>
      <w:r w:rsidRPr="002D32CB">
        <w:rPr>
          <w:rFonts w:cs="Times New Roman"/>
          <w:spacing w:val="-7"/>
          <w:lang w:val="it-IT"/>
        </w:rPr>
        <w:t xml:space="preserve"> </w:t>
      </w:r>
      <w:r w:rsidRPr="002D32CB">
        <w:rPr>
          <w:rFonts w:cs="Times New Roman"/>
          <w:lang w:val="it-IT"/>
        </w:rPr>
        <w:t>singoli</w:t>
      </w:r>
      <w:r w:rsidRPr="002D32CB">
        <w:rPr>
          <w:rFonts w:cs="Times New Roman"/>
          <w:spacing w:val="-9"/>
          <w:lang w:val="it-IT"/>
        </w:rPr>
        <w:t xml:space="preserve"> </w:t>
      </w:r>
      <w:r w:rsidRPr="002D32CB">
        <w:rPr>
          <w:rFonts w:cs="Times New Roman"/>
          <w:lang w:val="it-IT"/>
        </w:rPr>
        <w:t>plessi</w:t>
      </w:r>
      <w:r w:rsidRPr="002D32CB">
        <w:rPr>
          <w:rFonts w:cs="Times New Roman"/>
          <w:spacing w:val="-7"/>
          <w:lang w:val="it-IT"/>
        </w:rPr>
        <w:t xml:space="preserve"> </w:t>
      </w:r>
      <w:r w:rsidRPr="002D32CB">
        <w:rPr>
          <w:rFonts w:cs="Times New Roman"/>
          <w:lang w:val="it-IT"/>
        </w:rPr>
        <w:t>dell’istituto</w:t>
      </w:r>
      <w:r w:rsidRPr="002D32CB">
        <w:rPr>
          <w:rFonts w:cs="Times New Roman"/>
          <w:spacing w:val="-7"/>
          <w:lang w:val="it-IT"/>
        </w:rPr>
        <w:t xml:space="preserve"> </w:t>
      </w:r>
      <w:r w:rsidRPr="002D32CB">
        <w:rPr>
          <w:rFonts w:cs="Times New Roman"/>
          <w:lang w:val="it-IT"/>
        </w:rPr>
        <w:t>siano</w:t>
      </w:r>
      <w:r w:rsidRPr="002D32CB">
        <w:rPr>
          <w:rFonts w:cs="Times New Roman"/>
          <w:spacing w:val="-9"/>
          <w:lang w:val="it-IT"/>
        </w:rPr>
        <w:t xml:space="preserve"> </w:t>
      </w:r>
      <w:r w:rsidRPr="002D32CB">
        <w:rPr>
          <w:rFonts w:cs="Times New Roman"/>
          <w:lang w:val="it-IT"/>
        </w:rPr>
        <w:t>sede</w:t>
      </w:r>
      <w:r w:rsidRPr="002D32CB">
        <w:rPr>
          <w:rFonts w:cs="Times New Roman"/>
          <w:spacing w:val="-7"/>
          <w:lang w:val="it-IT"/>
        </w:rPr>
        <w:t xml:space="preserve"> </w:t>
      </w:r>
      <w:r w:rsidRPr="002D32CB">
        <w:rPr>
          <w:rFonts w:cs="Times New Roman"/>
          <w:lang w:val="it-IT"/>
        </w:rPr>
        <w:t>di</w:t>
      </w:r>
      <w:r w:rsidRPr="002D32CB">
        <w:rPr>
          <w:rFonts w:cs="Times New Roman"/>
          <w:spacing w:val="-7"/>
          <w:lang w:val="it-IT"/>
        </w:rPr>
        <w:t xml:space="preserve"> </w:t>
      </w:r>
      <w:r w:rsidRPr="002D32CB">
        <w:rPr>
          <w:rFonts w:cs="Times New Roman"/>
          <w:lang w:val="it-IT"/>
        </w:rPr>
        <w:t>elezioni,</w:t>
      </w:r>
      <w:r w:rsidRPr="002D32CB">
        <w:rPr>
          <w:rFonts w:cs="Times New Roman"/>
          <w:spacing w:val="-7"/>
          <w:lang w:val="it-IT"/>
        </w:rPr>
        <w:t xml:space="preserve"> </w:t>
      </w:r>
      <w:r w:rsidRPr="002D32CB">
        <w:rPr>
          <w:rFonts w:cs="Times New Roman"/>
          <w:lang w:val="it-IT"/>
        </w:rPr>
        <w:t>il</w:t>
      </w:r>
      <w:r w:rsidRPr="002D32CB">
        <w:rPr>
          <w:rFonts w:cs="Times New Roman"/>
          <w:spacing w:val="-7"/>
          <w:lang w:val="it-IT"/>
        </w:rPr>
        <w:t xml:space="preserve"> </w:t>
      </w:r>
      <w:r w:rsidRPr="002D32CB">
        <w:rPr>
          <w:rFonts w:cs="Times New Roman"/>
          <w:lang w:val="it-IT"/>
        </w:rPr>
        <w:t>personale</w:t>
      </w:r>
      <w:r w:rsidRPr="002D32CB">
        <w:rPr>
          <w:rFonts w:cs="Times New Roman"/>
          <w:spacing w:val="-7"/>
          <w:lang w:val="it-IT"/>
        </w:rPr>
        <w:t xml:space="preserve"> </w:t>
      </w:r>
      <w:r w:rsidRPr="002D32CB">
        <w:rPr>
          <w:rFonts w:cs="Times New Roman"/>
          <w:lang w:val="it-IT"/>
        </w:rPr>
        <w:t>ivi</w:t>
      </w:r>
      <w:r w:rsidRPr="002D32CB">
        <w:rPr>
          <w:rFonts w:cs="Times New Roman"/>
          <w:spacing w:val="-8"/>
          <w:lang w:val="it-IT"/>
        </w:rPr>
        <w:t xml:space="preserve"> </w:t>
      </w:r>
      <w:r w:rsidRPr="002D32CB">
        <w:rPr>
          <w:rFonts w:cs="Times New Roman"/>
          <w:lang w:val="it-IT"/>
        </w:rPr>
        <w:t>impiegato</w:t>
      </w:r>
      <w:r w:rsidRPr="002D32CB">
        <w:rPr>
          <w:rFonts w:cs="Times New Roman"/>
          <w:spacing w:val="-7"/>
          <w:lang w:val="it-IT"/>
        </w:rPr>
        <w:t xml:space="preserve"> </w:t>
      </w:r>
      <w:r w:rsidRPr="002D32CB">
        <w:rPr>
          <w:rFonts w:cs="Times New Roman"/>
          <w:lang w:val="it-IT"/>
        </w:rPr>
        <w:t xml:space="preserve">potrà </w:t>
      </w:r>
      <w:r w:rsidRPr="002D32CB">
        <w:rPr>
          <w:lang w:val="it-IT"/>
        </w:rPr>
        <w:t>assolvere ai propri obblighi di servizio secondo le seguenti</w:t>
      </w:r>
      <w:r w:rsidRPr="002D32CB">
        <w:rPr>
          <w:spacing w:val="-9"/>
          <w:lang w:val="it-IT"/>
        </w:rPr>
        <w:t xml:space="preserve"> </w:t>
      </w:r>
      <w:r w:rsidRPr="002D32CB">
        <w:rPr>
          <w:lang w:val="it-IT"/>
        </w:rPr>
        <w:t>modalità:</w:t>
      </w:r>
      <w:r w:rsidR="0092507A" w:rsidRPr="0092507A">
        <w:rPr>
          <w:lang w:val="it-IT"/>
        </w:rPr>
        <w:t xml:space="preserve"> </w:t>
      </w:r>
      <w:r w:rsidR="0092507A" w:rsidRPr="000503D1">
        <w:rPr>
          <w:i/>
          <w:iCs/>
          <w:lang w:val="it-IT"/>
        </w:rPr>
        <w:t>(far seguire le modalità di impiego)</w:t>
      </w:r>
    </w:p>
    <w:p w14:paraId="17BB2027" w14:textId="57A0EBA3" w:rsidR="00D25A33" w:rsidRPr="000D6C9C" w:rsidRDefault="00875DC9" w:rsidP="0092507A">
      <w:pPr>
        <w:pStyle w:val="Corpotesto"/>
        <w:spacing w:line="253" w:lineRule="exact"/>
        <w:ind w:left="944" w:right="246" w:firstLine="608"/>
        <w:rPr>
          <w:i/>
          <w:iCs/>
          <w:lang w:val="it-IT"/>
        </w:rPr>
      </w:pPr>
      <w:r w:rsidRPr="000D6C9C">
        <w:rPr>
          <w:i/>
          <w:iCs/>
          <w:lang w:val="it-IT"/>
        </w:rPr>
        <w:t>Esempio:</w:t>
      </w:r>
    </w:p>
    <w:p w14:paraId="23881351" w14:textId="77777777" w:rsidR="0092507A" w:rsidRPr="000D6C9C" w:rsidRDefault="00875DC9" w:rsidP="003E38CF">
      <w:pPr>
        <w:pStyle w:val="Corpotesto"/>
        <w:numPr>
          <w:ilvl w:val="0"/>
          <w:numId w:val="39"/>
        </w:numPr>
        <w:ind w:right="3794"/>
        <w:rPr>
          <w:i/>
          <w:iCs/>
          <w:lang w:val="it-IT"/>
        </w:rPr>
      </w:pPr>
      <w:r w:rsidRPr="000D6C9C">
        <w:rPr>
          <w:i/>
          <w:iCs/>
          <w:lang w:val="it-IT"/>
        </w:rPr>
        <w:t xml:space="preserve">cambio sede di </w:t>
      </w:r>
      <w:r w:rsidR="0092507A" w:rsidRPr="000D6C9C">
        <w:rPr>
          <w:i/>
          <w:iCs/>
          <w:lang w:val="it-IT"/>
        </w:rPr>
        <w:t>servizio</w:t>
      </w:r>
      <w:r w:rsidRPr="000D6C9C">
        <w:rPr>
          <w:i/>
          <w:iCs/>
          <w:lang w:val="it-IT"/>
        </w:rPr>
        <w:t>;</w:t>
      </w:r>
    </w:p>
    <w:p w14:paraId="00CD2CB2" w14:textId="3015A7B5" w:rsidR="00D25A33" w:rsidRPr="000D6C9C" w:rsidRDefault="00875DC9" w:rsidP="003E38CF">
      <w:pPr>
        <w:pStyle w:val="Corpotesto"/>
        <w:numPr>
          <w:ilvl w:val="0"/>
          <w:numId w:val="39"/>
        </w:numPr>
        <w:ind w:right="3794"/>
        <w:rPr>
          <w:i/>
          <w:iCs/>
          <w:lang w:val="it-IT"/>
        </w:rPr>
      </w:pPr>
      <w:r w:rsidRPr="000D6C9C">
        <w:rPr>
          <w:i/>
          <w:iCs/>
          <w:lang w:val="it-IT"/>
        </w:rPr>
        <w:t>utilizzo giorni di ferie/recupero;</w:t>
      </w:r>
    </w:p>
    <w:p w14:paraId="5A3868CD" w14:textId="77777777" w:rsidR="00D25A33" w:rsidRPr="000D6C9C" w:rsidRDefault="00875DC9" w:rsidP="003E38CF">
      <w:pPr>
        <w:pStyle w:val="Corpotesto"/>
        <w:numPr>
          <w:ilvl w:val="0"/>
          <w:numId w:val="39"/>
        </w:numPr>
        <w:ind w:right="246"/>
        <w:rPr>
          <w:rFonts w:cs="Times New Roman"/>
          <w:i/>
          <w:iCs/>
          <w:lang w:val="it-IT"/>
        </w:rPr>
      </w:pPr>
      <w:r w:rsidRPr="000D6C9C">
        <w:rPr>
          <w:rFonts w:cs="Times New Roman"/>
          <w:i/>
          <w:iCs/>
          <w:lang w:val="it-IT"/>
        </w:rPr>
        <w:t>…………………….;</w:t>
      </w:r>
    </w:p>
    <w:p w14:paraId="41196CE5" w14:textId="77777777" w:rsidR="00D25A33" w:rsidRPr="002D32CB" w:rsidRDefault="00D25A33">
      <w:pPr>
        <w:spacing w:before="3"/>
        <w:rPr>
          <w:rFonts w:ascii="Times New Roman" w:eastAsia="Times New Roman" w:hAnsi="Times New Roman" w:cs="Times New Roman"/>
          <w:lang w:val="it-IT"/>
        </w:rPr>
      </w:pPr>
    </w:p>
    <w:p w14:paraId="07736C21" w14:textId="14A280EB" w:rsidR="00D25A33" w:rsidRDefault="00875DC9">
      <w:pPr>
        <w:pStyle w:val="Titolo2"/>
        <w:spacing w:line="275" w:lineRule="exact"/>
        <w:ind w:right="246"/>
        <w:rPr>
          <w:rFonts w:cs="Times New Roman"/>
          <w:lang w:val="it-IT"/>
        </w:rPr>
      </w:pPr>
      <w:r w:rsidRPr="002D32CB">
        <w:rPr>
          <w:lang w:val="it-IT"/>
        </w:rPr>
        <w:t xml:space="preserve">Art. 18 - </w:t>
      </w:r>
      <w:r w:rsidRPr="002D32CB">
        <w:rPr>
          <w:rFonts w:cs="Times New Roman"/>
          <w:lang w:val="it-IT"/>
        </w:rPr>
        <w:t>Riduzione dell’orario di lavoro a 35 ore settimanali e flessibilità</w:t>
      </w:r>
      <w:r w:rsidRPr="002D32CB">
        <w:rPr>
          <w:rFonts w:cs="Times New Roman"/>
          <w:spacing w:val="-8"/>
          <w:lang w:val="it-IT"/>
        </w:rPr>
        <w:t xml:space="preserve"> </w:t>
      </w:r>
      <w:r w:rsidRPr="002D32CB">
        <w:rPr>
          <w:rFonts w:cs="Times New Roman"/>
          <w:lang w:val="it-IT"/>
        </w:rPr>
        <w:t>oraria</w:t>
      </w:r>
    </w:p>
    <w:p w14:paraId="39387DBB" w14:textId="2A81F71A" w:rsidR="009A244B" w:rsidRPr="009A244B" w:rsidRDefault="009A244B">
      <w:pPr>
        <w:pStyle w:val="Titolo2"/>
        <w:spacing w:line="275" w:lineRule="exact"/>
        <w:ind w:right="246"/>
        <w:rPr>
          <w:rFonts w:cs="Times New Roman"/>
          <w:b w:val="0"/>
          <w:bCs w:val="0"/>
          <w:i/>
          <w:iCs/>
          <w:lang w:val="it-IT"/>
        </w:rPr>
      </w:pPr>
      <w:r w:rsidRPr="009A244B">
        <w:rPr>
          <w:b w:val="0"/>
          <w:bCs w:val="0"/>
          <w:i/>
          <w:iCs/>
          <w:lang w:val="it-IT"/>
        </w:rPr>
        <w:t xml:space="preserve">(nel caso in cui ricorrano le condizioni) </w:t>
      </w:r>
    </w:p>
    <w:p w14:paraId="4FC9CC9E" w14:textId="1C87F2FA" w:rsidR="00D25A33" w:rsidRDefault="009A244B" w:rsidP="009A244B">
      <w:pPr>
        <w:pStyle w:val="Corpotesto"/>
        <w:numPr>
          <w:ilvl w:val="0"/>
          <w:numId w:val="45"/>
        </w:numPr>
        <w:tabs>
          <w:tab w:val="left" w:pos="7423"/>
        </w:tabs>
        <w:ind w:right="126"/>
        <w:jc w:val="both"/>
        <w:rPr>
          <w:lang w:val="it-IT"/>
        </w:rPr>
      </w:pPr>
      <w:r>
        <w:rPr>
          <w:lang w:val="it-IT"/>
        </w:rPr>
        <w:t xml:space="preserve">Ai sensi dell’art. 55 del CCNL 2006/2009 viene </w:t>
      </w:r>
      <w:proofErr w:type="spellStart"/>
      <w:r>
        <w:rPr>
          <w:lang w:val="it-IT"/>
        </w:rPr>
        <w:t>riconociuto</w:t>
      </w:r>
      <w:proofErr w:type="spellEnd"/>
      <w:r>
        <w:rPr>
          <w:lang w:val="it-IT"/>
        </w:rPr>
        <w:t xml:space="preserve"> la riduzione di orario al seguente </w:t>
      </w:r>
      <w:proofErr w:type="spellStart"/>
      <w:r>
        <w:rPr>
          <w:lang w:val="it-IT"/>
        </w:rPr>
        <w:t>personle</w:t>
      </w:r>
      <w:proofErr w:type="spellEnd"/>
      <w:r>
        <w:rPr>
          <w:lang w:val="it-IT"/>
        </w:rPr>
        <w:t xml:space="preserve">: </w:t>
      </w:r>
    </w:p>
    <w:p w14:paraId="50EFDD2D" w14:textId="4C903E55" w:rsidR="009A244B" w:rsidRPr="002D32CB" w:rsidRDefault="009A244B" w:rsidP="009A244B">
      <w:pPr>
        <w:pStyle w:val="Corpotesto"/>
        <w:numPr>
          <w:ilvl w:val="0"/>
          <w:numId w:val="46"/>
        </w:numPr>
        <w:tabs>
          <w:tab w:val="left" w:pos="7423"/>
        </w:tabs>
        <w:ind w:right="126"/>
        <w:jc w:val="both"/>
        <w:rPr>
          <w:rFonts w:cs="Times New Roman"/>
          <w:lang w:val="it-IT"/>
        </w:rPr>
      </w:pPr>
      <w:r>
        <w:rPr>
          <w:rFonts w:cs="Times New Roman"/>
          <w:lang w:val="it-IT"/>
        </w:rPr>
        <w:t>…………</w:t>
      </w:r>
    </w:p>
    <w:p w14:paraId="0BBBB932" w14:textId="3EB3744D" w:rsidR="00D25A33" w:rsidRDefault="00D25A33">
      <w:pPr>
        <w:pStyle w:val="Corpotesto"/>
        <w:spacing w:line="250" w:lineRule="exact"/>
        <w:ind w:left="111" w:right="246"/>
        <w:rPr>
          <w:lang w:val="it-IT"/>
        </w:rPr>
      </w:pPr>
    </w:p>
    <w:p w14:paraId="05819620" w14:textId="77777777" w:rsidR="000503D1" w:rsidRPr="002D32CB" w:rsidRDefault="000503D1">
      <w:pPr>
        <w:pStyle w:val="Corpotesto"/>
        <w:spacing w:line="250" w:lineRule="exact"/>
        <w:ind w:left="111" w:right="246"/>
        <w:rPr>
          <w:lang w:val="it-IT"/>
        </w:rPr>
      </w:pPr>
    </w:p>
    <w:p w14:paraId="4622D610" w14:textId="77777777" w:rsidR="00D65D65" w:rsidRDefault="00875DC9">
      <w:pPr>
        <w:pStyle w:val="Titolo2"/>
        <w:spacing w:line="275" w:lineRule="exact"/>
        <w:ind w:left="332" w:right="349"/>
        <w:jc w:val="center"/>
        <w:rPr>
          <w:lang w:val="it-IT"/>
        </w:rPr>
      </w:pPr>
      <w:r w:rsidRPr="002D32CB">
        <w:rPr>
          <w:lang w:val="it-IT"/>
        </w:rPr>
        <w:t xml:space="preserve">TITOLO SECONDO </w:t>
      </w:r>
      <w:r w:rsidRPr="002D32CB">
        <w:rPr>
          <w:rFonts w:cs="Times New Roman"/>
          <w:lang w:val="it-IT"/>
        </w:rPr>
        <w:t xml:space="preserve">– </w:t>
      </w:r>
      <w:r w:rsidRPr="002D32CB">
        <w:rPr>
          <w:lang w:val="it-IT"/>
        </w:rPr>
        <w:t xml:space="preserve">CONTRATTAZIONE DI ISTITUTO </w:t>
      </w:r>
    </w:p>
    <w:p w14:paraId="3BBC66F1" w14:textId="63DA3B53" w:rsidR="00D25A33" w:rsidRPr="002D32CB" w:rsidRDefault="00875DC9">
      <w:pPr>
        <w:pStyle w:val="Titolo2"/>
        <w:spacing w:line="275" w:lineRule="exact"/>
        <w:ind w:left="332" w:right="349"/>
        <w:jc w:val="center"/>
        <w:rPr>
          <w:b w:val="0"/>
          <w:bCs w:val="0"/>
          <w:lang w:val="it-IT"/>
        </w:rPr>
      </w:pPr>
      <w:r w:rsidRPr="002D32CB">
        <w:rPr>
          <w:lang w:val="it-IT"/>
        </w:rPr>
        <w:t>CAPO</w:t>
      </w:r>
      <w:r w:rsidRPr="002D32CB">
        <w:rPr>
          <w:spacing w:val="-6"/>
          <w:lang w:val="it-IT"/>
        </w:rPr>
        <w:t xml:space="preserve"> </w:t>
      </w:r>
      <w:r w:rsidRPr="002D32CB">
        <w:rPr>
          <w:lang w:val="it-IT"/>
        </w:rPr>
        <w:t>I</w:t>
      </w:r>
    </w:p>
    <w:p w14:paraId="45C5F2BC" w14:textId="77777777" w:rsidR="00D25A33" w:rsidRPr="002D32CB" w:rsidRDefault="00875DC9">
      <w:pPr>
        <w:spacing w:before="33"/>
        <w:ind w:left="332" w:right="354"/>
        <w:jc w:val="center"/>
        <w:rPr>
          <w:rFonts w:ascii="Times New Roman" w:eastAsia="Times New Roman" w:hAnsi="Times New Roman" w:cs="Times New Roman"/>
          <w:sz w:val="24"/>
          <w:szCs w:val="24"/>
          <w:lang w:val="it-IT"/>
        </w:rPr>
      </w:pPr>
      <w:r w:rsidRPr="002D32CB">
        <w:rPr>
          <w:rFonts w:ascii="Times New Roman"/>
          <w:b/>
          <w:sz w:val="24"/>
          <w:lang w:val="it-IT"/>
        </w:rPr>
        <w:t>Attuazione della normativa in materia di sicurezza sul</w:t>
      </w:r>
      <w:r w:rsidRPr="002D32CB">
        <w:rPr>
          <w:rFonts w:ascii="Times New Roman"/>
          <w:b/>
          <w:spacing w:val="-8"/>
          <w:sz w:val="24"/>
          <w:lang w:val="it-IT"/>
        </w:rPr>
        <w:t xml:space="preserve"> </w:t>
      </w:r>
      <w:r w:rsidRPr="002D32CB">
        <w:rPr>
          <w:rFonts w:ascii="Times New Roman"/>
          <w:b/>
          <w:sz w:val="24"/>
          <w:lang w:val="it-IT"/>
        </w:rPr>
        <w:t>lavoro</w:t>
      </w:r>
    </w:p>
    <w:p w14:paraId="55FDDF33" w14:textId="77777777" w:rsidR="00D25A33" w:rsidRPr="002D32CB" w:rsidRDefault="00D25A33">
      <w:pPr>
        <w:spacing w:before="1"/>
        <w:rPr>
          <w:rFonts w:ascii="Times New Roman" w:eastAsia="Times New Roman" w:hAnsi="Times New Roman" w:cs="Times New Roman"/>
          <w:b/>
          <w:bCs/>
          <w:sz w:val="25"/>
          <w:szCs w:val="25"/>
          <w:lang w:val="it-IT"/>
        </w:rPr>
      </w:pPr>
    </w:p>
    <w:p w14:paraId="10C417CB" w14:textId="77777777" w:rsidR="00DE33A9" w:rsidRDefault="00875DC9" w:rsidP="00DE33A9">
      <w:pPr>
        <w:spacing w:before="69" w:line="275" w:lineRule="exact"/>
        <w:ind w:left="111"/>
        <w:jc w:val="both"/>
        <w:rPr>
          <w:rFonts w:ascii="Times New Roman"/>
          <w:bCs/>
          <w:sz w:val="24"/>
          <w:lang w:val="it-IT"/>
        </w:rPr>
      </w:pPr>
      <w:r w:rsidRPr="002E10B9">
        <w:rPr>
          <w:rFonts w:ascii="Times New Roman"/>
          <w:b/>
          <w:sz w:val="24"/>
          <w:lang w:val="it-IT"/>
        </w:rPr>
        <w:t>Art. 19 - Campo di</w:t>
      </w:r>
      <w:r w:rsidRPr="002E10B9">
        <w:rPr>
          <w:rFonts w:ascii="Times New Roman"/>
          <w:b/>
          <w:spacing w:val="-1"/>
          <w:sz w:val="24"/>
          <w:lang w:val="it-IT"/>
        </w:rPr>
        <w:t xml:space="preserve"> </w:t>
      </w:r>
      <w:r w:rsidRPr="002E10B9">
        <w:rPr>
          <w:rFonts w:ascii="Times New Roman"/>
          <w:b/>
          <w:sz w:val="24"/>
          <w:lang w:val="it-IT"/>
        </w:rPr>
        <w:t>applicazione</w:t>
      </w:r>
      <w:r w:rsidR="00DE33A9">
        <w:rPr>
          <w:rFonts w:ascii="Times New Roman"/>
          <w:b/>
          <w:sz w:val="24"/>
          <w:lang w:val="it-IT"/>
        </w:rPr>
        <w:t xml:space="preserve"> </w:t>
      </w:r>
    </w:p>
    <w:p w14:paraId="53737410" w14:textId="71145760" w:rsidR="00D25A33" w:rsidRPr="00DE33A9" w:rsidRDefault="00875DC9" w:rsidP="003E38CF">
      <w:pPr>
        <w:pStyle w:val="Paragrafoelenco"/>
        <w:numPr>
          <w:ilvl w:val="0"/>
          <w:numId w:val="41"/>
        </w:numPr>
        <w:spacing w:before="69" w:line="275" w:lineRule="exact"/>
        <w:jc w:val="both"/>
        <w:rPr>
          <w:rFonts w:ascii="Times New Roman"/>
          <w:b/>
          <w:sz w:val="24"/>
          <w:lang w:val="it-IT"/>
        </w:rPr>
      </w:pPr>
      <w:r w:rsidRPr="00DE33A9">
        <w:rPr>
          <w:rFonts w:ascii="Times New Roman"/>
          <w:sz w:val="24"/>
          <w:lang w:val="it-IT"/>
        </w:rPr>
        <w:t>Il presente capo riguarda l'applicazione del D.lgs. 81/2008 e dell'intera normativa in materia di sicurezza. Per quanto non espressamente indicato, si fa riferimento alle vigenti norme legislative e contrattuali.</w:t>
      </w:r>
    </w:p>
    <w:p w14:paraId="0F387676" w14:textId="1D403FA6" w:rsidR="00D25A33" w:rsidRPr="00DE33A9" w:rsidRDefault="00875DC9" w:rsidP="003E38CF">
      <w:pPr>
        <w:pStyle w:val="Paragrafoelenco"/>
        <w:numPr>
          <w:ilvl w:val="0"/>
          <w:numId w:val="41"/>
        </w:numPr>
        <w:tabs>
          <w:tab w:val="left" w:pos="372"/>
        </w:tabs>
        <w:ind w:right="130"/>
        <w:jc w:val="both"/>
        <w:rPr>
          <w:rFonts w:ascii="Times New Roman" w:eastAsia="Times New Roman" w:hAnsi="Times New Roman" w:cs="Times New Roman"/>
          <w:sz w:val="24"/>
          <w:szCs w:val="24"/>
          <w:lang w:val="it-IT"/>
        </w:rPr>
      </w:pPr>
      <w:r w:rsidRPr="00DE33A9">
        <w:rPr>
          <w:rFonts w:ascii="Times New Roman" w:hAnsi="Times New Roman"/>
          <w:sz w:val="24"/>
          <w:lang w:val="it-IT"/>
        </w:rPr>
        <w:t>I</w:t>
      </w:r>
      <w:r w:rsidRPr="00DE33A9">
        <w:rPr>
          <w:rFonts w:ascii="Times New Roman" w:hAnsi="Times New Roman"/>
          <w:spacing w:val="-13"/>
          <w:sz w:val="24"/>
          <w:lang w:val="it-IT"/>
        </w:rPr>
        <w:t xml:space="preserve"> </w:t>
      </w:r>
      <w:r w:rsidRPr="00DE33A9">
        <w:rPr>
          <w:rFonts w:ascii="Times New Roman" w:hAnsi="Times New Roman"/>
          <w:sz w:val="24"/>
          <w:lang w:val="it-IT"/>
        </w:rPr>
        <w:t>soggetti</w:t>
      </w:r>
      <w:r w:rsidRPr="00DE33A9">
        <w:rPr>
          <w:rFonts w:ascii="Times New Roman" w:hAnsi="Times New Roman"/>
          <w:spacing w:val="-14"/>
          <w:sz w:val="24"/>
          <w:lang w:val="it-IT"/>
        </w:rPr>
        <w:t xml:space="preserve"> </w:t>
      </w:r>
      <w:r w:rsidRPr="00DE33A9">
        <w:rPr>
          <w:rFonts w:ascii="Times New Roman" w:hAnsi="Times New Roman"/>
          <w:sz w:val="24"/>
          <w:lang w:val="it-IT"/>
        </w:rPr>
        <w:t>tutelati</w:t>
      </w:r>
      <w:r w:rsidRPr="00DE33A9">
        <w:rPr>
          <w:rFonts w:ascii="Times New Roman" w:hAnsi="Times New Roman"/>
          <w:spacing w:val="-13"/>
          <w:sz w:val="24"/>
          <w:lang w:val="it-IT"/>
        </w:rPr>
        <w:t xml:space="preserve"> </w:t>
      </w:r>
      <w:r w:rsidRPr="00DE33A9">
        <w:rPr>
          <w:rFonts w:ascii="Times New Roman" w:hAnsi="Times New Roman"/>
          <w:sz w:val="24"/>
          <w:lang w:val="it-IT"/>
        </w:rPr>
        <w:t>sono</w:t>
      </w:r>
      <w:r w:rsidRPr="00DE33A9">
        <w:rPr>
          <w:rFonts w:ascii="Times New Roman" w:hAnsi="Times New Roman"/>
          <w:spacing w:val="-13"/>
          <w:sz w:val="24"/>
          <w:lang w:val="it-IT"/>
        </w:rPr>
        <w:t xml:space="preserve"> </w:t>
      </w:r>
      <w:r w:rsidRPr="00DE33A9">
        <w:rPr>
          <w:rFonts w:ascii="Times New Roman" w:hAnsi="Times New Roman"/>
          <w:sz w:val="24"/>
          <w:lang w:val="it-IT"/>
        </w:rPr>
        <w:t>tutti</w:t>
      </w:r>
      <w:r w:rsidRPr="00DE33A9">
        <w:rPr>
          <w:rFonts w:ascii="Times New Roman" w:hAnsi="Times New Roman"/>
          <w:spacing w:val="-13"/>
          <w:sz w:val="24"/>
          <w:lang w:val="it-IT"/>
        </w:rPr>
        <w:t xml:space="preserve"> </w:t>
      </w:r>
      <w:r w:rsidRPr="00DE33A9">
        <w:rPr>
          <w:rFonts w:ascii="Times New Roman" w:hAnsi="Times New Roman"/>
          <w:sz w:val="24"/>
          <w:lang w:val="it-IT"/>
        </w:rPr>
        <w:t>coloro</w:t>
      </w:r>
      <w:r w:rsidRPr="00DE33A9">
        <w:rPr>
          <w:rFonts w:ascii="Times New Roman" w:hAnsi="Times New Roman"/>
          <w:spacing w:val="-14"/>
          <w:sz w:val="24"/>
          <w:lang w:val="it-IT"/>
        </w:rPr>
        <w:t xml:space="preserve"> </w:t>
      </w:r>
      <w:r w:rsidRPr="00DE33A9">
        <w:rPr>
          <w:rFonts w:ascii="Times New Roman" w:hAnsi="Times New Roman"/>
          <w:sz w:val="24"/>
          <w:lang w:val="it-IT"/>
        </w:rPr>
        <w:t>che</w:t>
      </w:r>
      <w:r w:rsidRPr="00DE33A9">
        <w:rPr>
          <w:rFonts w:ascii="Times New Roman" w:hAnsi="Times New Roman"/>
          <w:spacing w:val="-14"/>
          <w:sz w:val="24"/>
          <w:lang w:val="it-IT"/>
        </w:rPr>
        <w:t xml:space="preserve"> </w:t>
      </w:r>
      <w:r w:rsidRPr="00DE33A9">
        <w:rPr>
          <w:rFonts w:ascii="Times New Roman" w:hAnsi="Times New Roman"/>
          <w:sz w:val="24"/>
          <w:lang w:val="it-IT"/>
        </w:rPr>
        <w:t>nella</w:t>
      </w:r>
      <w:r w:rsidRPr="00DE33A9">
        <w:rPr>
          <w:rFonts w:ascii="Times New Roman" w:hAnsi="Times New Roman"/>
          <w:spacing w:val="-13"/>
          <w:sz w:val="24"/>
          <w:lang w:val="it-IT"/>
        </w:rPr>
        <w:t xml:space="preserve"> </w:t>
      </w:r>
      <w:r w:rsidRPr="00DE33A9">
        <w:rPr>
          <w:rFonts w:ascii="Times New Roman" w:hAnsi="Times New Roman"/>
          <w:sz w:val="24"/>
          <w:lang w:val="it-IT"/>
        </w:rPr>
        <w:t>scuola</w:t>
      </w:r>
      <w:r w:rsidRPr="00DE33A9">
        <w:rPr>
          <w:rFonts w:ascii="Times New Roman" w:hAnsi="Times New Roman"/>
          <w:spacing w:val="-14"/>
          <w:sz w:val="24"/>
          <w:lang w:val="it-IT"/>
        </w:rPr>
        <w:t xml:space="preserve"> </w:t>
      </w:r>
      <w:r w:rsidRPr="00DE33A9">
        <w:rPr>
          <w:rFonts w:ascii="Times New Roman" w:hAnsi="Times New Roman"/>
          <w:sz w:val="24"/>
          <w:lang w:val="it-IT"/>
        </w:rPr>
        <w:t>prestano</w:t>
      </w:r>
      <w:r w:rsidRPr="00DE33A9">
        <w:rPr>
          <w:rFonts w:ascii="Times New Roman" w:hAnsi="Times New Roman"/>
          <w:spacing w:val="-13"/>
          <w:sz w:val="24"/>
          <w:lang w:val="it-IT"/>
        </w:rPr>
        <w:t xml:space="preserve"> </w:t>
      </w:r>
      <w:r w:rsidRPr="00DE33A9">
        <w:rPr>
          <w:rFonts w:ascii="Times New Roman" w:hAnsi="Times New Roman"/>
          <w:sz w:val="24"/>
          <w:lang w:val="it-IT"/>
        </w:rPr>
        <w:t>servizio</w:t>
      </w:r>
      <w:r w:rsidRPr="00DE33A9">
        <w:rPr>
          <w:rFonts w:ascii="Times New Roman" w:hAnsi="Times New Roman"/>
          <w:spacing w:val="-13"/>
          <w:sz w:val="24"/>
          <w:lang w:val="it-IT"/>
        </w:rPr>
        <w:t xml:space="preserve"> </w:t>
      </w:r>
      <w:r w:rsidRPr="00DE33A9">
        <w:rPr>
          <w:rFonts w:ascii="Times New Roman" w:hAnsi="Times New Roman"/>
          <w:sz w:val="24"/>
          <w:lang w:val="it-IT"/>
        </w:rPr>
        <w:t>con</w:t>
      </w:r>
      <w:r w:rsidRPr="00DE33A9">
        <w:rPr>
          <w:rFonts w:ascii="Times New Roman" w:hAnsi="Times New Roman"/>
          <w:spacing w:val="-13"/>
          <w:sz w:val="24"/>
          <w:lang w:val="it-IT"/>
        </w:rPr>
        <w:t xml:space="preserve"> </w:t>
      </w:r>
      <w:r w:rsidRPr="00DE33A9">
        <w:rPr>
          <w:rFonts w:ascii="Times New Roman" w:hAnsi="Times New Roman"/>
          <w:sz w:val="24"/>
          <w:lang w:val="it-IT"/>
        </w:rPr>
        <w:t>rapporto</w:t>
      </w:r>
      <w:r w:rsidRPr="00DE33A9">
        <w:rPr>
          <w:rFonts w:ascii="Times New Roman" w:hAnsi="Times New Roman"/>
          <w:spacing w:val="-13"/>
          <w:sz w:val="24"/>
          <w:lang w:val="it-IT"/>
        </w:rPr>
        <w:t xml:space="preserve"> </w:t>
      </w:r>
      <w:r w:rsidRPr="00DE33A9">
        <w:rPr>
          <w:rFonts w:ascii="Times New Roman" w:hAnsi="Times New Roman"/>
          <w:sz w:val="24"/>
          <w:lang w:val="it-IT"/>
        </w:rPr>
        <w:t>di</w:t>
      </w:r>
      <w:r w:rsidRPr="00DE33A9">
        <w:rPr>
          <w:rFonts w:ascii="Times New Roman" w:hAnsi="Times New Roman"/>
          <w:spacing w:val="-13"/>
          <w:sz w:val="24"/>
          <w:lang w:val="it-IT"/>
        </w:rPr>
        <w:t xml:space="preserve"> </w:t>
      </w:r>
      <w:r w:rsidRPr="00DE33A9">
        <w:rPr>
          <w:rFonts w:ascii="Times New Roman" w:hAnsi="Times New Roman"/>
          <w:sz w:val="24"/>
          <w:lang w:val="it-IT"/>
        </w:rPr>
        <w:t>lavoro</w:t>
      </w:r>
      <w:r w:rsidRPr="00DE33A9">
        <w:rPr>
          <w:rFonts w:ascii="Times New Roman" w:hAnsi="Times New Roman"/>
          <w:spacing w:val="-14"/>
          <w:sz w:val="24"/>
          <w:lang w:val="it-IT"/>
        </w:rPr>
        <w:t xml:space="preserve"> </w:t>
      </w:r>
      <w:r w:rsidRPr="00DE33A9">
        <w:rPr>
          <w:rFonts w:ascii="Times New Roman" w:hAnsi="Times New Roman"/>
          <w:sz w:val="24"/>
          <w:lang w:val="it-IT"/>
        </w:rPr>
        <w:t>a</w:t>
      </w:r>
      <w:r w:rsidRPr="00DE33A9">
        <w:rPr>
          <w:rFonts w:ascii="Times New Roman" w:hAnsi="Times New Roman"/>
          <w:spacing w:val="-13"/>
          <w:sz w:val="24"/>
          <w:lang w:val="it-IT"/>
        </w:rPr>
        <w:t xml:space="preserve"> </w:t>
      </w:r>
      <w:r w:rsidRPr="00DE33A9">
        <w:rPr>
          <w:rFonts w:ascii="Times New Roman" w:hAnsi="Times New Roman"/>
          <w:sz w:val="24"/>
          <w:lang w:val="it-IT"/>
        </w:rPr>
        <w:t>tempo indeterminato e a tempo determinato; ad essi sono equiparati tutti gli studenti della scuola per i</w:t>
      </w:r>
      <w:r w:rsidRPr="00DE33A9">
        <w:rPr>
          <w:rFonts w:ascii="Times New Roman" w:hAnsi="Times New Roman"/>
          <w:spacing w:val="-15"/>
          <w:sz w:val="24"/>
          <w:lang w:val="it-IT"/>
        </w:rPr>
        <w:t xml:space="preserve"> </w:t>
      </w:r>
      <w:r w:rsidRPr="00DE33A9">
        <w:rPr>
          <w:rFonts w:ascii="Times New Roman" w:hAnsi="Times New Roman"/>
          <w:sz w:val="24"/>
          <w:lang w:val="it-IT"/>
        </w:rPr>
        <w:t>quali i programmi e le attività di insegnamento prevedano espressamente la frequenza e l'uso di laboratori con possibile esposizione ad agenti chimici, fisici e biologici, l'uso di macchine, apparecchi e strumenti di lavoro, ivi comprese le apparecchiature fornite di videoterminali; sono, altresì, da comprendere ai fini della gestione delle ipotetiche emergenze, anche gli studenti presenti a scuola in orario curricolare ed extracurriculare per iniziative complementari previste nel</w:t>
      </w:r>
      <w:r w:rsidRPr="00DE33A9">
        <w:rPr>
          <w:rFonts w:ascii="Times New Roman" w:hAnsi="Times New Roman"/>
          <w:spacing w:val="-9"/>
          <w:sz w:val="24"/>
          <w:lang w:val="it-IT"/>
        </w:rPr>
        <w:t xml:space="preserve"> </w:t>
      </w:r>
      <w:r w:rsidRPr="000D6C9C">
        <w:rPr>
          <w:rFonts w:ascii="Times New Roman" w:hAnsi="Times New Roman"/>
          <w:color w:val="FF0000"/>
          <w:sz w:val="24"/>
          <w:lang w:val="it-IT"/>
        </w:rPr>
        <w:t>P</w:t>
      </w:r>
      <w:r w:rsidR="000D6C9C" w:rsidRPr="000D6C9C">
        <w:rPr>
          <w:rFonts w:ascii="Times New Roman" w:hAnsi="Times New Roman"/>
          <w:color w:val="FF0000"/>
          <w:sz w:val="24"/>
          <w:lang w:val="it-IT"/>
        </w:rPr>
        <w:t>T</w:t>
      </w:r>
      <w:r w:rsidRPr="000D6C9C">
        <w:rPr>
          <w:rFonts w:ascii="Times New Roman" w:hAnsi="Times New Roman"/>
          <w:color w:val="FF0000"/>
          <w:sz w:val="24"/>
          <w:lang w:val="it-IT"/>
        </w:rPr>
        <w:t>OF</w:t>
      </w:r>
      <w:r w:rsidRPr="00DE33A9">
        <w:rPr>
          <w:rFonts w:ascii="Times New Roman" w:hAnsi="Times New Roman"/>
          <w:sz w:val="24"/>
          <w:lang w:val="it-IT"/>
        </w:rPr>
        <w:t>.</w:t>
      </w:r>
    </w:p>
    <w:p w14:paraId="04254EE2" w14:textId="7AD89774" w:rsidR="00D25A33" w:rsidRPr="00DE33A9" w:rsidRDefault="00875DC9" w:rsidP="003E38CF">
      <w:pPr>
        <w:pStyle w:val="Paragrafoelenco"/>
        <w:numPr>
          <w:ilvl w:val="0"/>
          <w:numId w:val="41"/>
        </w:numPr>
        <w:tabs>
          <w:tab w:val="left" w:pos="353"/>
        </w:tabs>
        <w:ind w:right="141"/>
        <w:jc w:val="both"/>
        <w:rPr>
          <w:rFonts w:ascii="Times New Roman" w:eastAsia="Times New Roman" w:hAnsi="Times New Roman" w:cs="Times New Roman"/>
          <w:sz w:val="24"/>
          <w:szCs w:val="24"/>
          <w:lang w:val="it-IT"/>
        </w:rPr>
      </w:pPr>
      <w:r w:rsidRPr="00DE33A9">
        <w:rPr>
          <w:rFonts w:ascii="Times New Roman"/>
          <w:sz w:val="24"/>
          <w:lang w:val="it-IT"/>
        </w:rPr>
        <w:t>Gli studenti non sono numericamente</w:t>
      </w:r>
      <w:r w:rsidR="00F4495A" w:rsidRPr="00DE33A9">
        <w:rPr>
          <w:rFonts w:ascii="Times New Roman"/>
          <w:sz w:val="24"/>
          <w:lang w:val="it-IT"/>
        </w:rPr>
        <w:t xml:space="preserve"> </w:t>
      </w:r>
      <w:r w:rsidRPr="00DE33A9">
        <w:rPr>
          <w:rFonts w:ascii="Times New Roman"/>
          <w:sz w:val="24"/>
          <w:lang w:val="it-IT"/>
        </w:rPr>
        <w:t xml:space="preserve">computati nel numero del personale impegnato presso l'istituzione scolastica, mentre sono numericamente computati ai fini degli obblighi di legge per </w:t>
      </w:r>
      <w:r w:rsidRPr="00DE33A9">
        <w:rPr>
          <w:rFonts w:ascii="Times New Roman"/>
          <w:sz w:val="24"/>
          <w:lang w:val="it-IT"/>
        </w:rPr>
        <w:lastRenderedPageBreak/>
        <w:t>la gestione e la revisione annuale del Piano</w:t>
      </w:r>
      <w:r w:rsidRPr="00DE33A9">
        <w:rPr>
          <w:rFonts w:ascii="Times New Roman"/>
          <w:spacing w:val="-7"/>
          <w:sz w:val="24"/>
          <w:lang w:val="it-IT"/>
        </w:rPr>
        <w:t xml:space="preserve"> </w:t>
      </w:r>
      <w:r w:rsidRPr="00DE33A9">
        <w:rPr>
          <w:rFonts w:ascii="Times New Roman"/>
          <w:sz w:val="24"/>
          <w:lang w:val="it-IT"/>
        </w:rPr>
        <w:t>d'emergenza.</w:t>
      </w:r>
    </w:p>
    <w:p w14:paraId="264FE88E" w14:textId="567821AD" w:rsidR="00D25A33" w:rsidRPr="00DE33A9" w:rsidRDefault="00875DC9" w:rsidP="003E38CF">
      <w:pPr>
        <w:pStyle w:val="Paragrafoelenco"/>
        <w:numPr>
          <w:ilvl w:val="0"/>
          <w:numId w:val="41"/>
        </w:numPr>
        <w:tabs>
          <w:tab w:val="left" w:pos="341"/>
        </w:tabs>
        <w:ind w:right="134"/>
        <w:jc w:val="both"/>
        <w:rPr>
          <w:rFonts w:ascii="Times New Roman" w:eastAsia="Times New Roman" w:hAnsi="Times New Roman" w:cs="Times New Roman"/>
          <w:sz w:val="24"/>
          <w:szCs w:val="24"/>
          <w:lang w:val="it-IT"/>
        </w:rPr>
      </w:pPr>
      <w:r w:rsidRPr="00DE33A9">
        <w:rPr>
          <w:rFonts w:ascii="Times New Roman"/>
          <w:sz w:val="24"/>
          <w:lang w:val="it-IT"/>
        </w:rPr>
        <w:t>Sono</w:t>
      </w:r>
      <w:r w:rsidRPr="00DE33A9">
        <w:rPr>
          <w:rFonts w:ascii="Times New Roman"/>
          <w:spacing w:val="-15"/>
          <w:sz w:val="24"/>
          <w:lang w:val="it-IT"/>
        </w:rPr>
        <w:t xml:space="preserve"> </w:t>
      </w:r>
      <w:r w:rsidRPr="00DE33A9">
        <w:rPr>
          <w:rFonts w:ascii="Times New Roman"/>
          <w:sz w:val="24"/>
          <w:lang w:val="it-IT"/>
        </w:rPr>
        <w:t>parimenti</w:t>
      </w:r>
      <w:r w:rsidRPr="00DE33A9">
        <w:rPr>
          <w:rFonts w:ascii="Times New Roman"/>
          <w:spacing w:val="-14"/>
          <w:sz w:val="24"/>
          <w:lang w:val="it-IT"/>
        </w:rPr>
        <w:t xml:space="preserve"> </w:t>
      </w:r>
      <w:r w:rsidRPr="00DE33A9">
        <w:rPr>
          <w:rFonts w:ascii="Times New Roman"/>
          <w:sz w:val="24"/>
          <w:lang w:val="it-IT"/>
        </w:rPr>
        <w:t>tutelati</w:t>
      </w:r>
      <w:r w:rsidRPr="00DE33A9">
        <w:rPr>
          <w:rFonts w:ascii="Times New Roman"/>
          <w:spacing w:val="-14"/>
          <w:sz w:val="24"/>
          <w:lang w:val="it-IT"/>
        </w:rPr>
        <w:t xml:space="preserve"> </w:t>
      </w:r>
      <w:r w:rsidRPr="00DE33A9">
        <w:rPr>
          <w:rFonts w:ascii="Times New Roman"/>
          <w:sz w:val="24"/>
          <w:lang w:val="it-IT"/>
        </w:rPr>
        <w:t>tutti</w:t>
      </w:r>
      <w:r w:rsidRPr="00DE33A9">
        <w:rPr>
          <w:rFonts w:ascii="Times New Roman"/>
          <w:spacing w:val="-13"/>
          <w:sz w:val="24"/>
          <w:lang w:val="it-IT"/>
        </w:rPr>
        <w:t xml:space="preserve"> </w:t>
      </w:r>
      <w:r w:rsidRPr="00DE33A9">
        <w:rPr>
          <w:rFonts w:ascii="Times New Roman"/>
          <w:sz w:val="24"/>
          <w:lang w:val="it-IT"/>
        </w:rPr>
        <w:t>i</w:t>
      </w:r>
      <w:r w:rsidRPr="00DE33A9">
        <w:rPr>
          <w:rFonts w:ascii="Times New Roman"/>
          <w:spacing w:val="-14"/>
          <w:sz w:val="24"/>
          <w:lang w:val="it-IT"/>
        </w:rPr>
        <w:t xml:space="preserve"> </w:t>
      </w:r>
      <w:r w:rsidRPr="00DE33A9">
        <w:rPr>
          <w:rFonts w:ascii="Times New Roman"/>
          <w:sz w:val="24"/>
          <w:lang w:val="it-IT"/>
        </w:rPr>
        <w:t>soggetti</w:t>
      </w:r>
      <w:r w:rsidRPr="00DE33A9">
        <w:rPr>
          <w:rFonts w:ascii="Times New Roman"/>
          <w:spacing w:val="-14"/>
          <w:sz w:val="24"/>
          <w:lang w:val="it-IT"/>
        </w:rPr>
        <w:t xml:space="preserve"> </w:t>
      </w:r>
      <w:r w:rsidRPr="00DE33A9">
        <w:rPr>
          <w:rFonts w:ascii="Times New Roman"/>
          <w:sz w:val="24"/>
          <w:lang w:val="it-IT"/>
        </w:rPr>
        <w:t>che,</w:t>
      </w:r>
      <w:r w:rsidRPr="00DE33A9">
        <w:rPr>
          <w:rFonts w:ascii="Times New Roman"/>
          <w:spacing w:val="-14"/>
          <w:sz w:val="24"/>
          <w:lang w:val="it-IT"/>
        </w:rPr>
        <w:t xml:space="preserve"> </w:t>
      </w:r>
      <w:r w:rsidRPr="00DE33A9">
        <w:rPr>
          <w:rFonts w:ascii="Times New Roman"/>
          <w:sz w:val="24"/>
          <w:lang w:val="it-IT"/>
        </w:rPr>
        <w:t>avendo</w:t>
      </w:r>
      <w:r w:rsidRPr="00DE33A9">
        <w:rPr>
          <w:rFonts w:ascii="Times New Roman"/>
          <w:spacing w:val="-14"/>
          <w:sz w:val="24"/>
          <w:lang w:val="it-IT"/>
        </w:rPr>
        <w:t xml:space="preserve"> </w:t>
      </w:r>
      <w:r w:rsidRPr="00DE33A9">
        <w:rPr>
          <w:rFonts w:ascii="Times New Roman"/>
          <w:sz w:val="24"/>
          <w:lang w:val="it-IT"/>
        </w:rPr>
        <w:t>a</w:t>
      </w:r>
      <w:r w:rsidRPr="00DE33A9">
        <w:rPr>
          <w:rFonts w:ascii="Times New Roman"/>
          <w:spacing w:val="-14"/>
          <w:sz w:val="24"/>
          <w:lang w:val="it-IT"/>
        </w:rPr>
        <w:t xml:space="preserve"> </w:t>
      </w:r>
      <w:r w:rsidRPr="00DE33A9">
        <w:rPr>
          <w:rFonts w:ascii="Times New Roman"/>
          <w:sz w:val="24"/>
          <w:lang w:val="it-IT"/>
        </w:rPr>
        <w:t>qualsiasi</w:t>
      </w:r>
      <w:r w:rsidRPr="00DE33A9">
        <w:rPr>
          <w:rFonts w:ascii="Times New Roman"/>
          <w:spacing w:val="-14"/>
          <w:sz w:val="24"/>
          <w:lang w:val="it-IT"/>
        </w:rPr>
        <w:t xml:space="preserve"> </w:t>
      </w:r>
      <w:r w:rsidRPr="00DE33A9">
        <w:rPr>
          <w:rFonts w:ascii="Times New Roman"/>
          <w:sz w:val="24"/>
          <w:lang w:val="it-IT"/>
        </w:rPr>
        <w:t>titolo</w:t>
      </w:r>
      <w:r w:rsidR="000D6C9C">
        <w:rPr>
          <w:rFonts w:ascii="Times New Roman"/>
          <w:sz w:val="24"/>
          <w:lang w:val="it-IT"/>
        </w:rPr>
        <w:t>,</w:t>
      </w:r>
      <w:r w:rsidRPr="00DE33A9">
        <w:rPr>
          <w:rFonts w:ascii="Times New Roman"/>
          <w:spacing w:val="-15"/>
          <w:sz w:val="24"/>
          <w:lang w:val="it-IT"/>
        </w:rPr>
        <w:t xml:space="preserve"> </w:t>
      </w:r>
      <w:r w:rsidRPr="00DE33A9">
        <w:rPr>
          <w:rFonts w:ascii="Times New Roman"/>
          <w:sz w:val="24"/>
          <w:lang w:val="it-IT"/>
        </w:rPr>
        <w:t>diritto</w:t>
      </w:r>
      <w:r w:rsidRPr="00DE33A9">
        <w:rPr>
          <w:rFonts w:ascii="Times New Roman"/>
          <w:spacing w:val="-15"/>
          <w:sz w:val="24"/>
          <w:lang w:val="it-IT"/>
        </w:rPr>
        <w:t xml:space="preserve"> </w:t>
      </w:r>
      <w:r w:rsidRPr="00DE33A9">
        <w:rPr>
          <w:rFonts w:ascii="Times New Roman"/>
          <w:sz w:val="24"/>
          <w:lang w:val="it-IT"/>
        </w:rPr>
        <w:t>di</w:t>
      </w:r>
      <w:r w:rsidRPr="00DE33A9">
        <w:rPr>
          <w:rFonts w:ascii="Times New Roman"/>
          <w:spacing w:val="-14"/>
          <w:sz w:val="24"/>
          <w:lang w:val="it-IT"/>
        </w:rPr>
        <w:t xml:space="preserve"> </w:t>
      </w:r>
      <w:r w:rsidRPr="00DE33A9">
        <w:rPr>
          <w:rFonts w:ascii="Times New Roman"/>
          <w:sz w:val="24"/>
          <w:lang w:val="it-IT"/>
        </w:rPr>
        <w:t>presenza</w:t>
      </w:r>
      <w:r w:rsidRPr="00DE33A9">
        <w:rPr>
          <w:rFonts w:ascii="Times New Roman"/>
          <w:spacing w:val="-15"/>
          <w:sz w:val="24"/>
          <w:lang w:val="it-IT"/>
        </w:rPr>
        <w:t xml:space="preserve"> </w:t>
      </w:r>
      <w:r w:rsidRPr="00DE33A9">
        <w:rPr>
          <w:rFonts w:ascii="Times New Roman"/>
          <w:sz w:val="24"/>
          <w:lang w:val="it-IT"/>
        </w:rPr>
        <w:t>presso</w:t>
      </w:r>
      <w:r w:rsidRPr="00DE33A9">
        <w:rPr>
          <w:rFonts w:ascii="Times New Roman"/>
          <w:spacing w:val="-15"/>
          <w:sz w:val="24"/>
          <w:lang w:val="it-IT"/>
        </w:rPr>
        <w:t xml:space="preserve"> </w:t>
      </w:r>
      <w:r w:rsidRPr="00DE33A9">
        <w:rPr>
          <w:rFonts w:ascii="Times New Roman"/>
          <w:sz w:val="24"/>
          <w:lang w:val="it-IT"/>
        </w:rPr>
        <w:t>i</w:t>
      </w:r>
      <w:r w:rsidRPr="00DE33A9">
        <w:rPr>
          <w:rFonts w:ascii="Times New Roman"/>
          <w:spacing w:val="-14"/>
          <w:sz w:val="24"/>
          <w:lang w:val="it-IT"/>
        </w:rPr>
        <w:t xml:space="preserve"> </w:t>
      </w:r>
      <w:r w:rsidRPr="00DE33A9">
        <w:rPr>
          <w:rFonts w:ascii="Times New Roman"/>
          <w:sz w:val="24"/>
          <w:lang w:val="it-IT"/>
        </w:rPr>
        <w:t>locali della scuola si trovino all'interno di essa (a titolo esemplificativo: ospiti, ditte incaricate, genitori, fornitori, pubblico in genere, rappresentanti, utenti, insegnanti</w:t>
      </w:r>
      <w:r w:rsidRPr="00DE33A9">
        <w:rPr>
          <w:rFonts w:ascii="Times New Roman"/>
          <w:spacing w:val="-21"/>
          <w:sz w:val="24"/>
          <w:lang w:val="it-IT"/>
        </w:rPr>
        <w:t xml:space="preserve"> </w:t>
      </w:r>
      <w:r w:rsidRPr="00DE33A9">
        <w:rPr>
          <w:rFonts w:ascii="Times New Roman"/>
          <w:sz w:val="24"/>
          <w:lang w:val="it-IT"/>
        </w:rPr>
        <w:t>corsisti</w:t>
      </w:r>
      <w:r w:rsidR="000D6C9C">
        <w:rPr>
          <w:rFonts w:ascii="Times New Roman"/>
          <w:sz w:val="24"/>
          <w:lang w:val="it-IT"/>
        </w:rPr>
        <w:t xml:space="preserve">, </w:t>
      </w:r>
      <w:r w:rsidR="000D6C9C" w:rsidRPr="000D6C9C">
        <w:rPr>
          <w:rFonts w:ascii="Times New Roman"/>
          <w:color w:val="FF0000"/>
          <w:sz w:val="24"/>
          <w:lang w:val="it-IT"/>
        </w:rPr>
        <w:t>tirocinanti</w:t>
      </w:r>
      <w:r w:rsidRPr="00DE33A9">
        <w:rPr>
          <w:rFonts w:ascii="Times New Roman"/>
          <w:sz w:val="24"/>
          <w:lang w:val="it-IT"/>
        </w:rPr>
        <w:t>).</w:t>
      </w:r>
      <w:r w:rsidR="00F4495A" w:rsidRPr="00DE33A9">
        <w:rPr>
          <w:rFonts w:ascii="Times New Roman"/>
          <w:sz w:val="24"/>
          <w:lang w:val="it-IT"/>
        </w:rPr>
        <w:t xml:space="preserve"> </w:t>
      </w:r>
    </w:p>
    <w:p w14:paraId="429062E3" w14:textId="77777777" w:rsidR="00DE33A9" w:rsidRPr="002D32CB" w:rsidRDefault="00DE33A9">
      <w:pPr>
        <w:spacing w:before="9"/>
        <w:rPr>
          <w:rFonts w:ascii="Times New Roman" w:eastAsia="Times New Roman" w:hAnsi="Times New Roman" w:cs="Times New Roman"/>
          <w:lang w:val="it-IT"/>
        </w:rPr>
      </w:pPr>
    </w:p>
    <w:p w14:paraId="7C847420" w14:textId="77777777" w:rsidR="00D25A33" w:rsidRPr="002D32CB" w:rsidRDefault="00875DC9">
      <w:pPr>
        <w:pStyle w:val="Titolo2"/>
        <w:spacing w:line="275" w:lineRule="exact"/>
        <w:jc w:val="both"/>
        <w:rPr>
          <w:b w:val="0"/>
          <w:bCs w:val="0"/>
          <w:lang w:val="it-IT"/>
        </w:rPr>
      </w:pPr>
      <w:r w:rsidRPr="002D32CB">
        <w:rPr>
          <w:color w:val="000009"/>
          <w:lang w:val="it-IT"/>
        </w:rPr>
        <w:t>Art. 20 -Obblighi in materia di sicurezza del Dirigente</w:t>
      </w:r>
      <w:r w:rsidRPr="002D32CB">
        <w:rPr>
          <w:color w:val="000009"/>
          <w:spacing w:val="-7"/>
          <w:lang w:val="it-IT"/>
        </w:rPr>
        <w:t xml:space="preserve"> </w:t>
      </w:r>
      <w:r w:rsidRPr="002D32CB">
        <w:rPr>
          <w:color w:val="000009"/>
          <w:lang w:val="it-IT"/>
        </w:rPr>
        <w:t>Scolastico</w:t>
      </w:r>
    </w:p>
    <w:p w14:paraId="74C0AEEE" w14:textId="67C7E57A" w:rsidR="00D25A33" w:rsidRPr="00F71958" w:rsidRDefault="00875DC9" w:rsidP="00DE33A9">
      <w:pPr>
        <w:pStyle w:val="Corpotesto"/>
        <w:spacing w:line="272" w:lineRule="exact"/>
        <w:ind w:left="111"/>
        <w:jc w:val="both"/>
        <w:rPr>
          <w:lang w:val="it-IT"/>
        </w:rPr>
      </w:pPr>
      <w:r w:rsidRPr="002D32CB">
        <w:rPr>
          <w:color w:val="000009"/>
          <w:lang w:val="it-IT"/>
        </w:rPr>
        <w:t>Il Dirigente Scolastico, in qualità di datore di lavoro</w:t>
      </w:r>
      <w:r w:rsidR="00BF5B83">
        <w:rPr>
          <w:color w:val="000009"/>
          <w:lang w:val="it-IT"/>
        </w:rPr>
        <w:t xml:space="preserve"> </w:t>
      </w:r>
      <w:r w:rsidR="00BF5B83" w:rsidRPr="001B5C25">
        <w:rPr>
          <w:lang w:val="it-IT"/>
        </w:rPr>
        <w:t>ai fini della sicurezza</w:t>
      </w:r>
      <w:r w:rsidR="00BF5B83">
        <w:rPr>
          <w:color w:val="000009"/>
          <w:lang w:val="it-IT"/>
        </w:rPr>
        <w:t>,</w:t>
      </w:r>
      <w:r w:rsidRPr="002D32CB">
        <w:rPr>
          <w:color w:val="000009"/>
          <w:lang w:val="it-IT"/>
        </w:rPr>
        <w:t xml:space="preserve"> individuato ai sensi del D.M. 292/96,</w:t>
      </w:r>
      <w:r w:rsidRPr="002D32CB">
        <w:rPr>
          <w:color w:val="000009"/>
          <w:spacing w:val="-38"/>
          <w:lang w:val="it-IT"/>
        </w:rPr>
        <w:t xml:space="preserve"> </w:t>
      </w:r>
      <w:r w:rsidRPr="002D32CB">
        <w:rPr>
          <w:color w:val="000009"/>
          <w:lang w:val="it-IT"/>
        </w:rPr>
        <w:t>integrato</w:t>
      </w:r>
      <w:r w:rsidR="001F03D3" w:rsidRPr="005B4936">
        <w:rPr>
          <w:color w:val="000009"/>
          <w:lang w:val="it-IT"/>
        </w:rPr>
        <w:t xml:space="preserve"> </w:t>
      </w:r>
      <w:r w:rsidRPr="00F71958">
        <w:rPr>
          <w:color w:val="000009"/>
          <w:lang w:val="it-IT"/>
        </w:rPr>
        <w:t>nel D. Lgs. 81/</w:t>
      </w:r>
      <w:r w:rsidR="00C4401D" w:rsidRPr="00F71958">
        <w:rPr>
          <w:color w:val="000009"/>
          <w:lang w:val="it-IT"/>
        </w:rPr>
        <w:t>20</w:t>
      </w:r>
      <w:r w:rsidRPr="00F71958">
        <w:rPr>
          <w:color w:val="000009"/>
          <w:lang w:val="it-IT"/>
        </w:rPr>
        <w:t>08, art. 2,</w:t>
      </w:r>
      <w:r w:rsidR="00C4401D" w:rsidRPr="00F71958">
        <w:rPr>
          <w:color w:val="000009"/>
          <w:spacing w:val="-28"/>
          <w:lang w:val="it-IT"/>
        </w:rPr>
        <w:t xml:space="preserve"> </w:t>
      </w:r>
      <w:r w:rsidRPr="00F71958">
        <w:rPr>
          <w:color w:val="000009"/>
          <w:lang w:val="it-IT"/>
        </w:rPr>
        <w:t>deve:</w:t>
      </w:r>
    </w:p>
    <w:p w14:paraId="1F03DB0C" w14:textId="77777777" w:rsidR="00D25A33" w:rsidRPr="00F353F8" w:rsidRDefault="00875DC9" w:rsidP="003E38CF">
      <w:pPr>
        <w:pStyle w:val="Paragrafoelenco"/>
        <w:numPr>
          <w:ilvl w:val="0"/>
          <w:numId w:val="42"/>
        </w:numPr>
        <w:tabs>
          <w:tab w:val="left" w:pos="327"/>
        </w:tabs>
        <w:spacing w:before="2"/>
        <w:jc w:val="both"/>
        <w:rPr>
          <w:rFonts w:ascii="Times New Roman" w:eastAsia="Times New Roman" w:hAnsi="Times New Roman" w:cs="Times New Roman"/>
          <w:sz w:val="24"/>
          <w:szCs w:val="24"/>
          <w:lang w:val="it-IT"/>
        </w:rPr>
      </w:pPr>
      <w:r w:rsidRPr="00F353F8">
        <w:rPr>
          <w:rFonts w:ascii="Times New Roman"/>
          <w:sz w:val="24"/>
          <w:lang w:val="it-IT"/>
        </w:rPr>
        <w:t>adottare</w:t>
      </w:r>
      <w:r w:rsidRPr="00F353F8">
        <w:rPr>
          <w:rFonts w:ascii="Times New Roman"/>
          <w:spacing w:val="-15"/>
          <w:sz w:val="24"/>
          <w:lang w:val="it-IT"/>
        </w:rPr>
        <w:t xml:space="preserve"> </w:t>
      </w:r>
      <w:r w:rsidRPr="00F353F8">
        <w:rPr>
          <w:rFonts w:ascii="Times New Roman"/>
          <w:sz w:val="24"/>
          <w:lang w:val="it-IT"/>
        </w:rPr>
        <w:t>misure</w:t>
      </w:r>
      <w:r w:rsidRPr="00F353F8">
        <w:rPr>
          <w:rFonts w:ascii="Times New Roman"/>
          <w:spacing w:val="-15"/>
          <w:sz w:val="24"/>
          <w:lang w:val="it-IT"/>
        </w:rPr>
        <w:t xml:space="preserve"> </w:t>
      </w:r>
      <w:r w:rsidRPr="00F353F8">
        <w:rPr>
          <w:rFonts w:ascii="Times New Roman"/>
          <w:sz w:val="24"/>
          <w:lang w:val="it-IT"/>
        </w:rPr>
        <w:t>protettive</w:t>
      </w:r>
      <w:r w:rsidRPr="00F353F8">
        <w:rPr>
          <w:rFonts w:ascii="Times New Roman"/>
          <w:spacing w:val="-14"/>
          <w:sz w:val="24"/>
          <w:lang w:val="it-IT"/>
        </w:rPr>
        <w:t xml:space="preserve"> </w:t>
      </w:r>
      <w:r w:rsidRPr="00F353F8">
        <w:rPr>
          <w:rFonts w:ascii="Times New Roman"/>
          <w:sz w:val="24"/>
          <w:lang w:val="it-IT"/>
        </w:rPr>
        <w:t>per</w:t>
      </w:r>
      <w:r w:rsidRPr="00F353F8">
        <w:rPr>
          <w:rFonts w:ascii="Times New Roman"/>
          <w:spacing w:val="-14"/>
          <w:sz w:val="24"/>
          <w:lang w:val="it-IT"/>
        </w:rPr>
        <w:t xml:space="preserve"> </w:t>
      </w:r>
      <w:r w:rsidRPr="00F353F8">
        <w:rPr>
          <w:rFonts w:ascii="Times New Roman"/>
          <w:sz w:val="24"/>
          <w:lang w:val="it-IT"/>
        </w:rPr>
        <w:t>i</w:t>
      </w:r>
      <w:r w:rsidRPr="00F353F8">
        <w:rPr>
          <w:rFonts w:ascii="Times New Roman"/>
          <w:spacing w:val="-13"/>
          <w:sz w:val="24"/>
          <w:lang w:val="it-IT"/>
        </w:rPr>
        <w:t xml:space="preserve"> </w:t>
      </w:r>
      <w:r w:rsidRPr="00F353F8">
        <w:rPr>
          <w:rFonts w:ascii="Times New Roman"/>
          <w:sz w:val="24"/>
          <w:lang w:val="it-IT"/>
        </w:rPr>
        <w:t>locali,</w:t>
      </w:r>
      <w:r w:rsidRPr="00F353F8">
        <w:rPr>
          <w:rFonts w:ascii="Times New Roman"/>
          <w:spacing w:val="-14"/>
          <w:sz w:val="24"/>
          <w:lang w:val="it-IT"/>
        </w:rPr>
        <w:t xml:space="preserve"> </w:t>
      </w:r>
      <w:r w:rsidRPr="00F353F8">
        <w:rPr>
          <w:rFonts w:ascii="Times New Roman"/>
          <w:sz w:val="24"/>
          <w:lang w:val="it-IT"/>
        </w:rPr>
        <w:t>gli</w:t>
      </w:r>
      <w:r w:rsidRPr="00F353F8">
        <w:rPr>
          <w:rFonts w:ascii="Times New Roman"/>
          <w:spacing w:val="-14"/>
          <w:sz w:val="24"/>
          <w:lang w:val="it-IT"/>
        </w:rPr>
        <w:t xml:space="preserve"> </w:t>
      </w:r>
      <w:r w:rsidRPr="00F353F8">
        <w:rPr>
          <w:rFonts w:ascii="Times New Roman"/>
          <w:sz w:val="24"/>
          <w:lang w:val="it-IT"/>
        </w:rPr>
        <w:t>strumenti,</w:t>
      </w:r>
      <w:r w:rsidRPr="00F353F8">
        <w:rPr>
          <w:rFonts w:ascii="Times New Roman"/>
          <w:spacing w:val="-14"/>
          <w:sz w:val="24"/>
          <w:lang w:val="it-IT"/>
        </w:rPr>
        <w:t xml:space="preserve"> </w:t>
      </w:r>
      <w:r w:rsidRPr="00F353F8">
        <w:rPr>
          <w:rFonts w:ascii="Times New Roman"/>
          <w:sz w:val="24"/>
          <w:lang w:val="it-IT"/>
        </w:rPr>
        <w:t>i</w:t>
      </w:r>
      <w:r w:rsidRPr="00F353F8">
        <w:rPr>
          <w:rFonts w:ascii="Times New Roman"/>
          <w:spacing w:val="-14"/>
          <w:sz w:val="24"/>
          <w:lang w:val="it-IT"/>
        </w:rPr>
        <w:t xml:space="preserve"> </w:t>
      </w:r>
      <w:r w:rsidRPr="00F353F8">
        <w:rPr>
          <w:rFonts w:ascii="Times New Roman"/>
          <w:sz w:val="24"/>
          <w:lang w:val="it-IT"/>
        </w:rPr>
        <w:t>materiali,</w:t>
      </w:r>
      <w:r w:rsidRPr="00F353F8">
        <w:rPr>
          <w:rFonts w:ascii="Times New Roman"/>
          <w:spacing w:val="-15"/>
          <w:sz w:val="24"/>
          <w:lang w:val="it-IT"/>
        </w:rPr>
        <w:t xml:space="preserve"> </w:t>
      </w:r>
      <w:r w:rsidRPr="00F353F8">
        <w:rPr>
          <w:rFonts w:ascii="Times New Roman"/>
          <w:sz w:val="24"/>
          <w:lang w:val="it-IT"/>
        </w:rPr>
        <w:t>le</w:t>
      </w:r>
      <w:r w:rsidRPr="00F353F8">
        <w:rPr>
          <w:rFonts w:ascii="Times New Roman"/>
          <w:spacing w:val="-14"/>
          <w:sz w:val="24"/>
          <w:lang w:val="it-IT"/>
        </w:rPr>
        <w:t xml:space="preserve"> </w:t>
      </w:r>
      <w:r w:rsidRPr="00F353F8">
        <w:rPr>
          <w:rFonts w:ascii="Times New Roman"/>
          <w:sz w:val="24"/>
          <w:lang w:val="it-IT"/>
        </w:rPr>
        <w:t>apparecchiature,</w:t>
      </w:r>
      <w:r w:rsidRPr="00F353F8">
        <w:rPr>
          <w:rFonts w:ascii="Times New Roman"/>
          <w:spacing w:val="-15"/>
          <w:sz w:val="24"/>
          <w:lang w:val="it-IT"/>
        </w:rPr>
        <w:t xml:space="preserve"> </w:t>
      </w:r>
      <w:r w:rsidRPr="00F353F8">
        <w:rPr>
          <w:rFonts w:ascii="Times New Roman"/>
          <w:sz w:val="24"/>
          <w:lang w:val="it-IT"/>
        </w:rPr>
        <w:t>i</w:t>
      </w:r>
      <w:r w:rsidRPr="00F353F8">
        <w:rPr>
          <w:rFonts w:ascii="Times New Roman"/>
          <w:spacing w:val="-14"/>
          <w:sz w:val="24"/>
          <w:lang w:val="it-IT"/>
        </w:rPr>
        <w:t xml:space="preserve"> </w:t>
      </w:r>
      <w:r w:rsidRPr="00F353F8">
        <w:rPr>
          <w:rFonts w:ascii="Times New Roman"/>
          <w:sz w:val="24"/>
          <w:lang w:val="it-IT"/>
        </w:rPr>
        <w:t>videoterminali;</w:t>
      </w:r>
    </w:p>
    <w:p w14:paraId="71F71520" w14:textId="59B0CDE0" w:rsidR="00D25A33" w:rsidRPr="00F353F8" w:rsidRDefault="00875DC9" w:rsidP="003E38CF">
      <w:pPr>
        <w:pStyle w:val="Paragrafoelenco"/>
        <w:numPr>
          <w:ilvl w:val="0"/>
          <w:numId w:val="42"/>
        </w:numPr>
        <w:tabs>
          <w:tab w:val="left" w:pos="348"/>
        </w:tabs>
        <w:spacing w:before="2" w:line="242" w:lineRule="auto"/>
        <w:ind w:right="228"/>
        <w:jc w:val="both"/>
        <w:rPr>
          <w:rFonts w:ascii="Times New Roman" w:eastAsia="Times New Roman" w:hAnsi="Times New Roman" w:cs="Times New Roman"/>
          <w:sz w:val="24"/>
          <w:szCs w:val="24"/>
          <w:lang w:val="it-IT"/>
        </w:rPr>
      </w:pPr>
      <w:r w:rsidRPr="00F353F8">
        <w:rPr>
          <w:rFonts w:ascii="Times New Roman"/>
          <w:sz w:val="24"/>
          <w:lang w:val="it-IT"/>
        </w:rPr>
        <w:t>valutare i rischi esistenti e, conseguentemente, elaborare il documento nel quale sono esplicitati i criteri di valutazione seguiti, le misure e i dispositivi di prevenzione adottati, consultando il medico competente e il Rappresentante dei Lavoratori per la</w:t>
      </w:r>
      <w:r w:rsidRPr="00F353F8">
        <w:rPr>
          <w:rFonts w:ascii="Times New Roman"/>
          <w:spacing w:val="-11"/>
          <w:sz w:val="24"/>
          <w:lang w:val="it-IT"/>
        </w:rPr>
        <w:t xml:space="preserve"> </w:t>
      </w:r>
      <w:r w:rsidRPr="00F353F8">
        <w:rPr>
          <w:rFonts w:ascii="Times New Roman"/>
          <w:sz w:val="24"/>
          <w:lang w:val="it-IT"/>
        </w:rPr>
        <w:t>Sicurezza;</w:t>
      </w:r>
    </w:p>
    <w:p w14:paraId="2EF26E8D" w14:textId="77777777" w:rsidR="00D25A33" w:rsidRPr="00F353F8" w:rsidRDefault="00875DC9" w:rsidP="003E38CF">
      <w:pPr>
        <w:pStyle w:val="Paragrafoelenco"/>
        <w:numPr>
          <w:ilvl w:val="0"/>
          <w:numId w:val="42"/>
        </w:numPr>
        <w:tabs>
          <w:tab w:val="left" w:pos="340"/>
        </w:tabs>
        <w:spacing w:line="275" w:lineRule="exact"/>
        <w:jc w:val="both"/>
        <w:rPr>
          <w:rFonts w:ascii="Times New Roman" w:eastAsia="Times New Roman" w:hAnsi="Times New Roman" w:cs="Times New Roman"/>
          <w:sz w:val="24"/>
          <w:szCs w:val="24"/>
          <w:lang w:val="it-IT"/>
        </w:rPr>
      </w:pPr>
      <w:r w:rsidRPr="00F353F8">
        <w:rPr>
          <w:rFonts w:ascii="Times New Roman"/>
          <w:sz w:val="24"/>
          <w:lang w:val="it-IT"/>
        </w:rPr>
        <w:t>designare il personale incaricato di attuare le</w:t>
      </w:r>
      <w:r w:rsidRPr="00F353F8">
        <w:rPr>
          <w:rFonts w:ascii="Times New Roman"/>
          <w:spacing w:val="-11"/>
          <w:sz w:val="24"/>
          <w:lang w:val="it-IT"/>
        </w:rPr>
        <w:t xml:space="preserve"> </w:t>
      </w:r>
      <w:r w:rsidRPr="00F353F8">
        <w:rPr>
          <w:rFonts w:ascii="Times New Roman"/>
          <w:sz w:val="24"/>
          <w:lang w:val="it-IT"/>
        </w:rPr>
        <w:t>misure;</w:t>
      </w:r>
    </w:p>
    <w:p w14:paraId="6B09C68D" w14:textId="25D8C7C0" w:rsidR="00D25A33" w:rsidRPr="00F353F8" w:rsidRDefault="00875DC9" w:rsidP="003E38CF">
      <w:pPr>
        <w:pStyle w:val="Paragrafoelenco"/>
        <w:numPr>
          <w:ilvl w:val="0"/>
          <w:numId w:val="42"/>
        </w:numPr>
        <w:tabs>
          <w:tab w:val="left" w:pos="380"/>
        </w:tabs>
        <w:spacing w:line="242" w:lineRule="auto"/>
        <w:ind w:right="229"/>
        <w:jc w:val="both"/>
        <w:rPr>
          <w:rFonts w:ascii="Times New Roman" w:eastAsia="Times New Roman" w:hAnsi="Times New Roman" w:cs="Times New Roman"/>
          <w:sz w:val="24"/>
          <w:szCs w:val="24"/>
          <w:lang w:val="it-IT"/>
        </w:rPr>
      </w:pPr>
      <w:r w:rsidRPr="00F353F8">
        <w:rPr>
          <w:rFonts w:ascii="Times New Roman" w:eastAsia="Times New Roman" w:hAnsi="Times New Roman" w:cs="Times New Roman"/>
          <w:sz w:val="24"/>
          <w:szCs w:val="24"/>
          <w:lang w:val="it-IT"/>
        </w:rPr>
        <w:t>organizzare attività di formazione del personale sia come aggiornamento periodico che come formazione</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iniziale</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dei</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nuovi</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assunti.</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I</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contenuti</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minimi</w:t>
      </w:r>
      <w:r w:rsidRPr="00F353F8">
        <w:rPr>
          <w:rFonts w:ascii="Times New Roman" w:eastAsia="Times New Roman" w:hAnsi="Times New Roman" w:cs="Times New Roman"/>
          <w:spacing w:val="-6"/>
          <w:sz w:val="24"/>
          <w:szCs w:val="24"/>
          <w:lang w:val="it-IT"/>
        </w:rPr>
        <w:t xml:space="preserve"> </w:t>
      </w:r>
      <w:r w:rsidRPr="00F353F8">
        <w:rPr>
          <w:rFonts w:ascii="Times New Roman" w:eastAsia="Times New Roman" w:hAnsi="Times New Roman" w:cs="Times New Roman"/>
          <w:sz w:val="24"/>
          <w:szCs w:val="24"/>
          <w:lang w:val="it-IT"/>
        </w:rPr>
        <w:t>della</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formazione</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sono</w:t>
      </w:r>
      <w:r w:rsidRPr="00F353F8">
        <w:rPr>
          <w:rFonts w:ascii="Times New Roman" w:eastAsia="Times New Roman" w:hAnsi="Times New Roman" w:cs="Times New Roman"/>
          <w:spacing w:val="-7"/>
          <w:sz w:val="24"/>
          <w:szCs w:val="24"/>
          <w:lang w:val="it-IT"/>
        </w:rPr>
        <w:t xml:space="preserve"> </w:t>
      </w:r>
      <w:r w:rsidRPr="00F353F8">
        <w:rPr>
          <w:rFonts w:ascii="Times New Roman" w:eastAsia="Times New Roman" w:hAnsi="Times New Roman" w:cs="Times New Roman"/>
          <w:sz w:val="24"/>
          <w:szCs w:val="24"/>
          <w:lang w:val="it-IT"/>
        </w:rPr>
        <w:t>quelli</w:t>
      </w:r>
      <w:r w:rsidRPr="00F353F8">
        <w:rPr>
          <w:rFonts w:ascii="Times New Roman" w:eastAsia="Times New Roman" w:hAnsi="Times New Roman" w:cs="Times New Roman"/>
          <w:spacing w:val="-8"/>
          <w:sz w:val="24"/>
          <w:szCs w:val="24"/>
          <w:lang w:val="it-IT"/>
        </w:rPr>
        <w:t xml:space="preserve"> </w:t>
      </w:r>
      <w:r w:rsidRPr="00F353F8">
        <w:rPr>
          <w:rFonts w:ascii="Times New Roman" w:eastAsia="Times New Roman" w:hAnsi="Times New Roman" w:cs="Times New Roman"/>
          <w:sz w:val="24"/>
          <w:szCs w:val="24"/>
          <w:lang w:val="it-IT"/>
        </w:rPr>
        <w:t>individuati</w:t>
      </w:r>
      <w:r w:rsidRPr="00F353F8">
        <w:rPr>
          <w:rFonts w:ascii="Times New Roman" w:eastAsia="Times New Roman" w:hAnsi="Times New Roman" w:cs="Times New Roman"/>
          <w:spacing w:val="-6"/>
          <w:sz w:val="24"/>
          <w:szCs w:val="24"/>
          <w:lang w:val="it-IT"/>
        </w:rPr>
        <w:t xml:space="preserve"> </w:t>
      </w:r>
      <w:r w:rsidRPr="00F353F8">
        <w:rPr>
          <w:rFonts w:ascii="Times New Roman" w:eastAsia="Times New Roman" w:hAnsi="Times New Roman" w:cs="Times New Roman"/>
          <w:sz w:val="24"/>
          <w:szCs w:val="24"/>
          <w:lang w:val="it-IT"/>
        </w:rPr>
        <w:t>dal D</w:t>
      </w:r>
      <w:r w:rsidR="001B5C25" w:rsidRPr="00F353F8">
        <w:rPr>
          <w:rFonts w:ascii="Times New Roman" w:eastAsia="Times New Roman" w:hAnsi="Times New Roman" w:cs="Times New Roman"/>
          <w:sz w:val="24"/>
          <w:szCs w:val="24"/>
          <w:lang w:val="it-IT"/>
        </w:rPr>
        <w:t>.</w:t>
      </w:r>
      <w:r w:rsidRPr="00F353F8">
        <w:rPr>
          <w:rFonts w:ascii="Times New Roman" w:eastAsia="Times New Roman" w:hAnsi="Times New Roman" w:cs="Times New Roman"/>
          <w:sz w:val="24"/>
          <w:szCs w:val="24"/>
          <w:lang w:val="it-IT"/>
        </w:rPr>
        <w:t>I</w:t>
      </w:r>
      <w:r w:rsidR="001B5C25" w:rsidRPr="00F353F8">
        <w:rPr>
          <w:rFonts w:ascii="Times New Roman" w:eastAsia="Times New Roman" w:hAnsi="Times New Roman" w:cs="Times New Roman"/>
          <w:sz w:val="24"/>
          <w:szCs w:val="24"/>
          <w:lang w:val="it-IT"/>
        </w:rPr>
        <w:t>.</w:t>
      </w:r>
      <w:r w:rsidRPr="00F353F8">
        <w:rPr>
          <w:rFonts w:ascii="Times New Roman" w:eastAsia="Times New Roman" w:hAnsi="Times New Roman" w:cs="Times New Roman"/>
          <w:sz w:val="24"/>
          <w:szCs w:val="24"/>
          <w:lang w:val="it-IT"/>
        </w:rPr>
        <w:t xml:space="preserve"> </w:t>
      </w:r>
      <w:r w:rsidR="001B5C25" w:rsidRPr="00F353F8">
        <w:rPr>
          <w:rFonts w:ascii="Times New Roman" w:eastAsia="Times New Roman" w:hAnsi="Times New Roman" w:cs="Times New Roman"/>
          <w:sz w:val="24"/>
          <w:szCs w:val="24"/>
          <w:lang w:val="it-IT"/>
        </w:rPr>
        <w:t>L</w:t>
      </w:r>
      <w:r w:rsidRPr="00F353F8">
        <w:rPr>
          <w:rFonts w:ascii="Times New Roman" w:eastAsia="Times New Roman" w:hAnsi="Times New Roman" w:cs="Times New Roman"/>
          <w:sz w:val="24"/>
          <w:szCs w:val="24"/>
          <w:lang w:val="it-IT"/>
        </w:rPr>
        <w:t>avoro/</w:t>
      </w:r>
      <w:r w:rsidR="001B5C25" w:rsidRPr="00F353F8">
        <w:rPr>
          <w:rFonts w:ascii="Times New Roman" w:eastAsia="Times New Roman" w:hAnsi="Times New Roman" w:cs="Times New Roman"/>
          <w:sz w:val="24"/>
          <w:szCs w:val="24"/>
          <w:lang w:val="it-IT"/>
        </w:rPr>
        <w:t>S</w:t>
      </w:r>
      <w:r w:rsidRPr="00F353F8">
        <w:rPr>
          <w:rFonts w:ascii="Times New Roman" w:eastAsia="Times New Roman" w:hAnsi="Times New Roman" w:cs="Times New Roman"/>
          <w:sz w:val="24"/>
          <w:szCs w:val="24"/>
          <w:lang w:val="it-IT"/>
        </w:rPr>
        <w:t>anità del 16/</w:t>
      </w:r>
      <w:r w:rsidR="001B5C25" w:rsidRPr="00F353F8">
        <w:rPr>
          <w:rFonts w:ascii="Times New Roman" w:eastAsia="Times New Roman" w:hAnsi="Times New Roman" w:cs="Times New Roman"/>
          <w:sz w:val="24"/>
          <w:szCs w:val="24"/>
          <w:lang w:val="it-IT"/>
        </w:rPr>
        <w:t>0</w:t>
      </w:r>
      <w:r w:rsidRPr="00F353F8">
        <w:rPr>
          <w:rFonts w:ascii="Times New Roman" w:eastAsia="Times New Roman" w:hAnsi="Times New Roman" w:cs="Times New Roman"/>
          <w:sz w:val="24"/>
          <w:szCs w:val="24"/>
          <w:lang w:val="it-IT"/>
        </w:rPr>
        <w:t>1/</w:t>
      </w:r>
      <w:r w:rsidR="00C4401D" w:rsidRPr="00F353F8">
        <w:rPr>
          <w:rFonts w:ascii="Times New Roman" w:eastAsia="Times New Roman" w:hAnsi="Times New Roman" w:cs="Times New Roman"/>
          <w:sz w:val="24"/>
          <w:szCs w:val="24"/>
          <w:lang w:val="it-IT"/>
        </w:rPr>
        <w:t>19</w:t>
      </w:r>
      <w:r w:rsidRPr="00F353F8">
        <w:rPr>
          <w:rFonts w:ascii="Times New Roman" w:eastAsia="Times New Roman" w:hAnsi="Times New Roman" w:cs="Times New Roman"/>
          <w:sz w:val="24"/>
          <w:szCs w:val="24"/>
          <w:lang w:val="it-IT"/>
        </w:rPr>
        <w:t>97, richiamato dall’</w:t>
      </w:r>
      <w:r w:rsidR="001B5C25" w:rsidRPr="00F353F8">
        <w:rPr>
          <w:rFonts w:ascii="Times New Roman" w:eastAsia="Times New Roman" w:hAnsi="Times New Roman" w:cs="Times New Roman"/>
          <w:sz w:val="24"/>
          <w:szCs w:val="24"/>
          <w:lang w:val="it-IT"/>
        </w:rPr>
        <w:t>a</w:t>
      </w:r>
      <w:r w:rsidRPr="00F353F8">
        <w:rPr>
          <w:rFonts w:ascii="Times New Roman" w:eastAsia="Times New Roman" w:hAnsi="Times New Roman" w:cs="Times New Roman"/>
          <w:sz w:val="24"/>
          <w:szCs w:val="24"/>
          <w:lang w:val="it-IT"/>
        </w:rPr>
        <w:t xml:space="preserve">rt. 37, comma 9 del </w:t>
      </w:r>
      <w:proofErr w:type="spellStart"/>
      <w:r w:rsidRPr="00F353F8">
        <w:rPr>
          <w:rFonts w:ascii="Times New Roman" w:eastAsia="Times New Roman" w:hAnsi="Times New Roman" w:cs="Times New Roman"/>
          <w:sz w:val="24"/>
          <w:szCs w:val="24"/>
          <w:lang w:val="it-IT"/>
        </w:rPr>
        <w:t>D.Lgs.</w:t>
      </w:r>
      <w:proofErr w:type="spellEnd"/>
      <w:r w:rsidRPr="00F353F8">
        <w:rPr>
          <w:rFonts w:ascii="Times New Roman" w:eastAsia="Times New Roman" w:hAnsi="Times New Roman" w:cs="Times New Roman"/>
          <w:sz w:val="24"/>
          <w:szCs w:val="24"/>
          <w:lang w:val="it-IT"/>
        </w:rPr>
        <w:t xml:space="preserve"> 81/</w:t>
      </w:r>
      <w:r w:rsidR="00C4401D" w:rsidRPr="00F353F8">
        <w:rPr>
          <w:rFonts w:ascii="Times New Roman" w:eastAsia="Times New Roman" w:hAnsi="Times New Roman" w:cs="Times New Roman"/>
          <w:sz w:val="24"/>
          <w:szCs w:val="24"/>
          <w:lang w:val="it-IT"/>
        </w:rPr>
        <w:t>20</w:t>
      </w:r>
      <w:r w:rsidRPr="00F353F8">
        <w:rPr>
          <w:rFonts w:ascii="Times New Roman" w:eastAsia="Times New Roman" w:hAnsi="Times New Roman" w:cs="Times New Roman"/>
          <w:sz w:val="24"/>
          <w:szCs w:val="24"/>
          <w:lang w:val="it-IT"/>
        </w:rPr>
        <w:t>08. Il calendario degli stessi viene portato a conoscenza degli interessati mediante circolare</w:t>
      </w:r>
      <w:r w:rsidRPr="00F353F8">
        <w:rPr>
          <w:rFonts w:ascii="Times New Roman" w:eastAsia="Times New Roman" w:hAnsi="Times New Roman" w:cs="Times New Roman"/>
          <w:spacing w:val="-10"/>
          <w:sz w:val="24"/>
          <w:szCs w:val="24"/>
          <w:lang w:val="it-IT"/>
        </w:rPr>
        <w:t xml:space="preserve"> </w:t>
      </w:r>
      <w:r w:rsidRPr="00F353F8">
        <w:rPr>
          <w:rFonts w:ascii="Times New Roman" w:eastAsia="Times New Roman" w:hAnsi="Times New Roman" w:cs="Times New Roman"/>
          <w:sz w:val="24"/>
          <w:szCs w:val="24"/>
          <w:lang w:val="it-IT"/>
        </w:rPr>
        <w:t>interna;</w:t>
      </w:r>
    </w:p>
    <w:p w14:paraId="5BC554FE" w14:textId="77777777" w:rsidR="00D25A33" w:rsidRPr="002D32CB" w:rsidRDefault="00D25A33">
      <w:pPr>
        <w:spacing w:before="1"/>
        <w:rPr>
          <w:rFonts w:ascii="Times New Roman" w:eastAsia="Times New Roman" w:hAnsi="Times New Roman" w:cs="Times New Roman"/>
          <w:lang w:val="it-IT"/>
        </w:rPr>
      </w:pPr>
    </w:p>
    <w:p w14:paraId="3C5A7887" w14:textId="7E0974C1" w:rsidR="00D25A33" w:rsidRPr="002D32CB" w:rsidRDefault="00875DC9">
      <w:pPr>
        <w:pStyle w:val="Titolo2"/>
        <w:spacing w:line="275" w:lineRule="exact"/>
        <w:ind w:left="211"/>
        <w:jc w:val="both"/>
        <w:rPr>
          <w:b w:val="0"/>
          <w:bCs w:val="0"/>
          <w:lang w:val="it-IT"/>
        </w:rPr>
      </w:pPr>
      <w:r w:rsidRPr="002D32CB">
        <w:rPr>
          <w:color w:val="000009"/>
          <w:lang w:val="it-IT"/>
        </w:rPr>
        <w:t xml:space="preserve">Art. 21 </w:t>
      </w:r>
      <w:r w:rsidRPr="002D32CB">
        <w:rPr>
          <w:rFonts w:cs="Times New Roman"/>
          <w:color w:val="000009"/>
          <w:lang w:val="it-IT"/>
        </w:rPr>
        <w:t xml:space="preserve">– </w:t>
      </w:r>
      <w:r w:rsidRPr="002D32CB">
        <w:rPr>
          <w:color w:val="000009"/>
          <w:lang w:val="it-IT"/>
        </w:rPr>
        <w:t xml:space="preserve">Servizio di </w:t>
      </w:r>
      <w:r w:rsidR="00994378">
        <w:rPr>
          <w:color w:val="000009"/>
          <w:lang w:val="it-IT"/>
        </w:rPr>
        <w:t>P</w:t>
      </w:r>
      <w:r w:rsidRPr="002D32CB">
        <w:rPr>
          <w:color w:val="000009"/>
          <w:lang w:val="it-IT"/>
        </w:rPr>
        <w:t>revenzione e</w:t>
      </w:r>
      <w:r w:rsidRPr="002D32CB">
        <w:rPr>
          <w:color w:val="000009"/>
          <w:spacing w:val="-4"/>
          <w:lang w:val="it-IT"/>
        </w:rPr>
        <w:t xml:space="preserve"> </w:t>
      </w:r>
      <w:r w:rsidR="00994378">
        <w:rPr>
          <w:color w:val="000009"/>
          <w:lang w:val="it-IT"/>
        </w:rPr>
        <w:t>P</w:t>
      </w:r>
      <w:r w:rsidRPr="002D32CB">
        <w:rPr>
          <w:color w:val="000009"/>
          <w:lang w:val="it-IT"/>
        </w:rPr>
        <w:t>rotezione</w:t>
      </w:r>
    </w:p>
    <w:p w14:paraId="75CEAE3A" w14:textId="47961F51" w:rsidR="00D25A33" w:rsidRPr="00F353F8" w:rsidRDefault="00875DC9" w:rsidP="00703EB3">
      <w:pPr>
        <w:pStyle w:val="Corpotesto"/>
        <w:numPr>
          <w:ilvl w:val="0"/>
          <w:numId w:val="47"/>
        </w:numPr>
        <w:ind w:left="284" w:right="229" w:firstLine="0"/>
        <w:jc w:val="both"/>
        <w:rPr>
          <w:lang w:val="it-IT"/>
        </w:rPr>
      </w:pPr>
      <w:r w:rsidRPr="002D32CB">
        <w:rPr>
          <w:color w:val="000009"/>
          <w:lang w:val="it-IT"/>
        </w:rPr>
        <w:t xml:space="preserve">Il Dirigente Scolastico, in quanto datore di lavoro, deve organizzare il servizio di prevenzione e protezione designando per tale compito, previa consultazione del </w:t>
      </w:r>
      <w:r w:rsidR="00994378">
        <w:rPr>
          <w:color w:val="000009"/>
          <w:lang w:val="it-IT"/>
        </w:rPr>
        <w:t>R</w:t>
      </w:r>
      <w:r w:rsidRPr="002D32CB">
        <w:rPr>
          <w:color w:val="000009"/>
          <w:lang w:val="it-IT"/>
        </w:rPr>
        <w:t xml:space="preserve">appresentante dei </w:t>
      </w:r>
      <w:r w:rsidR="00994378">
        <w:rPr>
          <w:color w:val="000009"/>
          <w:lang w:val="it-IT"/>
        </w:rPr>
        <w:t>L</w:t>
      </w:r>
      <w:r w:rsidRPr="002D32CB">
        <w:rPr>
          <w:color w:val="000009"/>
          <w:lang w:val="it-IT"/>
        </w:rPr>
        <w:t>avoratori per la</w:t>
      </w:r>
      <w:r w:rsidRPr="002D32CB">
        <w:rPr>
          <w:color w:val="000009"/>
          <w:spacing w:val="2"/>
          <w:lang w:val="it-IT"/>
        </w:rPr>
        <w:t xml:space="preserve"> </w:t>
      </w:r>
      <w:r w:rsidR="00994378">
        <w:rPr>
          <w:color w:val="000009"/>
          <w:lang w:val="it-IT"/>
        </w:rPr>
        <w:t>S</w:t>
      </w:r>
      <w:r w:rsidRPr="002D32CB">
        <w:rPr>
          <w:color w:val="000009"/>
          <w:lang w:val="it-IT"/>
        </w:rPr>
        <w:t>icurezza</w:t>
      </w:r>
      <w:r w:rsidRPr="00AF2748">
        <w:rPr>
          <w:color w:val="00B0F0"/>
          <w:spacing w:val="-8"/>
          <w:lang w:val="it-IT"/>
        </w:rPr>
        <w:t xml:space="preserve"> </w:t>
      </w:r>
      <w:r w:rsidRPr="002D32CB">
        <w:rPr>
          <w:color w:val="000009"/>
          <w:lang w:val="it-IT"/>
        </w:rPr>
        <w:t>tra</w:t>
      </w:r>
      <w:r w:rsidRPr="002D32CB">
        <w:rPr>
          <w:color w:val="000009"/>
          <w:spacing w:val="-7"/>
          <w:lang w:val="it-IT"/>
        </w:rPr>
        <w:t xml:space="preserve"> </w:t>
      </w:r>
      <w:r w:rsidRPr="002D32CB">
        <w:rPr>
          <w:color w:val="000009"/>
          <w:lang w:val="it-IT"/>
        </w:rPr>
        <w:t>i</w:t>
      </w:r>
      <w:r w:rsidRPr="002D32CB">
        <w:rPr>
          <w:color w:val="000009"/>
          <w:spacing w:val="-6"/>
          <w:lang w:val="it-IT"/>
        </w:rPr>
        <w:t xml:space="preserve"> </w:t>
      </w:r>
      <w:r w:rsidRPr="00F353F8">
        <w:rPr>
          <w:lang w:val="it-IT"/>
        </w:rPr>
        <w:t>dipendenti</w:t>
      </w:r>
      <w:r w:rsidRPr="00F353F8">
        <w:rPr>
          <w:spacing w:val="-4"/>
          <w:lang w:val="it-IT"/>
        </w:rPr>
        <w:t xml:space="preserve"> </w:t>
      </w:r>
      <w:r w:rsidR="00AF2748" w:rsidRPr="00F353F8">
        <w:rPr>
          <w:lang w:val="it-IT"/>
        </w:rPr>
        <w:t xml:space="preserve">le </w:t>
      </w:r>
      <w:r w:rsidRPr="00F353F8">
        <w:rPr>
          <w:lang w:val="it-IT"/>
        </w:rPr>
        <w:t>figure</w:t>
      </w:r>
      <w:r w:rsidRPr="00F353F8">
        <w:rPr>
          <w:spacing w:val="-8"/>
          <w:lang w:val="it-IT"/>
        </w:rPr>
        <w:t xml:space="preserve"> </w:t>
      </w:r>
      <w:r w:rsidRPr="00F353F8">
        <w:rPr>
          <w:lang w:val="it-IT"/>
        </w:rPr>
        <w:t>sensibili</w:t>
      </w:r>
      <w:r w:rsidRPr="00F353F8">
        <w:rPr>
          <w:spacing w:val="-5"/>
          <w:lang w:val="it-IT"/>
        </w:rPr>
        <w:t xml:space="preserve"> </w:t>
      </w:r>
      <w:r w:rsidRPr="00F353F8">
        <w:rPr>
          <w:lang w:val="it-IT"/>
        </w:rPr>
        <w:t>secondo</w:t>
      </w:r>
      <w:r w:rsidRPr="00F353F8">
        <w:rPr>
          <w:spacing w:val="-7"/>
          <w:lang w:val="it-IT"/>
        </w:rPr>
        <w:t xml:space="preserve"> </w:t>
      </w:r>
      <w:r w:rsidRPr="002D32CB">
        <w:rPr>
          <w:color w:val="000009"/>
          <w:lang w:val="it-IT"/>
        </w:rPr>
        <w:t>la</w:t>
      </w:r>
      <w:r w:rsidRPr="002D32CB">
        <w:rPr>
          <w:color w:val="000009"/>
          <w:spacing w:val="-6"/>
          <w:lang w:val="it-IT"/>
        </w:rPr>
        <w:t xml:space="preserve"> </w:t>
      </w:r>
      <w:r w:rsidRPr="002D32CB">
        <w:rPr>
          <w:color w:val="000009"/>
          <w:lang w:val="it-IT"/>
        </w:rPr>
        <w:t>dimensione</w:t>
      </w:r>
      <w:r w:rsidRPr="002D32CB">
        <w:rPr>
          <w:color w:val="000009"/>
          <w:spacing w:val="-7"/>
          <w:lang w:val="it-IT"/>
        </w:rPr>
        <w:t xml:space="preserve"> </w:t>
      </w:r>
      <w:r w:rsidRPr="002D32CB">
        <w:rPr>
          <w:color w:val="000009"/>
          <w:lang w:val="it-IT"/>
        </w:rPr>
        <w:t>della</w:t>
      </w:r>
      <w:r w:rsidRPr="002D32CB">
        <w:rPr>
          <w:color w:val="000009"/>
          <w:spacing w:val="-6"/>
          <w:lang w:val="it-IT"/>
        </w:rPr>
        <w:t xml:space="preserve"> </w:t>
      </w:r>
      <w:r w:rsidRPr="002D32CB">
        <w:rPr>
          <w:color w:val="000009"/>
          <w:lang w:val="it-IT"/>
        </w:rPr>
        <w:t>scuola e</w:t>
      </w:r>
      <w:r w:rsidRPr="002D32CB">
        <w:rPr>
          <w:color w:val="000009"/>
          <w:spacing w:val="-23"/>
          <w:lang w:val="it-IT"/>
        </w:rPr>
        <w:t xml:space="preserve"> </w:t>
      </w:r>
      <w:r w:rsidRPr="002D32CB">
        <w:rPr>
          <w:color w:val="000009"/>
          <w:lang w:val="it-IT"/>
        </w:rPr>
        <w:t>addetti</w:t>
      </w:r>
      <w:r w:rsidRPr="002D32CB">
        <w:rPr>
          <w:color w:val="000009"/>
          <w:spacing w:val="-22"/>
          <w:lang w:val="it-IT"/>
        </w:rPr>
        <w:t xml:space="preserve"> </w:t>
      </w:r>
      <w:r w:rsidRPr="002D32CB">
        <w:rPr>
          <w:color w:val="000009"/>
          <w:lang w:val="it-IT"/>
        </w:rPr>
        <w:t>alle</w:t>
      </w:r>
      <w:r w:rsidRPr="002D32CB">
        <w:rPr>
          <w:color w:val="000009"/>
          <w:spacing w:val="-25"/>
          <w:lang w:val="it-IT"/>
        </w:rPr>
        <w:t xml:space="preserve"> </w:t>
      </w:r>
      <w:r w:rsidRPr="002D32CB">
        <w:rPr>
          <w:color w:val="000009"/>
          <w:lang w:val="it-IT"/>
        </w:rPr>
        <w:t>emergenze,</w:t>
      </w:r>
      <w:r w:rsidRPr="002D32CB">
        <w:rPr>
          <w:color w:val="000009"/>
          <w:spacing w:val="-24"/>
          <w:lang w:val="it-IT"/>
        </w:rPr>
        <w:t xml:space="preserve"> </w:t>
      </w:r>
      <w:r w:rsidRPr="002D32CB">
        <w:rPr>
          <w:color w:val="000009"/>
          <w:lang w:val="it-IT"/>
        </w:rPr>
        <w:t>al</w:t>
      </w:r>
      <w:r w:rsidR="00994378">
        <w:rPr>
          <w:color w:val="000009"/>
          <w:spacing w:val="-21"/>
          <w:lang w:val="it-IT"/>
        </w:rPr>
        <w:t xml:space="preserve"> P</w:t>
      </w:r>
      <w:r w:rsidRPr="002D32CB">
        <w:rPr>
          <w:rFonts w:cs="Times New Roman"/>
          <w:color w:val="000009"/>
          <w:lang w:val="it-IT"/>
        </w:rPr>
        <w:t>rimo</w:t>
      </w:r>
      <w:r w:rsidRPr="002D32CB">
        <w:rPr>
          <w:rFonts w:cs="Times New Roman"/>
          <w:color w:val="000009"/>
          <w:spacing w:val="-14"/>
          <w:lang w:val="it-IT"/>
        </w:rPr>
        <w:t xml:space="preserve"> </w:t>
      </w:r>
      <w:r w:rsidR="00994378">
        <w:rPr>
          <w:rFonts w:cs="Times New Roman"/>
          <w:color w:val="000009"/>
          <w:spacing w:val="-14"/>
          <w:lang w:val="it-IT"/>
        </w:rPr>
        <w:t>S</w:t>
      </w:r>
      <w:r w:rsidRPr="002D32CB">
        <w:rPr>
          <w:rFonts w:cs="Times New Roman"/>
          <w:color w:val="000009"/>
          <w:lang w:val="it-IT"/>
        </w:rPr>
        <w:t>occorso,</w:t>
      </w:r>
      <w:r w:rsidRPr="002D32CB">
        <w:rPr>
          <w:rFonts w:cs="Times New Roman"/>
          <w:color w:val="000009"/>
          <w:spacing w:val="-14"/>
          <w:lang w:val="it-IT"/>
        </w:rPr>
        <w:t xml:space="preserve"> </w:t>
      </w:r>
      <w:r w:rsidRPr="002D32CB">
        <w:rPr>
          <w:rFonts w:cs="Times New Roman"/>
          <w:color w:val="000009"/>
          <w:lang w:val="it-IT"/>
        </w:rPr>
        <w:t>all’evacuazione</w:t>
      </w:r>
      <w:r w:rsidRPr="002D32CB">
        <w:rPr>
          <w:rFonts w:cs="Times New Roman"/>
          <w:color w:val="000009"/>
          <w:spacing w:val="-14"/>
          <w:lang w:val="it-IT"/>
        </w:rPr>
        <w:t xml:space="preserve"> </w:t>
      </w:r>
      <w:r w:rsidRPr="002D32CB">
        <w:rPr>
          <w:rFonts w:cs="Times New Roman"/>
          <w:color w:val="000009"/>
          <w:lang w:val="it-IT"/>
        </w:rPr>
        <w:t>e</w:t>
      </w:r>
      <w:r w:rsidRPr="002D32CB">
        <w:rPr>
          <w:rFonts w:cs="Times New Roman"/>
          <w:color w:val="000009"/>
          <w:spacing w:val="-14"/>
          <w:lang w:val="it-IT"/>
        </w:rPr>
        <w:t xml:space="preserve"> </w:t>
      </w:r>
      <w:r w:rsidRPr="002D32CB">
        <w:rPr>
          <w:rFonts w:cs="Times New Roman"/>
          <w:color w:val="000009"/>
          <w:lang w:val="it-IT"/>
        </w:rPr>
        <w:t>all’antincendio.</w:t>
      </w:r>
      <w:r w:rsidRPr="002D32CB">
        <w:rPr>
          <w:rFonts w:cs="Times New Roman"/>
          <w:color w:val="000009"/>
          <w:spacing w:val="-14"/>
          <w:lang w:val="it-IT"/>
        </w:rPr>
        <w:t xml:space="preserve"> </w:t>
      </w:r>
      <w:r w:rsidRPr="002D32CB">
        <w:rPr>
          <w:rFonts w:cs="Times New Roman"/>
          <w:color w:val="000009"/>
          <w:lang w:val="it-IT"/>
        </w:rPr>
        <w:t>Il</w:t>
      </w:r>
      <w:r w:rsidRPr="002D32CB">
        <w:rPr>
          <w:rFonts w:cs="Times New Roman"/>
          <w:color w:val="000009"/>
          <w:spacing w:val="-14"/>
          <w:lang w:val="it-IT"/>
        </w:rPr>
        <w:t xml:space="preserve"> </w:t>
      </w:r>
      <w:r w:rsidRPr="002D32CB">
        <w:rPr>
          <w:rFonts w:cs="Times New Roman"/>
          <w:color w:val="000009"/>
          <w:lang w:val="it-IT"/>
        </w:rPr>
        <w:t>Dirigente</w:t>
      </w:r>
      <w:r w:rsidRPr="002D32CB">
        <w:rPr>
          <w:rFonts w:cs="Times New Roman"/>
          <w:color w:val="000009"/>
          <w:spacing w:val="-14"/>
          <w:lang w:val="it-IT"/>
        </w:rPr>
        <w:t xml:space="preserve"> </w:t>
      </w:r>
      <w:r w:rsidRPr="002D32CB">
        <w:rPr>
          <w:rFonts w:cs="Times New Roman"/>
          <w:color w:val="000009"/>
          <w:lang w:val="it-IT"/>
        </w:rPr>
        <w:t xml:space="preserve">Scolastico </w:t>
      </w:r>
      <w:r w:rsidRPr="002D32CB">
        <w:rPr>
          <w:color w:val="000009"/>
          <w:lang w:val="it-IT"/>
        </w:rPr>
        <w:t>predispone</w:t>
      </w:r>
      <w:r w:rsidRPr="002D32CB">
        <w:rPr>
          <w:color w:val="000009"/>
          <w:spacing w:val="-14"/>
          <w:lang w:val="it-IT"/>
        </w:rPr>
        <w:t xml:space="preserve"> </w:t>
      </w:r>
      <w:r w:rsidRPr="002D32CB">
        <w:rPr>
          <w:color w:val="000009"/>
          <w:lang w:val="it-IT"/>
        </w:rPr>
        <w:t>il</w:t>
      </w:r>
      <w:r w:rsidRPr="002D32CB">
        <w:rPr>
          <w:color w:val="000009"/>
          <w:spacing w:val="-14"/>
          <w:lang w:val="it-IT"/>
        </w:rPr>
        <w:t xml:space="preserve"> </w:t>
      </w:r>
      <w:r w:rsidRPr="002D32CB">
        <w:rPr>
          <w:color w:val="000009"/>
          <w:lang w:val="it-IT"/>
        </w:rPr>
        <w:t>Servizio</w:t>
      </w:r>
      <w:r w:rsidRPr="002D32CB">
        <w:rPr>
          <w:color w:val="000009"/>
          <w:spacing w:val="-13"/>
          <w:lang w:val="it-IT"/>
        </w:rPr>
        <w:t xml:space="preserve"> </w:t>
      </w:r>
      <w:r w:rsidRPr="002D32CB">
        <w:rPr>
          <w:color w:val="000009"/>
          <w:lang w:val="it-IT"/>
        </w:rPr>
        <w:t>di</w:t>
      </w:r>
      <w:r w:rsidRPr="002D32CB">
        <w:rPr>
          <w:color w:val="000009"/>
          <w:spacing w:val="-14"/>
          <w:lang w:val="it-IT"/>
        </w:rPr>
        <w:t xml:space="preserve"> </w:t>
      </w:r>
      <w:r w:rsidR="00994378">
        <w:rPr>
          <w:color w:val="000009"/>
          <w:spacing w:val="-14"/>
          <w:lang w:val="it-IT"/>
        </w:rPr>
        <w:t>P</w:t>
      </w:r>
      <w:r w:rsidRPr="002D32CB">
        <w:rPr>
          <w:color w:val="000009"/>
          <w:lang w:val="it-IT"/>
        </w:rPr>
        <w:t>revenzione</w:t>
      </w:r>
      <w:r w:rsidRPr="002D32CB">
        <w:rPr>
          <w:color w:val="000009"/>
          <w:spacing w:val="-13"/>
          <w:lang w:val="it-IT"/>
        </w:rPr>
        <w:t xml:space="preserve"> </w:t>
      </w:r>
      <w:r w:rsidRPr="002D32CB">
        <w:rPr>
          <w:color w:val="000009"/>
          <w:lang w:val="it-IT"/>
        </w:rPr>
        <w:t>e</w:t>
      </w:r>
      <w:r w:rsidRPr="002D32CB">
        <w:rPr>
          <w:color w:val="000009"/>
          <w:spacing w:val="-12"/>
          <w:lang w:val="it-IT"/>
        </w:rPr>
        <w:t xml:space="preserve"> </w:t>
      </w:r>
      <w:r w:rsidR="00994378">
        <w:rPr>
          <w:color w:val="000009"/>
          <w:lang w:val="it-IT"/>
        </w:rPr>
        <w:t>P</w:t>
      </w:r>
      <w:r w:rsidRPr="002D32CB">
        <w:rPr>
          <w:color w:val="000009"/>
          <w:lang w:val="it-IT"/>
        </w:rPr>
        <w:t>rotezione</w:t>
      </w:r>
      <w:r w:rsidR="00703EB3">
        <w:rPr>
          <w:color w:val="000009"/>
          <w:lang w:val="it-IT"/>
        </w:rPr>
        <w:t xml:space="preserve"> e, ai a sensi del DVR dell’istituto, </w:t>
      </w:r>
      <w:r w:rsidRPr="00F353F8">
        <w:rPr>
          <w:lang w:val="it-IT"/>
        </w:rPr>
        <w:t>individua</w:t>
      </w:r>
      <w:r w:rsidRPr="00F353F8">
        <w:rPr>
          <w:spacing w:val="-14"/>
          <w:lang w:val="it-IT"/>
        </w:rPr>
        <w:t xml:space="preserve"> </w:t>
      </w:r>
      <w:r w:rsidRPr="00F353F8">
        <w:rPr>
          <w:lang w:val="it-IT"/>
        </w:rPr>
        <w:t>a</w:t>
      </w:r>
      <w:r w:rsidRPr="00F353F8">
        <w:rPr>
          <w:spacing w:val="-13"/>
          <w:lang w:val="it-IT"/>
        </w:rPr>
        <w:t xml:space="preserve"> </w:t>
      </w:r>
      <w:r w:rsidRPr="00F353F8">
        <w:rPr>
          <w:lang w:val="it-IT"/>
        </w:rPr>
        <w:t>tal</w:t>
      </w:r>
      <w:r w:rsidRPr="00F353F8">
        <w:rPr>
          <w:spacing w:val="-12"/>
          <w:lang w:val="it-IT"/>
        </w:rPr>
        <w:t xml:space="preserve"> </w:t>
      </w:r>
      <w:r w:rsidRPr="00F353F8">
        <w:rPr>
          <w:lang w:val="it-IT"/>
        </w:rPr>
        <w:t>fine</w:t>
      </w:r>
      <w:r w:rsidRPr="00F353F8">
        <w:rPr>
          <w:spacing w:val="-13"/>
          <w:lang w:val="it-IT"/>
        </w:rPr>
        <w:t xml:space="preserve"> </w:t>
      </w:r>
      <w:r w:rsidRPr="00F353F8">
        <w:rPr>
          <w:lang w:val="it-IT"/>
        </w:rPr>
        <w:t>i</w:t>
      </w:r>
      <w:r w:rsidR="00703EB3">
        <w:rPr>
          <w:spacing w:val="-13"/>
          <w:lang w:val="it-IT"/>
        </w:rPr>
        <w:t xml:space="preserve">l </w:t>
      </w:r>
      <w:r w:rsidRPr="00F353F8">
        <w:rPr>
          <w:lang w:val="it-IT"/>
        </w:rPr>
        <w:t>seguent</w:t>
      </w:r>
      <w:r w:rsidR="00703EB3">
        <w:rPr>
          <w:lang w:val="it-IT"/>
        </w:rPr>
        <w:t>e contingente</w:t>
      </w:r>
      <w:r w:rsidRPr="00F353F8">
        <w:rPr>
          <w:spacing w:val="-13"/>
          <w:lang w:val="it-IT"/>
        </w:rPr>
        <w:t xml:space="preserve"> </w:t>
      </w:r>
      <w:r w:rsidRPr="00F353F8">
        <w:rPr>
          <w:lang w:val="it-IT"/>
        </w:rPr>
        <w:t>come da tabella</w:t>
      </w:r>
      <w:r w:rsidRPr="00F353F8">
        <w:rPr>
          <w:spacing w:val="-16"/>
          <w:lang w:val="it-IT"/>
        </w:rPr>
        <w:t xml:space="preserve"> </w:t>
      </w:r>
      <w:r w:rsidRPr="00F353F8">
        <w:rPr>
          <w:lang w:val="it-IT"/>
        </w:rPr>
        <w:t>seguente:</w:t>
      </w:r>
    </w:p>
    <w:p w14:paraId="14FEE973" w14:textId="53911825" w:rsidR="00D25A33" w:rsidRDefault="00D25A33">
      <w:pPr>
        <w:spacing w:before="6"/>
        <w:rPr>
          <w:rFonts w:ascii="Times New Roman" w:eastAsia="Times New Roman" w:hAnsi="Times New Roman" w:cs="Times New Roman"/>
          <w:sz w:val="24"/>
          <w:szCs w:val="24"/>
          <w:lang w:val="it-IT"/>
        </w:rPr>
      </w:pPr>
    </w:p>
    <w:p w14:paraId="0058315E" w14:textId="77777777" w:rsidR="002B2EC7" w:rsidRPr="00F353F8" w:rsidRDefault="002B2EC7">
      <w:pPr>
        <w:spacing w:before="6"/>
        <w:rPr>
          <w:rFonts w:ascii="Times New Roman" w:eastAsia="Times New Roman" w:hAnsi="Times New Roman" w:cs="Times New Roman"/>
          <w:sz w:val="24"/>
          <w:szCs w:val="24"/>
          <w:lang w:val="it-IT"/>
        </w:rPr>
      </w:pPr>
    </w:p>
    <w:tbl>
      <w:tblPr>
        <w:tblStyle w:val="TableNormal"/>
        <w:tblW w:w="9781" w:type="dxa"/>
        <w:tblInd w:w="142" w:type="dxa"/>
        <w:tblLayout w:type="fixed"/>
        <w:tblLook w:val="01E0" w:firstRow="1" w:lastRow="1" w:firstColumn="1" w:lastColumn="1" w:noHBand="0" w:noVBand="0"/>
      </w:tblPr>
      <w:tblGrid>
        <w:gridCol w:w="2963"/>
        <w:gridCol w:w="11"/>
        <w:gridCol w:w="992"/>
        <w:gridCol w:w="992"/>
        <w:gridCol w:w="1276"/>
        <w:gridCol w:w="1134"/>
        <w:gridCol w:w="1137"/>
        <w:gridCol w:w="1276"/>
      </w:tblGrid>
      <w:tr w:rsidR="00F353F8" w:rsidRPr="00F353F8" w14:paraId="5FFA26F4" w14:textId="77777777" w:rsidTr="00703EB3">
        <w:trPr>
          <w:trHeight w:hRule="exact" w:val="316"/>
        </w:trPr>
        <w:tc>
          <w:tcPr>
            <w:tcW w:w="2974" w:type="dxa"/>
            <w:gridSpan w:val="2"/>
            <w:tcBorders>
              <w:top w:val="nil"/>
              <w:left w:val="nil"/>
              <w:bottom w:val="single" w:sz="6" w:space="0" w:color="000009"/>
              <w:right w:val="single" w:sz="6" w:space="0" w:color="000009"/>
            </w:tcBorders>
          </w:tcPr>
          <w:p w14:paraId="124E965B" w14:textId="77777777" w:rsidR="00D25A33" w:rsidRPr="00F353F8" w:rsidRDefault="00D25A33">
            <w:pPr>
              <w:rPr>
                <w:lang w:val="it-IT"/>
              </w:rPr>
            </w:pPr>
          </w:p>
        </w:tc>
        <w:tc>
          <w:tcPr>
            <w:tcW w:w="992" w:type="dxa"/>
            <w:tcBorders>
              <w:top w:val="single" w:sz="2" w:space="0" w:color="000009"/>
              <w:left w:val="single" w:sz="6" w:space="0" w:color="000009"/>
              <w:bottom w:val="single" w:sz="2" w:space="0" w:color="000009"/>
              <w:right w:val="single" w:sz="2" w:space="0" w:color="000009"/>
            </w:tcBorders>
          </w:tcPr>
          <w:p w14:paraId="6BEACFA9" w14:textId="77777777" w:rsidR="00D25A33" w:rsidRPr="00F353F8" w:rsidRDefault="00875DC9">
            <w:pPr>
              <w:pStyle w:val="TableParagraph"/>
              <w:spacing w:before="20"/>
              <w:ind w:left="22"/>
              <w:rPr>
                <w:rFonts w:ascii="Times New Roman" w:eastAsia="Times New Roman" w:hAnsi="Times New Roman" w:cs="Times New Roman"/>
                <w:sz w:val="24"/>
                <w:szCs w:val="24"/>
              </w:rPr>
            </w:pPr>
            <w:r w:rsidRPr="00F353F8">
              <w:rPr>
                <w:rFonts w:ascii="Times New Roman"/>
                <w:sz w:val="24"/>
              </w:rPr>
              <w:t>Infanzia</w:t>
            </w:r>
          </w:p>
        </w:tc>
        <w:tc>
          <w:tcPr>
            <w:tcW w:w="992" w:type="dxa"/>
            <w:tcBorders>
              <w:top w:val="single" w:sz="2" w:space="0" w:color="000009"/>
              <w:left w:val="single" w:sz="2" w:space="0" w:color="000009"/>
              <w:bottom w:val="single" w:sz="2" w:space="0" w:color="000009"/>
              <w:right w:val="single" w:sz="2" w:space="0" w:color="000009"/>
            </w:tcBorders>
          </w:tcPr>
          <w:p w14:paraId="2A2D85D9" w14:textId="77777777" w:rsidR="00D25A33" w:rsidRPr="00F353F8" w:rsidRDefault="00875DC9">
            <w:pPr>
              <w:pStyle w:val="TableParagraph"/>
              <w:spacing w:before="20"/>
              <w:ind w:left="27"/>
              <w:rPr>
                <w:rFonts w:ascii="Times New Roman" w:eastAsia="Times New Roman" w:hAnsi="Times New Roman" w:cs="Times New Roman"/>
                <w:sz w:val="24"/>
                <w:szCs w:val="24"/>
              </w:rPr>
            </w:pPr>
            <w:r w:rsidRPr="00F353F8">
              <w:rPr>
                <w:rFonts w:ascii="Times New Roman"/>
                <w:sz w:val="24"/>
              </w:rPr>
              <w:t>Primaria</w:t>
            </w:r>
          </w:p>
        </w:tc>
        <w:tc>
          <w:tcPr>
            <w:tcW w:w="1276" w:type="dxa"/>
            <w:tcBorders>
              <w:top w:val="single" w:sz="2" w:space="0" w:color="000009"/>
              <w:left w:val="single" w:sz="2" w:space="0" w:color="000009"/>
              <w:bottom w:val="single" w:sz="4" w:space="0" w:color="000008"/>
              <w:right w:val="single" w:sz="2" w:space="0" w:color="000009"/>
            </w:tcBorders>
          </w:tcPr>
          <w:p w14:paraId="2F74AEA0" w14:textId="1B2BCEBC" w:rsidR="00D25A33" w:rsidRPr="00F353F8" w:rsidRDefault="00703EB3" w:rsidP="00703EB3">
            <w:pPr>
              <w:jc w:val="center"/>
            </w:pPr>
            <w:r>
              <w:t xml:space="preserve">I </w:t>
            </w:r>
            <w:proofErr w:type="spellStart"/>
            <w:r>
              <w:t>grado</w:t>
            </w:r>
            <w:proofErr w:type="spellEnd"/>
          </w:p>
        </w:tc>
        <w:tc>
          <w:tcPr>
            <w:tcW w:w="1134" w:type="dxa"/>
            <w:tcBorders>
              <w:top w:val="single" w:sz="2" w:space="0" w:color="000009"/>
              <w:left w:val="single" w:sz="2" w:space="0" w:color="000009"/>
              <w:bottom w:val="single" w:sz="4" w:space="0" w:color="000008"/>
              <w:right w:val="single" w:sz="2" w:space="0" w:color="000009"/>
            </w:tcBorders>
          </w:tcPr>
          <w:p w14:paraId="2A5BECF8" w14:textId="5662FE2B" w:rsidR="00D25A33" w:rsidRPr="00F353F8" w:rsidRDefault="00703EB3" w:rsidP="00703EB3">
            <w:pPr>
              <w:jc w:val="center"/>
            </w:pPr>
            <w:r>
              <w:t xml:space="preserve">II </w:t>
            </w:r>
            <w:proofErr w:type="spellStart"/>
            <w:r>
              <w:t>grado</w:t>
            </w:r>
            <w:proofErr w:type="spellEnd"/>
          </w:p>
        </w:tc>
        <w:tc>
          <w:tcPr>
            <w:tcW w:w="1137" w:type="dxa"/>
            <w:tcBorders>
              <w:top w:val="single" w:sz="2" w:space="0" w:color="000009"/>
              <w:left w:val="single" w:sz="2" w:space="0" w:color="000009"/>
              <w:bottom w:val="single" w:sz="4" w:space="0" w:color="000008"/>
              <w:right w:val="single" w:sz="2" w:space="0" w:color="000009"/>
            </w:tcBorders>
          </w:tcPr>
          <w:p w14:paraId="239EAC74" w14:textId="77777777" w:rsidR="00D25A33" w:rsidRPr="00F353F8" w:rsidRDefault="00D25A33"/>
        </w:tc>
        <w:tc>
          <w:tcPr>
            <w:tcW w:w="1276" w:type="dxa"/>
            <w:tcBorders>
              <w:top w:val="single" w:sz="2" w:space="0" w:color="000009"/>
              <w:left w:val="single" w:sz="2" w:space="0" w:color="000009"/>
              <w:bottom w:val="single" w:sz="4" w:space="0" w:color="000008"/>
              <w:right w:val="single" w:sz="2" w:space="0" w:color="000009"/>
            </w:tcBorders>
          </w:tcPr>
          <w:p w14:paraId="194AA720" w14:textId="77777777" w:rsidR="00D25A33" w:rsidRPr="00F353F8" w:rsidRDefault="00D25A33"/>
        </w:tc>
      </w:tr>
      <w:tr w:rsidR="00F353F8" w:rsidRPr="00F353F8" w14:paraId="27B17B45" w14:textId="77777777" w:rsidTr="00703EB3">
        <w:trPr>
          <w:trHeight w:hRule="exact" w:val="310"/>
        </w:trPr>
        <w:tc>
          <w:tcPr>
            <w:tcW w:w="2974" w:type="dxa"/>
            <w:gridSpan w:val="2"/>
            <w:tcBorders>
              <w:top w:val="single" w:sz="6" w:space="0" w:color="000009"/>
              <w:left w:val="single" w:sz="2" w:space="0" w:color="000009"/>
              <w:bottom w:val="single" w:sz="2" w:space="0" w:color="000009"/>
              <w:right w:val="single" w:sz="2" w:space="0" w:color="000009"/>
            </w:tcBorders>
          </w:tcPr>
          <w:p w14:paraId="1AB53E8D" w14:textId="00A27C25" w:rsidR="00D25A33" w:rsidRPr="00F353F8" w:rsidRDefault="00875DC9">
            <w:pPr>
              <w:pStyle w:val="TableParagraph"/>
              <w:spacing w:before="13"/>
              <w:ind w:left="27"/>
              <w:rPr>
                <w:rFonts w:ascii="Times New Roman" w:eastAsia="Times New Roman" w:hAnsi="Times New Roman" w:cs="Times New Roman"/>
                <w:sz w:val="24"/>
                <w:szCs w:val="24"/>
              </w:rPr>
            </w:pPr>
            <w:r w:rsidRPr="00F353F8">
              <w:rPr>
                <w:rFonts w:ascii="Times New Roman"/>
                <w:sz w:val="24"/>
              </w:rPr>
              <w:t>A</w:t>
            </w:r>
            <w:r w:rsidR="0055450E" w:rsidRPr="00F353F8">
              <w:rPr>
                <w:rFonts w:ascii="Times New Roman"/>
                <w:sz w:val="24"/>
              </w:rPr>
              <w:t xml:space="preserve">ddetti </w:t>
            </w:r>
            <w:r w:rsidRPr="00F353F8">
              <w:rPr>
                <w:rFonts w:ascii="Times New Roman"/>
                <w:sz w:val="24"/>
              </w:rPr>
              <w:t>SPP</w:t>
            </w:r>
          </w:p>
        </w:tc>
        <w:tc>
          <w:tcPr>
            <w:tcW w:w="992" w:type="dxa"/>
            <w:tcBorders>
              <w:top w:val="single" w:sz="2" w:space="0" w:color="000009"/>
              <w:left w:val="single" w:sz="2" w:space="0" w:color="000009"/>
              <w:bottom w:val="single" w:sz="2" w:space="0" w:color="000009"/>
              <w:right w:val="single" w:sz="2" w:space="0" w:color="000009"/>
            </w:tcBorders>
          </w:tcPr>
          <w:p w14:paraId="362D6DE2" w14:textId="77777777" w:rsidR="00D25A33" w:rsidRPr="00F353F8" w:rsidRDefault="00D25A33"/>
        </w:tc>
        <w:tc>
          <w:tcPr>
            <w:tcW w:w="992" w:type="dxa"/>
            <w:tcBorders>
              <w:top w:val="single" w:sz="2" w:space="0" w:color="000009"/>
              <w:left w:val="single" w:sz="2" w:space="0" w:color="000009"/>
              <w:bottom w:val="single" w:sz="2" w:space="0" w:color="000009"/>
              <w:right w:val="single" w:sz="2" w:space="0" w:color="000009"/>
            </w:tcBorders>
          </w:tcPr>
          <w:p w14:paraId="07DD3598" w14:textId="77777777" w:rsidR="00D25A33" w:rsidRPr="00F353F8" w:rsidRDefault="00D25A33"/>
        </w:tc>
        <w:tc>
          <w:tcPr>
            <w:tcW w:w="1276" w:type="dxa"/>
            <w:tcBorders>
              <w:top w:val="single" w:sz="4" w:space="0" w:color="000008"/>
              <w:left w:val="single" w:sz="2" w:space="0" w:color="000009"/>
              <w:bottom w:val="single" w:sz="2" w:space="0" w:color="000009"/>
              <w:right w:val="single" w:sz="2" w:space="0" w:color="000009"/>
            </w:tcBorders>
          </w:tcPr>
          <w:p w14:paraId="4C5DCE6D" w14:textId="77777777" w:rsidR="00D25A33" w:rsidRPr="00F353F8" w:rsidRDefault="00D25A33"/>
        </w:tc>
        <w:tc>
          <w:tcPr>
            <w:tcW w:w="1134" w:type="dxa"/>
            <w:tcBorders>
              <w:top w:val="single" w:sz="4" w:space="0" w:color="000008"/>
              <w:left w:val="single" w:sz="2" w:space="0" w:color="000009"/>
              <w:bottom w:val="single" w:sz="2" w:space="0" w:color="000009"/>
              <w:right w:val="single" w:sz="2" w:space="0" w:color="000009"/>
            </w:tcBorders>
          </w:tcPr>
          <w:p w14:paraId="45C50D01" w14:textId="77777777" w:rsidR="00D25A33" w:rsidRPr="00F353F8" w:rsidRDefault="00D25A33"/>
        </w:tc>
        <w:tc>
          <w:tcPr>
            <w:tcW w:w="1137" w:type="dxa"/>
            <w:tcBorders>
              <w:top w:val="single" w:sz="4" w:space="0" w:color="000008"/>
              <w:left w:val="single" w:sz="2" w:space="0" w:color="000009"/>
              <w:bottom w:val="single" w:sz="2" w:space="0" w:color="000009"/>
              <w:right w:val="single" w:sz="2" w:space="0" w:color="000009"/>
            </w:tcBorders>
          </w:tcPr>
          <w:p w14:paraId="3390BE4C" w14:textId="77777777" w:rsidR="00D25A33" w:rsidRPr="00F353F8" w:rsidRDefault="00D25A33"/>
        </w:tc>
        <w:tc>
          <w:tcPr>
            <w:tcW w:w="1276" w:type="dxa"/>
            <w:tcBorders>
              <w:top w:val="single" w:sz="4" w:space="0" w:color="000008"/>
              <w:left w:val="single" w:sz="2" w:space="0" w:color="000009"/>
              <w:bottom w:val="single" w:sz="2" w:space="0" w:color="000009"/>
              <w:right w:val="single" w:sz="2" w:space="0" w:color="000009"/>
            </w:tcBorders>
          </w:tcPr>
          <w:p w14:paraId="52E148C4" w14:textId="77777777" w:rsidR="00D25A33" w:rsidRPr="00F353F8" w:rsidRDefault="00D25A33"/>
        </w:tc>
      </w:tr>
      <w:tr w:rsidR="00F353F8" w:rsidRPr="00F353F8" w14:paraId="6F4F4194" w14:textId="77777777" w:rsidTr="00703EB3">
        <w:trPr>
          <w:trHeight w:hRule="exact" w:val="314"/>
        </w:trPr>
        <w:tc>
          <w:tcPr>
            <w:tcW w:w="2974" w:type="dxa"/>
            <w:gridSpan w:val="2"/>
            <w:tcBorders>
              <w:top w:val="single" w:sz="2" w:space="0" w:color="000009"/>
              <w:left w:val="single" w:sz="2" w:space="0" w:color="000009"/>
              <w:bottom w:val="single" w:sz="2" w:space="0" w:color="000009"/>
              <w:right w:val="single" w:sz="2" w:space="0" w:color="000009"/>
            </w:tcBorders>
          </w:tcPr>
          <w:p w14:paraId="5ED2C767"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Preposti</w:t>
            </w:r>
          </w:p>
        </w:tc>
        <w:tc>
          <w:tcPr>
            <w:tcW w:w="992" w:type="dxa"/>
            <w:tcBorders>
              <w:top w:val="single" w:sz="2" w:space="0" w:color="000009"/>
              <w:left w:val="single" w:sz="2" w:space="0" w:color="000009"/>
              <w:bottom w:val="single" w:sz="2" w:space="0" w:color="000009"/>
              <w:right w:val="single" w:sz="2" w:space="0" w:color="000009"/>
            </w:tcBorders>
          </w:tcPr>
          <w:p w14:paraId="5738A33E" w14:textId="77777777" w:rsidR="00D25A33" w:rsidRPr="00F353F8" w:rsidRDefault="00D25A33"/>
        </w:tc>
        <w:tc>
          <w:tcPr>
            <w:tcW w:w="992" w:type="dxa"/>
            <w:tcBorders>
              <w:top w:val="single" w:sz="2" w:space="0" w:color="000009"/>
              <w:left w:val="single" w:sz="2" w:space="0" w:color="000009"/>
              <w:bottom w:val="single" w:sz="2" w:space="0" w:color="000009"/>
              <w:right w:val="single" w:sz="2" w:space="0" w:color="000009"/>
            </w:tcBorders>
          </w:tcPr>
          <w:p w14:paraId="32DB5FC9"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24F668D4" w14:textId="77777777" w:rsidR="00D25A33" w:rsidRPr="00F353F8" w:rsidRDefault="00D25A33"/>
        </w:tc>
        <w:tc>
          <w:tcPr>
            <w:tcW w:w="1134" w:type="dxa"/>
            <w:tcBorders>
              <w:top w:val="single" w:sz="2" w:space="0" w:color="000009"/>
              <w:left w:val="single" w:sz="2" w:space="0" w:color="000009"/>
              <w:bottom w:val="single" w:sz="2" w:space="0" w:color="000009"/>
              <w:right w:val="single" w:sz="2" w:space="0" w:color="000009"/>
            </w:tcBorders>
          </w:tcPr>
          <w:p w14:paraId="1C205972" w14:textId="77777777" w:rsidR="00D25A33" w:rsidRPr="00F353F8" w:rsidRDefault="00D25A33"/>
        </w:tc>
        <w:tc>
          <w:tcPr>
            <w:tcW w:w="1137" w:type="dxa"/>
            <w:tcBorders>
              <w:top w:val="single" w:sz="2" w:space="0" w:color="000009"/>
              <w:left w:val="single" w:sz="2" w:space="0" w:color="000009"/>
              <w:bottom w:val="single" w:sz="2" w:space="0" w:color="000009"/>
              <w:right w:val="single" w:sz="2" w:space="0" w:color="000009"/>
            </w:tcBorders>
          </w:tcPr>
          <w:p w14:paraId="20142862"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405DF365" w14:textId="77777777" w:rsidR="00D25A33" w:rsidRPr="00F353F8" w:rsidRDefault="00D25A33"/>
        </w:tc>
      </w:tr>
      <w:tr w:rsidR="00D25A33" w:rsidRPr="00F353F8" w14:paraId="48B7A636" w14:textId="77777777" w:rsidTr="00703EB3">
        <w:trPr>
          <w:trHeight w:hRule="exact" w:val="314"/>
        </w:trPr>
        <w:tc>
          <w:tcPr>
            <w:tcW w:w="2974" w:type="dxa"/>
            <w:gridSpan w:val="2"/>
            <w:tcBorders>
              <w:top w:val="single" w:sz="2" w:space="0" w:color="000009"/>
              <w:left w:val="single" w:sz="2" w:space="0" w:color="000009"/>
              <w:bottom w:val="single" w:sz="2" w:space="0" w:color="000009"/>
              <w:right w:val="single" w:sz="2" w:space="0" w:color="000009"/>
            </w:tcBorders>
          </w:tcPr>
          <w:p w14:paraId="4E93CD71"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Addetti primo</w:t>
            </w:r>
            <w:r w:rsidRPr="00F353F8">
              <w:rPr>
                <w:rFonts w:ascii="Times New Roman"/>
                <w:spacing w:val="-2"/>
                <w:sz w:val="24"/>
              </w:rPr>
              <w:t xml:space="preserve"> </w:t>
            </w:r>
            <w:r w:rsidRPr="00F353F8">
              <w:rPr>
                <w:rFonts w:ascii="Times New Roman"/>
                <w:sz w:val="24"/>
              </w:rPr>
              <w:t>soccorso</w:t>
            </w:r>
          </w:p>
        </w:tc>
        <w:tc>
          <w:tcPr>
            <w:tcW w:w="992" w:type="dxa"/>
            <w:tcBorders>
              <w:top w:val="single" w:sz="2" w:space="0" w:color="000009"/>
              <w:left w:val="single" w:sz="2" w:space="0" w:color="000009"/>
              <w:bottom w:val="single" w:sz="2" w:space="0" w:color="000009"/>
              <w:right w:val="single" w:sz="2" w:space="0" w:color="000009"/>
            </w:tcBorders>
          </w:tcPr>
          <w:p w14:paraId="173D3980" w14:textId="77777777" w:rsidR="00D25A33" w:rsidRPr="00F353F8" w:rsidRDefault="00D25A33"/>
        </w:tc>
        <w:tc>
          <w:tcPr>
            <w:tcW w:w="992" w:type="dxa"/>
            <w:tcBorders>
              <w:top w:val="single" w:sz="2" w:space="0" w:color="000009"/>
              <w:left w:val="single" w:sz="2" w:space="0" w:color="000009"/>
              <w:bottom w:val="single" w:sz="2" w:space="0" w:color="000009"/>
              <w:right w:val="single" w:sz="2" w:space="0" w:color="000009"/>
            </w:tcBorders>
          </w:tcPr>
          <w:p w14:paraId="22D3A7FD"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2CE04923" w14:textId="77777777" w:rsidR="00D25A33" w:rsidRPr="00F353F8" w:rsidRDefault="00D25A33"/>
        </w:tc>
        <w:tc>
          <w:tcPr>
            <w:tcW w:w="1134" w:type="dxa"/>
            <w:tcBorders>
              <w:top w:val="single" w:sz="2" w:space="0" w:color="000009"/>
              <w:left w:val="single" w:sz="2" w:space="0" w:color="000009"/>
              <w:bottom w:val="single" w:sz="2" w:space="0" w:color="000009"/>
              <w:right w:val="single" w:sz="2" w:space="0" w:color="000009"/>
            </w:tcBorders>
          </w:tcPr>
          <w:p w14:paraId="33628E58" w14:textId="77777777" w:rsidR="00D25A33" w:rsidRPr="00F353F8" w:rsidRDefault="00D25A33"/>
        </w:tc>
        <w:tc>
          <w:tcPr>
            <w:tcW w:w="1137" w:type="dxa"/>
            <w:tcBorders>
              <w:top w:val="single" w:sz="2" w:space="0" w:color="000009"/>
              <w:left w:val="single" w:sz="2" w:space="0" w:color="000009"/>
              <w:bottom w:val="single" w:sz="2" w:space="0" w:color="000009"/>
              <w:right w:val="single" w:sz="2" w:space="0" w:color="000009"/>
            </w:tcBorders>
          </w:tcPr>
          <w:p w14:paraId="66FB9C82" w14:textId="77777777" w:rsidR="00D25A33" w:rsidRPr="00F353F8" w:rsidRDefault="00D25A33"/>
        </w:tc>
        <w:tc>
          <w:tcPr>
            <w:tcW w:w="1276" w:type="dxa"/>
            <w:tcBorders>
              <w:top w:val="single" w:sz="2" w:space="0" w:color="000009"/>
              <w:left w:val="single" w:sz="2" w:space="0" w:color="000009"/>
              <w:bottom w:val="single" w:sz="2" w:space="0" w:color="000009"/>
              <w:right w:val="single" w:sz="2" w:space="0" w:color="000009"/>
            </w:tcBorders>
          </w:tcPr>
          <w:p w14:paraId="5DB01F8F" w14:textId="77777777" w:rsidR="00D25A33" w:rsidRPr="00F353F8" w:rsidRDefault="00D25A33"/>
        </w:tc>
      </w:tr>
      <w:tr w:rsidR="00AF2748" w:rsidRPr="00AF2748" w14:paraId="1E8F09B8" w14:textId="77777777" w:rsidTr="00703EB3">
        <w:trPr>
          <w:trHeight w:hRule="exact" w:val="314"/>
        </w:trPr>
        <w:tc>
          <w:tcPr>
            <w:tcW w:w="2963" w:type="dxa"/>
            <w:tcBorders>
              <w:top w:val="single" w:sz="2" w:space="0" w:color="000009"/>
              <w:left w:val="single" w:sz="2" w:space="0" w:color="000009"/>
              <w:bottom w:val="single" w:sz="2" w:space="0" w:color="000009"/>
              <w:right w:val="single" w:sz="2" w:space="0" w:color="000009"/>
            </w:tcBorders>
          </w:tcPr>
          <w:p w14:paraId="39C96BC2"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Addetti</w:t>
            </w:r>
            <w:r w:rsidRPr="00F353F8">
              <w:rPr>
                <w:rFonts w:ascii="Times New Roman"/>
                <w:spacing w:val="-2"/>
                <w:sz w:val="24"/>
              </w:rPr>
              <w:t xml:space="preserve"> </w:t>
            </w:r>
            <w:r w:rsidRPr="00F353F8">
              <w:rPr>
                <w:rFonts w:ascii="Times New Roman"/>
                <w:sz w:val="24"/>
              </w:rPr>
              <w:t>antincendio</w:t>
            </w:r>
          </w:p>
        </w:tc>
        <w:tc>
          <w:tcPr>
            <w:tcW w:w="1003" w:type="dxa"/>
            <w:gridSpan w:val="2"/>
            <w:tcBorders>
              <w:top w:val="single" w:sz="2" w:space="0" w:color="000009"/>
              <w:left w:val="single" w:sz="2" w:space="0" w:color="000009"/>
              <w:bottom w:val="single" w:sz="2" w:space="0" w:color="000009"/>
              <w:right w:val="single" w:sz="2" w:space="0" w:color="000009"/>
            </w:tcBorders>
          </w:tcPr>
          <w:p w14:paraId="7F37CCA9" w14:textId="77777777" w:rsidR="00D25A33" w:rsidRPr="00AF2748" w:rsidRDefault="00D25A33">
            <w:pPr>
              <w:rPr>
                <w:color w:val="00B0F0"/>
              </w:rPr>
            </w:pPr>
          </w:p>
        </w:tc>
        <w:tc>
          <w:tcPr>
            <w:tcW w:w="992" w:type="dxa"/>
            <w:tcBorders>
              <w:top w:val="single" w:sz="2" w:space="0" w:color="000009"/>
              <w:left w:val="single" w:sz="2" w:space="0" w:color="000009"/>
              <w:bottom w:val="single" w:sz="2" w:space="0" w:color="000009"/>
              <w:right w:val="single" w:sz="2" w:space="0" w:color="000009"/>
            </w:tcBorders>
          </w:tcPr>
          <w:p w14:paraId="1AB371C6"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71206E80" w14:textId="77777777" w:rsidR="00D25A33" w:rsidRPr="00AF2748" w:rsidRDefault="00D25A33">
            <w:pPr>
              <w:rPr>
                <w:color w:val="00B0F0"/>
              </w:rPr>
            </w:pPr>
          </w:p>
        </w:tc>
        <w:tc>
          <w:tcPr>
            <w:tcW w:w="1134" w:type="dxa"/>
            <w:tcBorders>
              <w:top w:val="single" w:sz="2" w:space="0" w:color="000009"/>
              <w:left w:val="single" w:sz="2" w:space="0" w:color="000009"/>
              <w:bottom w:val="single" w:sz="2" w:space="0" w:color="000009"/>
              <w:right w:val="single" w:sz="2" w:space="0" w:color="000009"/>
            </w:tcBorders>
          </w:tcPr>
          <w:p w14:paraId="043C1FD6" w14:textId="77777777" w:rsidR="00D25A33" w:rsidRPr="00AF2748" w:rsidRDefault="00D25A33">
            <w:pPr>
              <w:rPr>
                <w:color w:val="00B0F0"/>
              </w:rPr>
            </w:pPr>
          </w:p>
        </w:tc>
        <w:tc>
          <w:tcPr>
            <w:tcW w:w="1137" w:type="dxa"/>
            <w:tcBorders>
              <w:top w:val="single" w:sz="2" w:space="0" w:color="000009"/>
              <w:left w:val="single" w:sz="2" w:space="0" w:color="000009"/>
              <w:bottom w:val="single" w:sz="2" w:space="0" w:color="000009"/>
              <w:right w:val="single" w:sz="2" w:space="0" w:color="000009"/>
            </w:tcBorders>
          </w:tcPr>
          <w:p w14:paraId="119E079F"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76971F0C" w14:textId="77777777" w:rsidR="00D25A33" w:rsidRPr="00AF2748" w:rsidRDefault="00D25A33">
            <w:pPr>
              <w:rPr>
                <w:color w:val="00B0F0"/>
              </w:rPr>
            </w:pPr>
          </w:p>
        </w:tc>
      </w:tr>
      <w:tr w:rsidR="00AF2748" w:rsidRPr="00F71958" w14:paraId="1DCB1DC9" w14:textId="77777777" w:rsidTr="00703EB3">
        <w:trPr>
          <w:trHeight w:hRule="exact" w:val="818"/>
        </w:trPr>
        <w:tc>
          <w:tcPr>
            <w:tcW w:w="2963" w:type="dxa"/>
            <w:tcBorders>
              <w:top w:val="single" w:sz="2" w:space="0" w:color="000009"/>
              <w:left w:val="single" w:sz="2" w:space="0" w:color="000009"/>
              <w:bottom w:val="single" w:sz="2" w:space="0" w:color="000009"/>
              <w:right w:val="single" w:sz="2" w:space="0" w:color="000009"/>
            </w:tcBorders>
          </w:tcPr>
          <w:p w14:paraId="45A3B156" w14:textId="2DE4AB2D" w:rsidR="00D25A33" w:rsidRPr="00F353F8" w:rsidRDefault="00875DC9" w:rsidP="00994378">
            <w:pPr>
              <w:pStyle w:val="TableParagraph"/>
              <w:spacing w:before="19"/>
              <w:ind w:left="27" w:right="573"/>
              <w:rPr>
                <w:rFonts w:ascii="Times New Roman" w:eastAsia="Times New Roman" w:hAnsi="Times New Roman" w:cs="Times New Roman"/>
                <w:sz w:val="24"/>
                <w:szCs w:val="24"/>
                <w:lang w:val="it-IT"/>
              </w:rPr>
            </w:pPr>
            <w:r w:rsidRPr="00F353F8">
              <w:rPr>
                <w:rFonts w:ascii="Times New Roman"/>
                <w:sz w:val="24"/>
                <w:lang w:val="it-IT"/>
              </w:rPr>
              <w:t>Addetti interruzione gas, acqua, energia elettrica, chiamate</w:t>
            </w:r>
            <w:r w:rsidR="00994378" w:rsidRPr="00F353F8">
              <w:rPr>
                <w:rFonts w:ascii="Times New Roman"/>
                <w:sz w:val="24"/>
                <w:lang w:val="it-IT"/>
              </w:rPr>
              <w:t xml:space="preserve"> </w:t>
            </w:r>
            <w:r w:rsidRPr="00F353F8">
              <w:rPr>
                <w:rFonts w:ascii="Times New Roman" w:eastAsia="Times New Roman" w:hAnsi="Times New Roman" w:cs="Times New Roman"/>
                <w:sz w:val="24"/>
                <w:szCs w:val="24"/>
                <w:lang w:val="it-IT"/>
              </w:rPr>
              <w:t>all’esterno</w:t>
            </w:r>
          </w:p>
        </w:tc>
        <w:tc>
          <w:tcPr>
            <w:tcW w:w="1003" w:type="dxa"/>
            <w:gridSpan w:val="2"/>
            <w:tcBorders>
              <w:top w:val="single" w:sz="2" w:space="0" w:color="000009"/>
              <w:left w:val="single" w:sz="2" w:space="0" w:color="000009"/>
              <w:bottom w:val="single" w:sz="2" w:space="0" w:color="000009"/>
              <w:right w:val="single" w:sz="2" w:space="0" w:color="000009"/>
            </w:tcBorders>
          </w:tcPr>
          <w:p w14:paraId="33D7037D" w14:textId="77777777" w:rsidR="00D25A33" w:rsidRPr="00AF2748" w:rsidRDefault="00D25A33">
            <w:pPr>
              <w:rPr>
                <w:color w:val="00B0F0"/>
                <w:lang w:val="it-IT"/>
              </w:rPr>
            </w:pPr>
          </w:p>
        </w:tc>
        <w:tc>
          <w:tcPr>
            <w:tcW w:w="992" w:type="dxa"/>
            <w:tcBorders>
              <w:top w:val="single" w:sz="2" w:space="0" w:color="000009"/>
              <w:left w:val="single" w:sz="2" w:space="0" w:color="000009"/>
              <w:bottom w:val="single" w:sz="2" w:space="0" w:color="000009"/>
              <w:right w:val="single" w:sz="2" w:space="0" w:color="000009"/>
            </w:tcBorders>
          </w:tcPr>
          <w:p w14:paraId="5AADA4AE" w14:textId="77777777" w:rsidR="00D25A33" w:rsidRPr="00AF2748" w:rsidRDefault="00D25A33">
            <w:pPr>
              <w:rPr>
                <w:color w:val="00B0F0"/>
                <w:lang w:val="it-IT"/>
              </w:rPr>
            </w:pPr>
          </w:p>
        </w:tc>
        <w:tc>
          <w:tcPr>
            <w:tcW w:w="1276" w:type="dxa"/>
            <w:tcBorders>
              <w:top w:val="single" w:sz="2" w:space="0" w:color="000009"/>
              <w:left w:val="single" w:sz="2" w:space="0" w:color="000009"/>
              <w:bottom w:val="single" w:sz="2" w:space="0" w:color="000009"/>
              <w:right w:val="single" w:sz="2" w:space="0" w:color="000009"/>
            </w:tcBorders>
          </w:tcPr>
          <w:p w14:paraId="529391FC" w14:textId="77777777" w:rsidR="00D25A33" w:rsidRPr="00AF2748" w:rsidRDefault="00D25A33">
            <w:pPr>
              <w:rPr>
                <w:color w:val="00B0F0"/>
                <w:lang w:val="it-IT"/>
              </w:rPr>
            </w:pPr>
          </w:p>
        </w:tc>
        <w:tc>
          <w:tcPr>
            <w:tcW w:w="1134" w:type="dxa"/>
            <w:tcBorders>
              <w:top w:val="single" w:sz="2" w:space="0" w:color="000009"/>
              <w:left w:val="single" w:sz="2" w:space="0" w:color="000009"/>
              <w:bottom w:val="single" w:sz="2" w:space="0" w:color="000009"/>
              <w:right w:val="single" w:sz="2" w:space="0" w:color="000009"/>
            </w:tcBorders>
          </w:tcPr>
          <w:p w14:paraId="0254442C" w14:textId="77777777" w:rsidR="00D25A33" w:rsidRPr="00AF2748" w:rsidRDefault="00D25A33">
            <w:pPr>
              <w:rPr>
                <w:color w:val="00B0F0"/>
                <w:lang w:val="it-IT"/>
              </w:rPr>
            </w:pPr>
          </w:p>
        </w:tc>
        <w:tc>
          <w:tcPr>
            <w:tcW w:w="1137" w:type="dxa"/>
            <w:tcBorders>
              <w:top w:val="single" w:sz="2" w:space="0" w:color="000009"/>
              <w:left w:val="single" w:sz="2" w:space="0" w:color="000009"/>
              <w:bottom w:val="single" w:sz="2" w:space="0" w:color="000009"/>
              <w:right w:val="single" w:sz="2" w:space="0" w:color="000009"/>
            </w:tcBorders>
          </w:tcPr>
          <w:p w14:paraId="75C7F45E" w14:textId="77777777" w:rsidR="00D25A33" w:rsidRPr="00AF2748" w:rsidRDefault="00D25A33">
            <w:pPr>
              <w:rPr>
                <w:color w:val="00B0F0"/>
                <w:lang w:val="it-IT"/>
              </w:rPr>
            </w:pPr>
          </w:p>
        </w:tc>
        <w:tc>
          <w:tcPr>
            <w:tcW w:w="1276" w:type="dxa"/>
            <w:tcBorders>
              <w:top w:val="single" w:sz="2" w:space="0" w:color="000009"/>
              <w:left w:val="single" w:sz="2" w:space="0" w:color="000009"/>
              <w:bottom w:val="single" w:sz="2" w:space="0" w:color="000009"/>
              <w:right w:val="single" w:sz="2" w:space="0" w:color="000009"/>
            </w:tcBorders>
          </w:tcPr>
          <w:p w14:paraId="12F6B6AF" w14:textId="77777777" w:rsidR="00D25A33" w:rsidRPr="00AF2748" w:rsidRDefault="00D25A33">
            <w:pPr>
              <w:rPr>
                <w:color w:val="00B0F0"/>
                <w:lang w:val="it-IT"/>
              </w:rPr>
            </w:pPr>
          </w:p>
        </w:tc>
      </w:tr>
      <w:tr w:rsidR="00AF2748" w:rsidRPr="00AF2748" w14:paraId="34996943" w14:textId="77777777" w:rsidTr="00703EB3">
        <w:trPr>
          <w:trHeight w:hRule="exact" w:val="314"/>
        </w:trPr>
        <w:tc>
          <w:tcPr>
            <w:tcW w:w="2963" w:type="dxa"/>
            <w:tcBorders>
              <w:top w:val="single" w:sz="2" w:space="0" w:color="000009"/>
              <w:left w:val="single" w:sz="2" w:space="0" w:color="000009"/>
              <w:bottom w:val="single" w:sz="2" w:space="0" w:color="000009"/>
              <w:right w:val="single" w:sz="2" w:space="0" w:color="000009"/>
            </w:tcBorders>
          </w:tcPr>
          <w:p w14:paraId="14426311" w14:textId="77777777" w:rsidR="00D25A33" w:rsidRPr="00F353F8" w:rsidRDefault="00875DC9">
            <w:pPr>
              <w:pStyle w:val="TableParagraph"/>
              <w:spacing w:before="23"/>
              <w:ind w:left="27"/>
              <w:rPr>
                <w:rFonts w:ascii="Times New Roman" w:eastAsia="Times New Roman" w:hAnsi="Times New Roman" w:cs="Times New Roman"/>
                <w:sz w:val="24"/>
                <w:szCs w:val="24"/>
              </w:rPr>
            </w:pPr>
            <w:proofErr w:type="spellStart"/>
            <w:r w:rsidRPr="00F353F8">
              <w:rPr>
                <w:rFonts w:ascii="Times New Roman"/>
                <w:sz w:val="24"/>
              </w:rPr>
              <w:t>Responsabile</w:t>
            </w:r>
            <w:proofErr w:type="spellEnd"/>
            <w:r w:rsidRPr="00F353F8">
              <w:rPr>
                <w:rFonts w:ascii="Times New Roman"/>
                <w:spacing w:val="-2"/>
                <w:sz w:val="24"/>
              </w:rPr>
              <w:t xml:space="preserve"> </w:t>
            </w:r>
            <w:proofErr w:type="spellStart"/>
            <w:r w:rsidRPr="00F353F8">
              <w:rPr>
                <w:rFonts w:ascii="Times New Roman"/>
                <w:sz w:val="24"/>
              </w:rPr>
              <w:t>emergenze</w:t>
            </w:r>
            <w:proofErr w:type="spellEnd"/>
          </w:p>
        </w:tc>
        <w:tc>
          <w:tcPr>
            <w:tcW w:w="1003" w:type="dxa"/>
            <w:gridSpan w:val="2"/>
            <w:tcBorders>
              <w:top w:val="single" w:sz="2" w:space="0" w:color="000009"/>
              <w:left w:val="single" w:sz="2" w:space="0" w:color="000009"/>
              <w:bottom w:val="single" w:sz="2" w:space="0" w:color="000009"/>
              <w:right w:val="single" w:sz="2" w:space="0" w:color="000009"/>
            </w:tcBorders>
          </w:tcPr>
          <w:p w14:paraId="51DF3BBF" w14:textId="77777777" w:rsidR="00D25A33" w:rsidRPr="00AF2748" w:rsidRDefault="00D25A33">
            <w:pPr>
              <w:rPr>
                <w:color w:val="00B0F0"/>
              </w:rPr>
            </w:pPr>
          </w:p>
        </w:tc>
        <w:tc>
          <w:tcPr>
            <w:tcW w:w="992" w:type="dxa"/>
            <w:tcBorders>
              <w:top w:val="single" w:sz="2" w:space="0" w:color="000009"/>
              <w:left w:val="single" w:sz="2" w:space="0" w:color="000009"/>
              <w:bottom w:val="single" w:sz="2" w:space="0" w:color="000009"/>
              <w:right w:val="single" w:sz="2" w:space="0" w:color="000009"/>
            </w:tcBorders>
          </w:tcPr>
          <w:p w14:paraId="7C03ED8B"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3DBCE18F" w14:textId="77777777" w:rsidR="00D25A33" w:rsidRPr="00AF2748" w:rsidRDefault="00D25A33">
            <w:pPr>
              <w:rPr>
                <w:color w:val="00B0F0"/>
              </w:rPr>
            </w:pPr>
          </w:p>
        </w:tc>
        <w:tc>
          <w:tcPr>
            <w:tcW w:w="1134" w:type="dxa"/>
            <w:tcBorders>
              <w:top w:val="single" w:sz="2" w:space="0" w:color="000009"/>
              <w:left w:val="single" w:sz="2" w:space="0" w:color="000009"/>
              <w:bottom w:val="single" w:sz="2" w:space="0" w:color="000009"/>
              <w:right w:val="single" w:sz="2" w:space="0" w:color="000009"/>
            </w:tcBorders>
          </w:tcPr>
          <w:p w14:paraId="122612BA" w14:textId="77777777" w:rsidR="00D25A33" w:rsidRPr="00AF2748" w:rsidRDefault="00D25A33">
            <w:pPr>
              <w:rPr>
                <w:color w:val="00B0F0"/>
              </w:rPr>
            </w:pPr>
          </w:p>
        </w:tc>
        <w:tc>
          <w:tcPr>
            <w:tcW w:w="1137" w:type="dxa"/>
            <w:tcBorders>
              <w:top w:val="single" w:sz="2" w:space="0" w:color="000009"/>
              <w:left w:val="single" w:sz="2" w:space="0" w:color="000009"/>
              <w:bottom w:val="single" w:sz="2" w:space="0" w:color="000009"/>
              <w:right w:val="single" w:sz="2" w:space="0" w:color="000009"/>
            </w:tcBorders>
          </w:tcPr>
          <w:p w14:paraId="59A93300"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4B166123" w14:textId="77777777" w:rsidR="00D25A33" w:rsidRPr="00AF2748" w:rsidRDefault="00D25A33">
            <w:pPr>
              <w:rPr>
                <w:color w:val="00B0F0"/>
              </w:rPr>
            </w:pPr>
          </w:p>
        </w:tc>
      </w:tr>
      <w:tr w:rsidR="00AF2748" w:rsidRPr="00AF2748" w14:paraId="5A7777A2" w14:textId="77777777" w:rsidTr="00703EB3">
        <w:trPr>
          <w:trHeight w:hRule="exact" w:val="314"/>
        </w:trPr>
        <w:tc>
          <w:tcPr>
            <w:tcW w:w="2963" w:type="dxa"/>
            <w:tcBorders>
              <w:top w:val="single" w:sz="2" w:space="0" w:color="000009"/>
              <w:left w:val="single" w:sz="2" w:space="0" w:color="000009"/>
              <w:bottom w:val="single" w:sz="2" w:space="0" w:color="000009"/>
              <w:right w:val="single" w:sz="2" w:space="0" w:color="000009"/>
            </w:tcBorders>
          </w:tcPr>
          <w:p w14:paraId="7C67F83E" w14:textId="77777777" w:rsidR="00D25A33" w:rsidRPr="00F353F8" w:rsidRDefault="00875DC9">
            <w:pPr>
              <w:pStyle w:val="TableParagraph"/>
              <w:spacing w:before="22"/>
              <w:ind w:left="27"/>
              <w:rPr>
                <w:rFonts w:ascii="Times New Roman" w:eastAsia="Times New Roman" w:hAnsi="Times New Roman" w:cs="Times New Roman"/>
                <w:sz w:val="24"/>
                <w:szCs w:val="24"/>
              </w:rPr>
            </w:pPr>
            <w:r w:rsidRPr="00F353F8">
              <w:rPr>
                <w:rFonts w:ascii="Times New Roman"/>
                <w:sz w:val="24"/>
              </w:rPr>
              <w:t>Responsabile area di</w:t>
            </w:r>
            <w:r w:rsidRPr="00F353F8">
              <w:rPr>
                <w:rFonts w:ascii="Times New Roman"/>
                <w:spacing w:val="-2"/>
                <w:sz w:val="24"/>
              </w:rPr>
              <w:t xml:space="preserve"> </w:t>
            </w:r>
            <w:r w:rsidRPr="00F353F8">
              <w:rPr>
                <w:rFonts w:ascii="Times New Roman"/>
                <w:sz w:val="24"/>
              </w:rPr>
              <w:t>raccolta</w:t>
            </w:r>
          </w:p>
        </w:tc>
        <w:tc>
          <w:tcPr>
            <w:tcW w:w="1003" w:type="dxa"/>
            <w:gridSpan w:val="2"/>
            <w:tcBorders>
              <w:top w:val="single" w:sz="2" w:space="0" w:color="000009"/>
              <w:left w:val="single" w:sz="2" w:space="0" w:color="000009"/>
              <w:bottom w:val="single" w:sz="2" w:space="0" w:color="000009"/>
              <w:right w:val="single" w:sz="2" w:space="0" w:color="000009"/>
            </w:tcBorders>
          </w:tcPr>
          <w:p w14:paraId="3BAB589C" w14:textId="77777777" w:rsidR="00D25A33" w:rsidRPr="00AF2748" w:rsidRDefault="00D25A33">
            <w:pPr>
              <w:rPr>
                <w:color w:val="00B0F0"/>
              </w:rPr>
            </w:pPr>
          </w:p>
        </w:tc>
        <w:tc>
          <w:tcPr>
            <w:tcW w:w="992" w:type="dxa"/>
            <w:tcBorders>
              <w:top w:val="single" w:sz="2" w:space="0" w:color="000009"/>
              <w:left w:val="single" w:sz="2" w:space="0" w:color="000009"/>
              <w:bottom w:val="single" w:sz="2" w:space="0" w:color="000009"/>
              <w:right w:val="single" w:sz="2" w:space="0" w:color="000009"/>
            </w:tcBorders>
          </w:tcPr>
          <w:p w14:paraId="37733CB4"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5AEC8BAC" w14:textId="77777777" w:rsidR="00D25A33" w:rsidRPr="00AF2748" w:rsidRDefault="00D25A33">
            <w:pPr>
              <w:rPr>
                <w:color w:val="00B0F0"/>
              </w:rPr>
            </w:pPr>
          </w:p>
        </w:tc>
        <w:tc>
          <w:tcPr>
            <w:tcW w:w="1134" w:type="dxa"/>
            <w:tcBorders>
              <w:top w:val="single" w:sz="2" w:space="0" w:color="000009"/>
              <w:left w:val="single" w:sz="2" w:space="0" w:color="000009"/>
              <w:bottom w:val="single" w:sz="2" w:space="0" w:color="000009"/>
              <w:right w:val="single" w:sz="2" w:space="0" w:color="000009"/>
            </w:tcBorders>
          </w:tcPr>
          <w:p w14:paraId="3FB72DDC" w14:textId="77777777" w:rsidR="00D25A33" w:rsidRPr="00AF2748" w:rsidRDefault="00D25A33">
            <w:pPr>
              <w:rPr>
                <w:color w:val="00B0F0"/>
              </w:rPr>
            </w:pPr>
          </w:p>
        </w:tc>
        <w:tc>
          <w:tcPr>
            <w:tcW w:w="1137" w:type="dxa"/>
            <w:tcBorders>
              <w:top w:val="single" w:sz="2" w:space="0" w:color="000009"/>
              <w:left w:val="single" w:sz="2" w:space="0" w:color="000009"/>
              <w:bottom w:val="single" w:sz="2" w:space="0" w:color="000009"/>
              <w:right w:val="single" w:sz="2" w:space="0" w:color="000009"/>
            </w:tcBorders>
          </w:tcPr>
          <w:p w14:paraId="71672BBB" w14:textId="77777777" w:rsidR="00D25A33" w:rsidRPr="00AF2748" w:rsidRDefault="00D25A33">
            <w:pPr>
              <w:rPr>
                <w:color w:val="00B0F0"/>
              </w:rPr>
            </w:pPr>
          </w:p>
        </w:tc>
        <w:tc>
          <w:tcPr>
            <w:tcW w:w="1276" w:type="dxa"/>
            <w:tcBorders>
              <w:top w:val="single" w:sz="2" w:space="0" w:color="000009"/>
              <w:left w:val="single" w:sz="2" w:space="0" w:color="000009"/>
              <w:bottom w:val="single" w:sz="2" w:space="0" w:color="000009"/>
              <w:right w:val="single" w:sz="2" w:space="0" w:color="000009"/>
            </w:tcBorders>
          </w:tcPr>
          <w:p w14:paraId="1E05AAD5" w14:textId="77777777" w:rsidR="00D25A33" w:rsidRPr="00AF2748" w:rsidRDefault="00D25A33">
            <w:pPr>
              <w:rPr>
                <w:color w:val="00B0F0"/>
              </w:rPr>
            </w:pPr>
          </w:p>
        </w:tc>
      </w:tr>
    </w:tbl>
    <w:p w14:paraId="6834D847" w14:textId="77777777" w:rsidR="00D25A33" w:rsidRPr="00AF2748" w:rsidRDefault="00D25A33">
      <w:pPr>
        <w:spacing w:before="3"/>
        <w:rPr>
          <w:rFonts w:ascii="Calibri" w:eastAsia="Calibri" w:hAnsi="Calibri" w:cs="Calibri"/>
          <w:color w:val="00B0F0"/>
          <w:sz w:val="17"/>
          <w:szCs w:val="17"/>
        </w:rPr>
      </w:pPr>
    </w:p>
    <w:p w14:paraId="4E5A1A0C" w14:textId="77777777" w:rsidR="00D25A33" w:rsidRPr="002D32CB" w:rsidRDefault="00875DC9">
      <w:pPr>
        <w:pStyle w:val="Corpotesto"/>
        <w:spacing w:before="69"/>
        <w:ind w:left="111"/>
        <w:jc w:val="both"/>
        <w:rPr>
          <w:lang w:val="it-IT"/>
        </w:rPr>
      </w:pPr>
      <w:r w:rsidRPr="002D32CB">
        <w:rPr>
          <w:lang w:val="it-IT"/>
        </w:rPr>
        <w:t>Alle figure sensibili indicate competono tutte le funzioni previste dalle norme di</w:t>
      </w:r>
      <w:r w:rsidRPr="002D32CB">
        <w:rPr>
          <w:spacing w:val="-11"/>
          <w:lang w:val="it-IT"/>
        </w:rPr>
        <w:t xml:space="preserve"> </w:t>
      </w:r>
      <w:r w:rsidRPr="002D32CB">
        <w:rPr>
          <w:lang w:val="it-IT"/>
        </w:rPr>
        <w:t>sicurezza.</w:t>
      </w:r>
    </w:p>
    <w:p w14:paraId="753BDA61" w14:textId="08452AA9" w:rsidR="00D25A33" w:rsidRPr="002D32CB" w:rsidRDefault="00875DC9" w:rsidP="003E38CF">
      <w:pPr>
        <w:pStyle w:val="Paragrafoelenco"/>
        <w:numPr>
          <w:ilvl w:val="0"/>
          <w:numId w:val="23"/>
        </w:numPr>
        <w:tabs>
          <w:tab w:val="left" w:pos="334"/>
        </w:tabs>
        <w:spacing w:line="248" w:lineRule="exact"/>
        <w:ind w:left="333" w:hanging="222"/>
        <w:jc w:val="both"/>
        <w:rPr>
          <w:rFonts w:ascii="Times New Roman" w:eastAsia="Times New Roman" w:hAnsi="Times New Roman" w:cs="Times New Roman"/>
          <w:sz w:val="24"/>
          <w:szCs w:val="24"/>
          <w:lang w:val="it-IT"/>
        </w:rPr>
      </w:pPr>
      <w:r w:rsidRPr="002D32CB">
        <w:rPr>
          <w:rFonts w:ascii="Times New Roman" w:hAnsi="Times New Roman"/>
          <w:color w:val="000009"/>
          <w:sz w:val="24"/>
          <w:lang w:val="it-IT"/>
        </w:rPr>
        <w:t xml:space="preserve">I compensi, se previsti, possono essere </w:t>
      </w:r>
      <w:r w:rsidRPr="002D32CB">
        <w:rPr>
          <w:rFonts w:ascii="Times New Roman" w:hAnsi="Times New Roman"/>
          <w:sz w:val="24"/>
          <w:lang w:val="it-IT"/>
        </w:rPr>
        <w:t>(</w:t>
      </w:r>
      <w:r w:rsidRPr="000D6C9C">
        <w:rPr>
          <w:rFonts w:ascii="Times New Roman" w:hAnsi="Times New Roman"/>
          <w:i/>
          <w:iCs/>
          <w:sz w:val="24"/>
          <w:lang w:val="it-IT"/>
        </w:rPr>
        <w:t>non è obbligatorio, ma è possibile</w:t>
      </w:r>
      <w:r w:rsidRPr="000D6C9C">
        <w:rPr>
          <w:rFonts w:ascii="Times New Roman" w:hAnsi="Times New Roman"/>
          <w:i/>
          <w:iCs/>
          <w:spacing w:val="-27"/>
          <w:sz w:val="24"/>
          <w:lang w:val="it-IT"/>
        </w:rPr>
        <w:t xml:space="preserve"> </w:t>
      </w:r>
      <w:r w:rsidRPr="000D6C9C">
        <w:rPr>
          <w:rFonts w:ascii="Times New Roman" w:hAnsi="Times New Roman"/>
          <w:i/>
          <w:iCs/>
          <w:sz w:val="24"/>
          <w:lang w:val="it-IT"/>
        </w:rPr>
        <w:t>prevederli)</w:t>
      </w:r>
      <w:r w:rsidRPr="002D32CB">
        <w:rPr>
          <w:rFonts w:ascii="Times New Roman" w:hAnsi="Times New Roman"/>
          <w:sz w:val="24"/>
          <w:lang w:val="it-IT"/>
        </w:rPr>
        <w:t>:</w:t>
      </w:r>
    </w:p>
    <w:p w14:paraId="1435C329" w14:textId="665A408A" w:rsidR="00D25A33" w:rsidRPr="002D32CB" w:rsidRDefault="00875DC9" w:rsidP="003E38CF">
      <w:pPr>
        <w:pStyle w:val="Paragrafoelenco"/>
        <w:numPr>
          <w:ilvl w:val="1"/>
          <w:numId w:val="23"/>
        </w:numPr>
        <w:tabs>
          <w:tab w:val="left" w:pos="1182"/>
        </w:tabs>
        <w:spacing w:line="271" w:lineRule="exact"/>
        <w:rPr>
          <w:rFonts w:ascii="Times New Roman" w:eastAsia="Times New Roman" w:hAnsi="Times New Roman" w:cs="Times New Roman"/>
          <w:sz w:val="24"/>
          <w:szCs w:val="24"/>
          <w:lang w:val="it-IT"/>
        </w:rPr>
      </w:pPr>
      <w:r w:rsidRPr="002D32CB">
        <w:rPr>
          <w:rFonts w:ascii="Times New Roman"/>
          <w:color w:val="000009"/>
          <w:sz w:val="24"/>
          <w:lang w:val="it-IT"/>
        </w:rPr>
        <w:t xml:space="preserve">di tipo forfetario </w:t>
      </w:r>
      <w:r w:rsidR="00703EB3">
        <w:rPr>
          <w:rFonts w:ascii="Times New Roman"/>
          <w:color w:val="000009"/>
          <w:sz w:val="24"/>
          <w:lang w:val="it-IT"/>
        </w:rPr>
        <w:t xml:space="preserve">stabilito in </w:t>
      </w:r>
      <w:r w:rsidR="00703EB3">
        <w:rPr>
          <w:rFonts w:ascii="Times New Roman"/>
          <w:color w:val="000009"/>
          <w:sz w:val="24"/>
          <w:lang w:val="it-IT"/>
        </w:rPr>
        <w:t>…</w:t>
      </w:r>
      <w:proofErr w:type="gramStart"/>
      <w:r w:rsidR="00703EB3">
        <w:rPr>
          <w:rFonts w:ascii="Times New Roman"/>
          <w:color w:val="000009"/>
          <w:sz w:val="24"/>
          <w:lang w:val="it-IT"/>
        </w:rPr>
        <w:t>……</w:t>
      </w:r>
      <w:r w:rsidR="00703EB3">
        <w:rPr>
          <w:rFonts w:ascii="Times New Roman"/>
          <w:color w:val="000009"/>
          <w:sz w:val="24"/>
          <w:lang w:val="it-IT"/>
        </w:rPr>
        <w:t>.</w:t>
      </w:r>
      <w:proofErr w:type="gramEnd"/>
      <w:r w:rsidRPr="002D32CB">
        <w:rPr>
          <w:rFonts w:ascii="Times New Roman"/>
          <w:color w:val="000009"/>
          <w:sz w:val="24"/>
          <w:lang w:val="it-IT"/>
        </w:rPr>
        <w:t>;</w:t>
      </w:r>
    </w:p>
    <w:p w14:paraId="6D8CC28D" w14:textId="0FEB873B" w:rsidR="00D25A33" w:rsidRPr="002D32CB" w:rsidRDefault="00875DC9" w:rsidP="003E38CF">
      <w:pPr>
        <w:pStyle w:val="Paragrafoelenco"/>
        <w:numPr>
          <w:ilvl w:val="1"/>
          <w:numId w:val="23"/>
        </w:numPr>
        <w:tabs>
          <w:tab w:val="left" w:pos="1182"/>
        </w:tabs>
        <w:spacing w:before="2"/>
        <w:ind w:right="116"/>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color w:val="000009"/>
          <w:sz w:val="24"/>
          <w:szCs w:val="24"/>
          <w:lang w:val="it-IT"/>
        </w:rPr>
        <w:t>compenso orario</w:t>
      </w:r>
      <w:r w:rsidR="00703EB3">
        <w:rPr>
          <w:rFonts w:ascii="Times New Roman" w:eastAsia="Times New Roman" w:hAnsi="Times New Roman" w:cs="Times New Roman"/>
          <w:color w:val="000009"/>
          <w:sz w:val="24"/>
          <w:szCs w:val="24"/>
          <w:lang w:val="it-IT"/>
        </w:rPr>
        <w:t xml:space="preserve"> come da tabelle allegate al CCNL 2019/2021</w:t>
      </w:r>
    </w:p>
    <w:p w14:paraId="4C108013" w14:textId="77777777" w:rsidR="00D25A33" w:rsidRPr="002D32CB" w:rsidRDefault="00D25A33">
      <w:pPr>
        <w:spacing w:before="1"/>
        <w:rPr>
          <w:rFonts w:ascii="Times New Roman" w:eastAsia="Times New Roman" w:hAnsi="Times New Roman" w:cs="Times New Roman"/>
          <w:lang w:val="it-IT"/>
        </w:rPr>
      </w:pPr>
    </w:p>
    <w:p w14:paraId="360A0EE0" w14:textId="4C45E4DF" w:rsidR="00D25A33" w:rsidRPr="002D32CB" w:rsidRDefault="00875DC9">
      <w:pPr>
        <w:pStyle w:val="Titolo2"/>
        <w:spacing w:before="56" w:line="275" w:lineRule="exact"/>
        <w:ind w:left="211"/>
        <w:jc w:val="both"/>
        <w:rPr>
          <w:b w:val="0"/>
          <w:bCs w:val="0"/>
          <w:lang w:val="it-IT"/>
        </w:rPr>
      </w:pPr>
      <w:r w:rsidRPr="002D32CB">
        <w:rPr>
          <w:color w:val="000009"/>
          <w:lang w:val="it-IT"/>
        </w:rPr>
        <w:t>Art. 2</w:t>
      </w:r>
      <w:r w:rsidR="00703EB3">
        <w:rPr>
          <w:color w:val="000009"/>
          <w:lang w:val="it-IT"/>
        </w:rPr>
        <w:t>2</w:t>
      </w:r>
      <w:r w:rsidRPr="002D32CB">
        <w:rPr>
          <w:color w:val="000009"/>
          <w:lang w:val="it-IT"/>
        </w:rPr>
        <w:t xml:space="preserve"> - Riunione periodica di prevenzione e protezione dei rischi (D. Lgs. 81/08 Art.</w:t>
      </w:r>
      <w:r w:rsidRPr="002D32CB">
        <w:rPr>
          <w:color w:val="000009"/>
          <w:spacing w:val="-11"/>
          <w:lang w:val="it-IT"/>
        </w:rPr>
        <w:t xml:space="preserve"> </w:t>
      </w:r>
      <w:r w:rsidRPr="002D32CB">
        <w:rPr>
          <w:color w:val="000009"/>
          <w:lang w:val="it-IT"/>
        </w:rPr>
        <w:t>35)</w:t>
      </w:r>
    </w:p>
    <w:p w14:paraId="3AE989D5" w14:textId="245A8B5E" w:rsidR="00D25A33" w:rsidRPr="002D32CB" w:rsidRDefault="00875DC9">
      <w:pPr>
        <w:pStyle w:val="Corpotesto"/>
        <w:ind w:left="211" w:right="233"/>
        <w:jc w:val="both"/>
        <w:rPr>
          <w:lang w:val="it-IT"/>
        </w:rPr>
      </w:pPr>
      <w:r w:rsidRPr="002D32CB">
        <w:rPr>
          <w:rFonts w:cs="Times New Roman"/>
          <w:color w:val="000009"/>
          <w:lang w:val="it-IT"/>
        </w:rPr>
        <w:t xml:space="preserve">Il Dirigente Scolastico indice, almeno una volta all’anno, una riunione di protezione/prevenzione </w:t>
      </w:r>
      <w:r w:rsidRPr="002D32CB">
        <w:rPr>
          <w:color w:val="000009"/>
          <w:lang w:val="it-IT"/>
        </w:rPr>
        <w:t xml:space="preserve">dai rischi, alla quale partecipano lo stesso Dirigente o un suo rappresentante, che la presiede, il RSPP, il </w:t>
      </w:r>
      <w:r w:rsidR="0055450E">
        <w:rPr>
          <w:color w:val="000009"/>
          <w:lang w:val="it-IT"/>
        </w:rPr>
        <w:t>M</w:t>
      </w:r>
      <w:r w:rsidRPr="002D32CB">
        <w:rPr>
          <w:color w:val="000009"/>
          <w:lang w:val="it-IT"/>
        </w:rPr>
        <w:t>edico competente</w:t>
      </w:r>
      <w:r w:rsidR="000305F1">
        <w:rPr>
          <w:color w:val="000009"/>
          <w:lang w:val="it-IT"/>
        </w:rPr>
        <w:t>,</w:t>
      </w:r>
      <w:r w:rsidRPr="002D32CB">
        <w:rPr>
          <w:color w:val="000009"/>
          <w:lang w:val="it-IT"/>
        </w:rPr>
        <w:t xml:space="preserve"> ove previsto</w:t>
      </w:r>
      <w:r w:rsidR="000305F1">
        <w:rPr>
          <w:color w:val="000009"/>
          <w:lang w:val="it-IT"/>
        </w:rPr>
        <w:t>,</w:t>
      </w:r>
      <w:r w:rsidRPr="002D32CB">
        <w:rPr>
          <w:color w:val="000009"/>
          <w:lang w:val="it-IT"/>
        </w:rPr>
        <w:t xml:space="preserve"> e il Rappresentante dei Lavoratori per la</w:t>
      </w:r>
      <w:r w:rsidRPr="002D32CB">
        <w:rPr>
          <w:color w:val="000009"/>
          <w:spacing w:val="-11"/>
          <w:lang w:val="it-IT"/>
        </w:rPr>
        <w:t xml:space="preserve"> </w:t>
      </w:r>
      <w:r w:rsidR="0055450E">
        <w:rPr>
          <w:color w:val="000009"/>
          <w:lang w:val="it-IT"/>
        </w:rPr>
        <w:t>S</w:t>
      </w:r>
      <w:r w:rsidRPr="002D32CB">
        <w:rPr>
          <w:color w:val="000009"/>
          <w:lang w:val="it-IT"/>
        </w:rPr>
        <w:t>icurezza.</w:t>
      </w:r>
    </w:p>
    <w:p w14:paraId="2C597DC8" w14:textId="77777777" w:rsidR="00D25A33" w:rsidRPr="002D32CB" w:rsidRDefault="00875DC9">
      <w:pPr>
        <w:pStyle w:val="Corpotesto"/>
        <w:spacing w:line="248" w:lineRule="exact"/>
        <w:ind w:left="211"/>
        <w:jc w:val="both"/>
        <w:rPr>
          <w:rFonts w:cs="Times New Roman"/>
          <w:lang w:val="it-IT"/>
        </w:rPr>
      </w:pPr>
      <w:r w:rsidRPr="002D32CB">
        <w:rPr>
          <w:rFonts w:cs="Times New Roman"/>
          <w:color w:val="000009"/>
          <w:lang w:val="it-IT"/>
        </w:rPr>
        <w:t>Nella riunione il Dirigente Scolastico sottopone all’esame dei</w:t>
      </w:r>
      <w:r w:rsidRPr="002D32CB">
        <w:rPr>
          <w:rFonts w:cs="Times New Roman"/>
          <w:color w:val="000009"/>
          <w:spacing w:val="-9"/>
          <w:lang w:val="it-IT"/>
        </w:rPr>
        <w:t xml:space="preserve"> </w:t>
      </w:r>
      <w:r w:rsidRPr="002D32CB">
        <w:rPr>
          <w:rFonts w:cs="Times New Roman"/>
          <w:color w:val="000009"/>
          <w:lang w:val="it-IT"/>
        </w:rPr>
        <w:t>partecipanti:</w:t>
      </w:r>
    </w:p>
    <w:p w14:paraId="003B2D7D" w14:textId="61132BDF" w:rsidR="00D25A33" w:rsidRPr="002D32CB" w:rsidRDefault="00875DC9">
      <w:pPr>
        <w:pStyle w:val="Paragrafoelenco"/>
        <w:numPr>
          <w:ilvl w:val="0"/>
          <w:numId w:val="2"/>
        </w:numPr>
        <w:tabs>
          <w:tab w:val="left" w:pos="1282"/>
        </w:tabs>
        <w:spacing w:line="266" w:lineRule="exact"/>
        <w:ind w:firstLine="786"/>
        <w:rPr>
          <w:rFonts w:ascii="Times New Roman" w:eastAsia="Times New Roman" w:hAnsi="Times New Roman" w:cs="Times New Roman"/>
          <w:sz w:val="24"/>
          <w:szCs w:val="24"/>
          <w:lang w:val="it-IT"/>
        </w:rPr>
      </w:pPr>
      <w:r w:rsidRPr="002D32CB">
        <w:rPr>
          <w:rFonts w:ascii="Times New Roman" w:eastAsia="Times New Roman" w:hAnsi="Times New Roman" w:cs="Times New Roman"/>
          <w:color w:val="000009"/>
          <w:sz w:val="24"/>
          <w:szCs w:val="24"/>
          <w:lang w:val="it-IT"/>
        </w:rPr>
        <w:lastRenderedPageBreak/>
        <w:t xml:space="preserve">il </w:t>
      </w:r>
      <w:r w:rsidR="0055450E">
        <w:rPr>
          <w:rFonts w:ascii="Times New Roman" w:eastAsia="Times New Roman" w:hAnsi="Times New Roman" w:cs="Times New Roman"/>
          <w:color w:val="000009"/>
          <w:sz w:val="24"/>
          <w:szCs w:val="24"/>
          <w:lang w:val="it-IT"/>
        </w:rPr>
        <w:t>DVR</w:t>
      </w:r>
      <w:r w:rsidRPr="002D32CB">
        <w:rPr>
          <w:rFonts w:ascii="Times New Roman" w:eastAsia="Times New Roman" w:hAnsi="Times New Roman" w:cs="Times New Roman"/>
          <w:color w:val="000009"/>
          <w:sz w:val="24"/>
          <w:szCs w:val="24"/>
          <w:lang w:val="it-IT"/>
        </w:rPr>
        <w:t xml:space="preserve"> e il </w:t>
      </w:r>
      <w:r w:rsidR="0055450E">
        <w:rPr>
          <w:rFonts w:ascii="Times New Roman" w:eastAsia="Times New Roman" w:hAnsi="Times New Roman" w:cs="Times New Roman"/>
          <w:color w:val="000009"/>
          <w:sz w:val="24"/>
          <w:szCs w:val="24"/>
          <w:lang w:val="it-IT"/>
        </w:rPr>
        <w:t>P</w:t>
      </w:r>
      <w:r w:rsidRPr="002D32CB">
        <w:rPr>
          <w:rFonts w:ascii="Times New Roman" w:eastAsia="Times New Roman" w:hAnsi="Times New Roman" w:cs="Times New Roman"/>
          <w:color w:val="000009"/>
          <w:sz w:val="24"/>
          <w:szCs w:val="24"/>
          <w:lang w:val="it-IT"/>
        </w:rPr>
        <w:t>iano</w:t>
      </w:r>
      <w:r w:rsidRPr="002D32CB">
        <w:rPr>
          <w:rFonts w:ascii="Times New Roman" w:eastAsia="Times New Roman" w:hAnsi="Times New Roman" w:cs="Times New Roman"/>
          <w:color w:val="000009"/>
          <w:spacing w:val="-6"/>
          <w:sz w:val="24"/>
          <w:szCs w:val="24"/>
          <w:lang w:val="it-IT"/>
        </w:rPr>
        <w:t xml:space="preserve"> </w:t>
      </w:r>
      <w:r w:rsidRPr="002D32CB">
        <w:rPr>
          <w:rFonts w:ascii="Times New Roman" w:eastAsia="Times New Roman" w:hAnsi="Times New Roman" w:cs="Times New Roman"/>
          <w:color w:val="000009"/>
          <w:sz w:val="24"/>
          <w:szCs w:val="24"/>
          <w:lang w:val="it-IT"/>
        </w:rPr>
        <w:t>dell’</w:t>
      </w:r>
      <w:r w:rsidR="0055450E">
        <w:rPr>
          <w:rFonts w:ascii="Times New Roman" w:eastAsia="Times New Roman" w:hAnsi="Times New Roman" w:cs="Times New Roman"/>
          <w:color w:val="000009"/>
          <w:sz w:val="24"/>
          <w:szCs w:val="24"/>
          <w:lang w:val="it-IT"/>
        </w:rPr>
        <w:t>E</w:t>
      </w:r>
      <w:r w:rsidRPr="002D32CB">
        <w:rPr>
          <w:rFonts w:ascii="Times New Roman" w:eastAsia="Times New Roman" w:hAnsi="Times New Roman" w:cs="Times New Roman"/>
          <w:color w:val="000009"/>
          <w:sz w:val="24"/>
          <w:szCs w:val="24"/>
          <w:lang w:val="it-IT"/>
        </w:rPr>
        <w:t>mergenza;</w:t>
      </w:r>
    </w:p>
    <w:p w14:paraId="794CC0FD" w14:textId="77777777" w:rsidR="00D25A33" w:rsidRPr="002D32CB" w:rsidRDefault="00875DC9">
      <w:pPr>
        <w:pStyle w:val="Paragrafoelenco"/>
        <w:numPr>
          <w:ilvl w:val="0"/>
          <w:numId w:val="2"/>
        </w:numPr>
        <w:tabs>
          <w:tab w:val="left" w:pos="1282"/>
        </w:tabs>
        <w:spacing w:line="272" w:lineRule="exact"/>
        <w:ind w:left="1281"/>
        <w:rPr>
          <w:rFonts w:ascii="Times New Roman" w:eastAsia="Times New Roman" w:hAnsi="Times New Roman" w:cs="Times New Roman"/>
          <w:sz w:val="24"/>
          <w:szCs w:val="24"/>
          <w:lang w:val="it-IT"/>
        </w:rPr>
      </w:pPr>
      <w:r w:rsidRPr="002D32CB">
        <w:rPr>
          <w:rFonts w:ascii="Times New Roman" w:eastAsia="Times New Roman" w:hAnsi="Times New Roman" w:cs="Times New Roman"/>
          <w:color w:val="000009"/>
          <w:sz w:val="24"/>
          <w:szCs w:val="24"/>
          <w:lang w:val="it-IT"/>
        </w:rPr>
        <w:t>l’idoneità dei mezzi di protezione</w:t>
      </w:r>
      <w:r w:rsidRPr="002D32CB">
        <w:rPr>
          <w:rFonts w:ascii="Times New Roman" w:eastAsia="Times New Roman" w:hAnsi="Times New Roman" w:cs="Times New Roman"/>
          <w:color w:val="000009"/>
          <w:spacing w:val="-6"/>
          <w:sz w:val="24"/>
          <w:szCs w:val="24"/>
          <w:lang w:val="it-IT"/>
        </w:rPr>
        <w:t xml:space="preserve"> </w:t>
      </w:r>
      <w:r w:rsidRPr="002D32CB">
        <w:rPr>
          <w:rFonts w:ascii="Times New Roman" w:eastAsia="Times New Roman" w:hAnsi="Times New Roman" w:cs="Times New Roman"/>
          <w:color w:val="000009"/>
          <w:sz w:val="24"/>
          <w:szCs w:val="24"/>
          <w:lang w:val="it-IT"/>
        </w:rPr>
        <w:t>individuale;</w:t>
      </w:r>
    </w:p>
    <w:p w14:paraId="1094AD0A" w14:textId="77777777" w:rsidR="00D25A33" w:rsidRPr="002D32CB" w:rsidRDefault="00875DC9">
      <w:pPr>
        <w:pStyle w:val="Paragrafoelenco"/>
        <w:numPr>
          <w:ilvl w:val="0"/>
          <w:numId w:val="2"/>
        </w:numPr>
        <w:tabs>
          <w:tab w:val="left" w:pos="1283"/>
        </w:tabs>
        <w:spacing w:before="3"/>
        <w:ind w:right="228" w:firstLine="786"/>
        <w:jc w:val="both"/>
        <w:rPr>
          <w:rFonts w:ascii="Times New Roman" w:eastAsia="Times New Roman" w:hAnsi="Times New Roman" w:cs="Times New Roman"/>
          <w:sz w:val="24"/>
          <w:szCs w:val="24"/>
          <w:lang w:val="it-IT"/>
        </w:rPr>
      </w:pPr>
      <w:r w:rsidRPr="002D32CB">
        <w:rPr>
          <w:rFonts w:ascii="Times New Roman"/>
          <w:color w:val="000009"/>
          <w:sz w:val="24"/>
          <w:lang w:val="it-IT"/>
        </w:rPr>
        <w:t>i programmi di informazione e formazione dei lavoratori ai fini della sicurezza e della salute. La riunione di cui al primo comma non ha carattere deliberativo e decisionale, ma solo consultivo.</w:t>
      </w:r>
    </w:p>
    <w:p w14:paraId="32BF158D" w14:textId="77777777" w:rsidR="00D25A33" w:rsidRPr="002D32CB" w:rsidRDefault="00875DC9">
      <w:pPr>
        <w:pStyle w:val="Corpotesto"/>
        <w:spacing w:line="253" w:lineRule="exact"/>
        <w:ind w:left="211"/>
        <w:jc w:val="both"/>
        <w:rPr>
          <w:lang w:val="it-IT"/>
        </w:rPr>
      </w:pPr>
      <w:r w:rsidRPr="002D32CB">
        <w:rPr>
          <w:color w:val="000009"/>
          <w:lang w:val="it-IT"/>
        </w:rPr>
        <w:t>Per ogni riunione va redatto un verbale su apposito</w:t>
      </w:r>
      <w:r w:rsidRPr="002D32CB">
        <w:rPr>
          <w:color w:val="000009"/>
          <w:spacing w:val="-7"/>
          <w:lang w:val="it-IT"/>
        </w:rPr>
        <w:t xml:space="preserve"> </w:t>
      </w:r>
      <w:r w:rsidRPr="002D32CB">
        <w:rPr>
          <w:color w:val="000009"/>
          <w:lang w:val="it-IT"/>
        </w:rPr>
        <w:t>registro.</w:t>
      </w:r>
    </w:p>
    <w:p w14:paraId="67AA8F8C" w14:textId="77777777" w:rsidR="00D25A33" w:rsidRPr="002D32CB" w:rsidRDefault="00875DC9">
      <w:pPr>
        <w:pStyle w:val="Corpotesto"/>
        <w:ind w:left="211" w:right="228"/>
        <w:jc w:val="both"/>
        <w:rPr>
          <w:lang w:val="it-IT"/>
        </w:rPr>
      </w:pPr>
      <w:r w:rsidRPr="002D32CB">
        <w:rPr>
          <w:color w:val="000009"/>
          <w:lang w:val="it-IT"/>
        </w:rPr>
        <w:t>Il Dirigente Scolastico deciderà autonomamente se accogliere o meno, in tutto o in parte, i suggerimenti</w:t>
      </w:r>
      <w:r w:rsidRPr="002D32CB">
        <w:rPr>
          <w:color w:val="000009"/>
          <w:spacing w:val="-5"/>
          <w:lang w:val="it-IT"/>
        </w:rPr>
        <w:t xml:space="preserve"> </w:t>
      </w:r>
      <w:r w:rsidRPr="002D32CB">
        <w:rPr>
          <w:color w:val="000009"/>
          <w:lang w:val="it-IT"/>
        </w:rPr>
        <w:t>scaturiti</w:t>
      </w:r>
      <w:r w:rsidRPr="002D32CB">
        <w:rPr>
          <w:color w:val="000009"/>
          <w:spacing w:val="-5"/>
          <w:lang w:val="it-IT"/>
        </w:rPr>
        <w:t xml:space="preserve"> </w:t>
      </w:r>
      <w:r w:rsidRPr="002D32CB">
        <w:rPr>
          <w:color w:val="000009"/>
          <w:lang w:val="it-IT"/>
        </w:rPr>
        <w:t>dalla</w:t>
      </w:r>
      <w:r w:rsidRPr="002D32CB">
        <w:rPr>
          <w:color w:val="000009"/>
          <w:spacing w:val="-5"/>
          <w:lang w:val="it-IT"/>
        </w:rPr>
        <w:t xml:space="preserve"> </w:t>
      </w:r>
      <w:r w:rsidRPr="002D32CB">
        <w:rPr>
          <w:color w:val="000009"/>
          <w:lang w:val="it-IT"/>
        </w:rPr>
        <w:t>riunione,</w:t>
      </w:r>
      <w:r w:rsidRPr="002D32CB">
        <w:rPr>
          <w:color w:val="000009"/>
          <w:spacing w:val="-6"/>
          <w:lang w:val="it-IT"/>
        </w:rPr>
        <w:t xml:space="preserve"> </w:t>
      </w:r>
      <w:r w:rsidRPr="002D32CB">
        <w:rPr>
          <w:color w:val="000009"/>
          <w:lang w:val="it-IT"/>
        </w:rPr>
        <w:t>assumendosi,</w:t>
      </w:r>
      <w:r w:rsidRPr="002D32CB">
        <w:rPr>
          <w:color w:val="000009"/>
          <w:spacing w:val="-6"/>
          <w:lang w:val="it-IT"/>
        </w:rPr>
        <w:t xml:space="preserve"> </w:t>
      </w:r>
      <w:r w:rsidRPr="002D32CB">
        <w:rPr>
          <w:color w:val="000009"/>
          <w:lang w:val="it-IT"/>
        </w:rPr>
        <w:t>in</w:t>
      </w:r>
      <w:r w:rsidRPr="002D32CB">
        <w:rPr>
          <w:color w:val="000009"/>
          <w:spacing w:val="-5"/>
          <w:lang w:val="it-IT"/>
        </w:rPr>
        <w:t xml:space="preserve"> </w:t>
      </w:r>
      <w:r w:rsidRPr="002D32CB">
        <w:rPr>
          <w:color w:val="000009"/>
          <w:lang w:val="it-IT"/>
        </w:rPr>
        <w:t>caso</w:t>
      </w:r>
      <w:r w:rsidRPr="002D32CB">
        <w:rPr>
          <w:color w:val="000009"/>
          <w:spacing w:val="-5"/>
          <w:lang w:val="it-IT"/>
        </w:rPr>
        <w:t xml:space="preserve"> </w:t>
      </w:r>
      <w:r w:rsidRPr="002D32CB">
        <w:rPr>
          <w:color w:val="000009"/>
          <w:lang w:val="it-IT"/>
        </w:rPr>
        <w:t>di</w:t>
      </w:r>
      <w:r w:rsidRPr="002D32CB">
        <w:rPr>
          <w:color w:val="000009"/>
          <w:spacing w:val="-5"/>
          <w:lang w:val="it-IT"/>
        </w:rPr>
        <w:t xml:space="preserve"> </w:t>
      </w:r>
      <w:r w:rsidRPr="002D32CB">
        <w:rPr>
          <w:color w:val="000009"/>
          <w:lang w:val="it-IT"/>
        </w:rPr>
        <w:t>non</w:t>
      </w:r>
      <w:r w:rsidRPr="002D32CB">
        <w:rPr>
          <w:color w:val="000009"/>
          <w:spacing w:val="-3"/>
          <w:lang w:val="it-IT"/>
        </w:rPr>
        <w:t xml:space="preserve"> </w:t>
      </w:r>
      <w:r w:rsidRPr="002D32CB">
        <w:rPr>
          <w:color w:val="000009"/>
          <w:lang w:val="it-IT"/>
        </w:rPr>
        <w:t>accoglimento,</w:t>
      </w:r>
      <w:r w:rsidRPr="002D32CB">
        <w:rPr>
          <w:color w:val="000009"/>
          <w:spacing w:val="-4"/>
          <w:lang w:val="it-IT"/>
        </w:rPr>
        <w:t xml:space="preserve"> </w:t>
      </w:r>
      <w:r w:rsidRPr="002D32CB">
        <w:rPr>
          <w:color w:val="000009"/>
          <w:lang w:val="it-IT"/>
        </w:rPr>
        <w:t>la</w:t>
      </w:r>
      <w:r w:rsidRPr="002D32CB">
        <w:rPr>
          <w:color w:val="000009"/>
          <w:spacing w:val="-4"/>
          <w:lang w:val="it-IT"/>
        </w:rPr>
        <w:t xml:space="preserve"> </w:t>
      </w:r>
      <w:r w:rsidRPr="002D32CB">
        <w:rPr>
          <w:color w:val="000009"/>
          <w:lang w:val="it-IT"/>
        </w:rPr>
        <w:t>responsabilità</w:t>
      </w:r>
      <w:r w:rsidRPr="002D32CB">
        <w:rPr>
          <w:color w:val="000009"/>
          <w:spacing w:val="-5"/>
          <w:lang w:val="it-IT"/>
        </w:rPr>
        <w:t xml:space="preserve"> </w:t>
      </w:r>
      <w:r w:rsidRPr="002D32CB">
        <w:rPr>
          <w:color w:val="000009"/>
          <w:lang w:val="it-IT"/>
        </w:rPr>
        <w:t>di tale</w:t>
      </w:r>
      <w:r w:rsidRPr="002D32CB">
        <w:rPr>
          <w:color w:val="000009"/>
          <w:spacing w:val="-3"/>
          <w:lang w:val="it-IT"/>
        </w:rPr>
        <w:t xml:space="preserve"> </w:t>
      </w:r>
      <w:r w:rsidRPr="002D32CB">
        <w:rPr>
          <w:color w:val="000009"/>
          <w:lang w:val="it-IT"/>
        </w:rPr>
        <w:t>decisione.</w:t>
      </w:r>
    </w:p>
    <w:p w14:paraId="1551D916" w14:textId="77777777" w:rsidR="00D25A33" w:rsidRPr="002D32CB" w:rsidRDefault="00D25A33">
      <w:pPr>
        <w:spacing w:before="3"/>
        <w:rPr>
          <w:rFonts w:ascii="Times New Roman" w:eastAsia="Times New Roman" w:hAnsi="Times New Roman" w:cs="Times New Roman"/>
          <w:sz w:val="24"/>
          <w:szCs w:val="24"/>
          <w:lang w:val="it-IT"/>
        </w:rPr>
      </w:pPr>
    </w:p>
    <w:p w14:paraId="4E1945C5" w14:textId="711FF6AD" w:rsidR="0055450E" w:rsidRDefault="00875DC9">
      <w:pPr>
        <w:spacing w:line="237" w:lineRule="auto"/>
        <w:ind w:left="211" w:right="229"/>
        <w:jc w:val="both"/>
        <w:rPr>
          <w:rFonts w:ascii="Times New Roman" w:hAnsi="Times New Roman"/>
          <w:b/>
          <w:color w:val="000009"/>
          <w:sz w:val="24"/>
          <w:lang w:val="it-IT"/>
        </w:rPr>
      </w:pPr>
      <w:r w:rsidRPr="002D32CB">
        <w:rPr>
          <w:rFonts w:ascii="Times New Roman" w:hAnsi="Times New Roman"/>
          <w:b/>
          <w:color w:val="000009"/>
          <w:sz w:val="24"/>
          <w:lang w:val="it-IT"/>
        </w:rPr>
        <w:t>Art.</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2</w:t>
      </w:r>
      <w:r w:rsidR="00703EB3">
        <w:rPr>
          <w:rFonts w:ascii="Times New Roman" w:hAnsi="Times New Roman"/>
          <w:b/>
          <w:color w:val="000009"/>
          <w:sz w:val="24"/>
          <w:lang w:val="it-IT"/>
        </w:rPr>
        <w:t>3</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programmi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informazione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formazione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dei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lavoratori</w:t>
      </w:r>
      <w:r w:rsidRPr="002D32CB">
        <w:rPr>
          <w:rFonts w:ascii="Times New Roman" w:hAnsi="Times New Roman"/>
          <w:b/>
          <w:color w:val="000009"/>
          <w:spacing w:val="-11"/>
          <w:sz w:val="24"/>
          <w:lang w:val="it-IT"/>
        </w:rPr>
        <w:t xml:space="preserve"> </w:t>
      </w:r>
      <w:r w:rsidRPr="002D32CB">
        <w:rPr>
          <w:rFonts w:ascii="Times New Roman" w:hAnsi="Times New Roman"/>
          <w:b/>
          <w:color w:val="000009"/>
          <w:sz w:val="24"/>
          <w:lang w:val="it-IT"/>
        </w:rPr>
        <w:t>ai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fini</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della</w:t>
      </w:r>
      <w:r w:rsidRPr="002D32CB">
        <w:rPr>
          <w:rFonts w:ascii="Times New Roman" w:hAnsi="Times New Roman"/>
          <w:b/>
          <w:color w:val="000009"/>
          <w:spacing w:val="-13"/>
          <w:sz w:val="24"/>
          <w:lang w:val="it-IT"/>
        </w:rPr>
        <w:t xml:space="preserve"> </w:t>
      </w:r>
      <w:r w:rsidRPr="002D32CB">
        <w:rPr>
          <w:rFonts w:ascii="Times New Roman" w:hAnsi="Times New Roman"/>
          <w:b/>
          <w:color w:val="000009"/>
          <w:sz w:val="24"/>
          <w:lang w:val="it-IT"/>
        </w:rPr>
        <w:t>sicurezza</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e</w:t>
      </w:r>
      <w:r w:rsidRPr="002D32CB">
        <w:rPr>
          <w:rFonts w:ascii="Times New Roman" w:hAnsi="Times New Roman"/>
          <w:b/>
          <w:color w:val="000009"/>
          <w:spacing w:val="-12"/>
          <w:sz w:val="24"/>
          <w:lang w:val="it-IT"/>
        </w:rPr>
        <w:t xml:space="preserve"> </w:t>
      </w:r>
      <w:r w:rsidRPr="002D32CB">
        <w:rPr>
          <w:rFonts w:ascii="Times New Roman" w:hAnsi="Times New Roman"/>
          <w:b/>
          <w:color w:val="000009"/>
          <w:sz w:val="24"/>
          <w:lang w:val="it-IT"/>
        </w:rPr>
        <w:t>della salute</w:t>
      </w:r>
    </w:p>
    <w:p w14:paraId="0001D1B3" w14:textId="3A967B1F" w:rsidR="00D25A33" w:rsidRPr="002D32CB" w:rsidRDefault="00875DC9">
      <w:pPr>
        <w:spacing w:line="237" w:lineRule="auto"/>
        <w:ind w:left="211" w:right="229"/>
        <w:jc w:val="both"/>
        <w:rPr>
          <w:rFonts w:ascii="Times New Roman" w:eastAsia="Times New Roman" w:hAnsi="Times New Roman" w:cs="Times New Roman"/>
          <w:sz w:val="24"/>
          <w:szCs w:val="24"/>
          <w:lang w:val="it-IT"/>
        </w:rPr>
      </w:pPr>
      <w:r w:rsidRPr="002D32CB">
        <w:rPr>
          <w:rFonts w:ascii="Times New Roman" w:hAnsi="Times New Roman"/>
          <w:color w:val="000009"/>
          <w:sz w:val="24"/>
          <w:lang w:val="it-IT"/>
        </w:rPr>
        <w:t>Il Dirigente Scolastico realizza attività di formazione e di informazione nei confronti dei dipendenti lavoratori e, ove necessario, degli alunni, con i mezzi ritenuti più</w:t>
      </w:r>
      <w:r w:rsidRPr="002D32CB">
        <w:rPr>
          <w:rFonts w:ascii="Times New Roman" w:hAnsi="Times New Roman"/>
          <w:color w:val="000009"/>
          <w:spacing w:val="-23"/>
          <w:sz w:val="24"/>
          <w:lang w:val="it-IT"/>
        </w:rPr>
        <w:t xml:space="preserve"> </w:t>
      </w:r>
      <w:r w:rsidRPr="002D32CB">
        <w:rPr>
          <w:rFonts w:ascii="Times New Roman" w:hAnsi="Times New Roman"/>
          <w:color w:val="000009"/>
          <w:sz w:val="24"/>
          <w:lang w:val="it-IT"/>
        </w:rPr>
        <w:t>opportuni.</w:t>
      </w:r>
    </w:p>
    <w:p w14:paraId="6CF3990A" w14:textId="42406BF2" w:rsidR="00D25A33" w:rsidRPr="00703EB3" w:rsidRDefault="00875DC9" w:rsidP="00703EB3">
      <w:pPr>
        <w:pStyle w:val="Corpotesto"/>
        <w:spacing w:before="3"/>
        <w:ind w:left="211" w:right="228"/>
        <w:jc w:val="both"/>
        <w:rPr>
          <w:rFonts w:cs="Times New Roman"/>
          <w:lang w:val="it-IT"/>
        </w:rPr>
      </w:pPr>
      <w:r w:rsidRPr="002D32CB">
        <w:rPr>
          <w:rFonts w:cs="Times New Roman"/>
          <w:color w:val="000009"/>
          <w:lang w:val="it-IT"/>
        </w:rPr>
        <w:t>L’</w:t>
      </w:r>
      <w:r w:rsidR="00FC713F">
        <w:rPr>
          <w:rFonts w:cs="Times New Roman"/>
          <w:color w:val="000009"/>
          <w:lang w:val="it-IT"/>
        </w:rPr>
        <w:t>a</w:t>
      </w:r>
      <w:r w:rsidRPr="002D32CB">
        <w:rPr>
          <w:rFonts w:cs="Times New Roman"/>
          <w:color w:val="000009"/>
          <w:lang w:val="it-IT"/>
        </w:rPr>
        <w:t xml:space="preserve">ttività </w:t>
      </w:r>
      <w:r w:rsidRPr="002D32CB">
        <w:rPr>
          <w:color w:val="000009"/>
          <w:lang w:val="it-IT"/>
        </w:rPr>
        <w:t xml:space="preserve">di formazione verso i dipendenti deve prevedere </w:t>
      </w:r>
      <w:r w:rsidR="00703EB3">
        <w:rPr>
          <w:color w:val="000009"/>
          <w:lang w:val="it-IT"/>
        </w:rPr>
        <w:t xml:space="preserve">i </w:t>
      </w:r>
      <w:r w:rsidRPr="002D32CB">
        <w:rPr>
          <w:color w:val="000009"/>
          <w:lang w:val="it-IT"/>
        </w:rPr>
        <w:t>contenuti</w:t>
      </w:r>
      <w:r w:rsidRPr="002D32CB">
        <w:rPr>
          <w:color w:val="000009"/>
          <w:spacing w:val="-17"/>
          <w:lang w:val="it-IT"/>
        </w:rPr>
        <w:t xml:space="preserve"> </w:t>
      </w:r>
      <w:r w:rsidRPr="002D32CB">
        <w:rPr>
          <w:color w:val="000009"/>
          <w:lang w:val="it-IT"/>
        </w:rPr>
        <w:t xml:space="preserve">minimi </w:t>
      </w:r>
      <w:r w:rsidR="00703EB3">
        <w:rPr>
          <w:color w:val="000009"/>
          <w:lang w:val="it-IT"/>
        </w:rPr>
        <w:t>previsti dalla norma.</w:t>
      </w:r>
    </w:p>
    <w:p w14:paraId="303B3A44" w14:textId="77777777" w:rsidR="00703EB3" w:rsidRDefault="00703EB3">
      <w:pPr>
        <w:pStyle w:val="Titolo2"/>
        <w:spacing w:line="275" w:lineRule="exact"/>
        <w:ind w:left="211"/>
        <w:jc w:val="both"/>
        <w:rPr>
          <w:lang w:val="it-IT"/>
        </w:rPr>
      </w:pPr>
    </w:p>
    <w:p w14:paraId="58430D1E" w14:textId="3CDE8BB4" w:rsidR="00D25A33" w:rsidRPr="002D32CB" w:rsidRDefault="00875DC9">
      <w:pPr>
        <w:pStyle w:val="Titolo2"/>
        <w:spacing w:line="275" w:lineRule="exact"/>
        <w:ind w:left="211"/>
        <w:jc w:val="both"/>
        <w:rPr>
          <w:b w:val="0"/>
          <w:bCs w:val="0"/>
          <w:lang w:val="it-IT"/>
        </w:rPr>
      </w:pPr>
      <w:r w:rsidRPr="002D32CB">
        <w:rPr>
          <w:lang w:val="it-IT"/>
        </w:rPr>
        <w:t>Art. 2</w:t>
      </w:r>
      <w:r w:rsidR="00703EB3">
        <w:rPr>
          <w:lang w:val="it-IT"/>
        </w:rPr>
        <w:t>4</w:t>
      </w:r>
      <w:r w:rsidRPr="002D32CB">
        <w:rPr>
          <w:lang w:val="it-IT"/>
        </w:rPr>
        <w:t xml:space="preserve"> </w:t>
      </w:r>
      <w:r w:rsidRPr="002D32CB">
        <w:rPr>
          <w:rFonts w:cs="Times New Roman"/>
          <w:lang w:val="it-IT"/>
        </w:rPr>
        <w:t xml:space="preserve">– </w:t>
      </w:r>
      <w:r w:rsidRPr="002D32CB">
        <w:rPr>
          <w:lang w:val="it-IT"/>
        </w:rPr>
        <w:t xml:space="preserve">Il </w:t>
      </w:r>
      <w:r w:rsidR="0055450E">
        <w:rPr>
          <w:lang w:val="it-IT"/>
        </w:rPr>
        <w:t>R</w:t>
      </w:r>
      <w:r w:rsidRPr="002D32CB">
        <w:rPr>
          <w:lang w:val="it-IT"/>
        </w:rPr>
        <w:t xml:space="preserve">appresentante dei </w:t>
      </w:r>
      <w:r w:rsidR="0055450E">
        <w:rPr>
          <w:lang w:val="it-IT"/>
        </w:rPr>
        <w:t>L</w:t>
      </w:r>
      <w:r w:rsidRPr="002D32CB">
        <w:rPr>
          <w:lang w:val="it-IT"/>
        </w:rPr>
        <w:t xml:space="preserve">avoratori per la </w:t>
      </w:r>
      <w:r w:rsidR="0055450E">
        <w:rPr>
          <w:lang w:val="it-IT"/>
        </w:rPr>
        <w:t>S</w:t>
      </w:r>
      <w:r w:rsidRPr="002D32CB">
        <w:rPr>
          <w:lang w:val="it-IT"/>
        </w:rPr>
        <w:t>icurezza</w:t>
      </w:r>
      <w:r w:rsidRPr="002D32CB">
        <w:rPr>
          <w:spacing w:val="-8"/>
          <w:lang w:val="it-IT"/>
        </w:rPr>
        <w:t xml:space="preserve"> </w:t>
      </w:r>
      <w:r w:rsidRPr="002D32CB">
        <w:rPr>
          <w:lang w:val="it-IT"/>
        </w:rPr>
        <w:t>(RLS)</w:t>
      </w:r>
    </w:p>
    <w:p w14:paraId="1F5B14BD" w14:textId="77777777" w:rsidR="00D25A33" w:rsidRPr="002D32CB" w:rsidRDefault="00875DC9" w:rsidP="0055450E">
      <w:pPr>
        <w:pStyle w:val="Corpotesto"/>
        <w:ind w:left="211" w:right="228"/>
        <w:jc w:val="both"/>
        <w:rPr>
          <w:lang w:val="it-IT"/>
        </w:rPr>
      </w:pPr>
      <w:r w:rsidRPr="002D32CB">
        <w:rPr>
          <w:lang w:val="it-IT"/>
        </w:rPr>
        <w:t xml:space="preserve">Il Rappresentante dei Lavoratori per la Sicurezza è designato dalla RSU al suo interno o eletto </w:t>
      </w:r>
      <w:r w:rsidRPr="002D32CB">
        <w:rPr>
          <w:rFonts w:cs="Times New Roman"/>
          <w:lang w:val="it-IT"/>
        </w:rPr>
        <w:t xml:space="preserve">dall’assemblea del </w:t>
      </w:r>
      <w:r w:rsidRPr="002D32CB">
        <w:rPr>
          <w:lang w:val="it-IT"/>
        </w:rPr>
        <w:t xml:space="preserve">personale </w:t>
      </w:r>
      <w:r w:rsidRPr="002D32CB">
        <w:rPr>
          <w:rFonts w:cs="Times New Roman"/>
          <w:lang w:val="it-IT"/>
        </w:rPr>
        <w:t xml:space="preserve">dell’istituto </w:t>
      </w:r>
      <w:r w:rsidRPr="002D32CB">
        <w:rPr>
          <w:lang w:val="it-IT"/>
        </w:rPr>
        <w:t>al suo interno che sia disponibile e possieda le necessarie competenze</w:t>
      </w:r>
      <w:r w:rsidRPr="002D32CB">
        <w:rPr>
          <w:spacing w:val="-22"/>
          <w:lang w:val="it-IT"/>
        </w:rPr>
        <w:t xml:space="preserve"> </w:t>
      </w:r>
      <w:r w:rsidRPr="002D32CB">
        <w:rPr>
          <w:lang w:val="it-IT"/>
        </w:rPr>
        <w:t>(in</w:t>
      </w:r>
      <w:r w:rsidRPr="002D32CB">
        <w:rPr>
          <w:spacing w:val="-24"/>
          <w:lang w:val="it-IT"/>
        </w:rPr>
        <w:t xml:space="preserve"> </w:t>
      </w:r>
      <w:r w:rsidRPr="002D32CB">
        <w:rPr>
          <w:lang w:val="it-IT"/>
        </w:rPr>
        <w:t>alternativa,</w:t>
      </w:r>
      <w:r w:rsidRPr="002D32CB">
        <w:rPr>
          <w:spacing w:val="-14"/>
          <w:lang w:val="it-IT"/>
        </w:rPr>
        <w:t xml:space="preserve"> </w:t>
      </w:r>
      <w:r w:rsidRPr="002D32CB">
        <w:rPr>
          <w:lang w:val="it-IT"/>
        </w:rPr>
        <w:t>sia</w:t>
      </w:r>
      <w:r w:rsidRPr="002D32CB">
        <w:rPr>
          <w:spacing w:val="-15"/>
          <w:lang w:val="it-IT"/>
        </w:rPr>
        <w:t xml:space="preserve"> </w:t>
      </w:r>
      <w:r w:rsidRPr="002D32CB">
        <w:rPr>
          <w:lang w:val="it-IT"/>
        </w:rPr>
        <w:t>disponibile</w:t>
      </w:r>
      <w:r w:rsidRPr="002D32CB">
        <w:rPr>
          <w:spacing w:val="-15"/>
          <w:lang w:val="it-IT"/>
        </w:rPr>
        <w:t xml:space="preserve"> </w:t>
      </w:r>
      <w:r w:rsidRPr="002D32CB">
        <w:rPr>
          <w:lang w:val="it-IT"/>
        </w:rPr>
        <w:t>ad</w:t>
      </w:r>
      <w:r w:rsidRPr="002D32CB">
        <w:rPr>
          <w:spacing w:val="-16"/>
          <w:lang w:val="it-IT"/>
        </w:rPr>
        <w:t xml:space="preserve"> </w:t>
      </w:r>
      <w:r w:rsidRPr="002D32CB">
        <w:rPr>
          <w:lang w:val="it-IT"/>
        </w:rPr>
        <w:t>acquisirle</w:t>
      </w:r>
      <w:r w:rsidRPr="002D32CB">
        <w:rPr>
          <w:spacing w:val="-16"/>
          <w:lang w:val="it-IT"/>
        </w:rPr>
        <w:t xml:space="preserve"> </w:t>
      </w:r>
      <w:r w:rsidRPr="002D32CB">
        <w:rPr>
          <w:lang w:val="it-IT"/>
        </w:rPr>
        <w:t>attraverso</w:t>
      </w:r>
      <w:r w:rsidRPr="002D32CB">
        <w:rPr>
          <w:spacing w:val="-15"/>
          <w:lang w:val="it-IT"/>
        </w:rPr>
        <w:t xml:space="preserve"> </w:t>
      </w:r>
      <w:r w:rsidRPr="002D32CB">
        <w:rPr>
          <w:lang w:val="it-IT"/>
        </w:rPr>
        <w:t>la</w:t>
      </w:r>
      <w:r w:rsidRPr="002D32CB">
        <w:rPr>
          <w:spacing w:val="-16"/>
          <w:lang w:val="it-IT"/>
        </w:rPr>
        <w:t xml:space="preserve"> </w:t>
      </w:r>
      <w:r w:rsidRPr="002D32CB">
        <w:rPr>
          <w:lang w:val="it-IT"/>
        </w:rPr>
        <w:t>frequenza</w:t>
      </w:r>
      <w:r w:rsidRPr="002D32CB">
        <w:rPr>
          <w:spacing w:val="-14"/>
          <w:lang w:val="it-IT"/>
        </w:rPr>
        <w:t xml:space="preserve"> </w:t>
      </w:r>
      <w:r w:rsidRPr="002D32CB">
        <w:rPr>
          <w:lang w:val="it-IT"/>
        </w:rPr>
        <w:t>di</w:t>
      </w:r>
      <w:r w:rsidRPr="002D32CB">
        <w:rPr>
          <w:spacing w:val="-15"/>
          <w:lang w:val="it-IT"/>
        </w:rPr>
        <w:t xml:space="preserve"> </w:t>
      </w:r>
      <w:r w:rsidRPr="002D32CB">
        <w:rPr>
          <w:lang w:val="it-IT"/>
        </w:rPr>
        <w:t>un</w:t>
      </w:r>
      <w:r w:rsidRPr="002D32CB">
        <w:rPr>
          <w:spacing w:val="-16"/>
          <w:lang w:val="it-IT"/>
        </w:rPr>
        <w:t xml:space="preserve"> </w:t>
      </w:r>
      <w:r w:rsidRPr="002D32CB">
        <w:rPr>
          <w:lang w:val="it-IT"/>
        </w:rPr>
        <w:t>apposito</w:t>
      </w:r>
      <w:r w:rsidRPr="002D32CB">
        <w:rPr>
          <w:spacing w:val="-15"/>
          <w:lang w:val="it-IT"/>
        </w:rPr>
        <w:t xml:space="preserve"> </w:t>
      </w:r>
      <w:r w:rsidRPr="002D32CB">
        <w:rPr>
          <w:lang w:val="it-IT"/>
        </w:rPr>
        <w:t>corso).</w:t>
      </w:r>
    </w:p>
    <w:p w14:paraId="04374C2A" w14:textId="77777777" w:rsidR="00D25A33" w:rsidRPr="002D32CB" w:rsidRDefault="00875DC9" w:rsidP="003E38CF">
      <w:pPr>
        <w:pStyle w:val="Paragrafoelenco"/>
        <w:numPr>
          <w:ilvl w:val="0"/>
          <w:numId w:val="22"/>
        </w:numPr>
        <w:tabs>
          <w:tab w:val="left" w:pos="459"/>
        </w:tabs>
        <w:ind w:right="231"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Al</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Rappresentante</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dei</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Lavoratori</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per</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la</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Sicurezza</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è</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garantito</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diritto</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lang w:val="it-IT"/>
        </w:rPr>
        <w:t>all’informazione</w:t>
      </w:r>
      <w:r w:rsidRPr="002D32CB">
        <w:rPr>
          <w:rFonts w:ascii="Times New Roman" w:eastAsia="Times New Roman" w:hAnsi="Times New Roman" w:cs="Times New Roman"/>
          <w:spacing w:val="-17"/>
          <w:sz w:val="24"/>
          <w:szCs w:val="24"/>
          <w:lang w:val="it-IT"/>
        </w:rPr>
        <w:t xml:space="preserve"> </w:t>
      </w:r>
      <w:r w:rsidRPr="002D32CB">
        <w:rPr>
          <w:rFonts w:ascii="Times New Roman" w:eastAsia="Times New Roman" w:hAnsi="Times New Roman" w:cs="Times New Roman"/>
          <w:sz w:val="24"/>
          <w:szCs w:val="24"/>
          <w:lang w:val="it-IT"/>
        </w:rPr>
        <w:t>per</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quanto riguarda tutti gli atti che afferiscono al Sistema di prevenzione e di protezione</w:t>
      </w:r>
      <w:r w:rsidRPr="002D32CB">
        <w:rPr>
          <w:rFonts w:ascii="Times New Roman" w:eastAsia="Times New Roman" w:hAnsi="Times New Roman" w:cs="Times New Roman"/>
          <w:spacing w:val="-29"/>
          <w:sz w:val="24"/>
          <w:szCs w:val="24"/>
          <w:lang w:val="it-IT"/>
        </w:rPr>
        <w:t xml:space="preserve"> </w:t>
      </w:r>
      <w:r w:rsidRPr="002D32CB">
        <w:rPr>
          <w:rFonts w:ascii="Times New Roman" w:eastAsia="Times New Roman" w:hAnsi="Times New Roman" w:cs="Times New Roman"/>
          <w:sz w:val="24"/>
          <w:szCs w:val="24"/>
          <w:lang w:val="it-IT"/>
        </w:rPr>
        <w:t>dell’istituto.</w:t>
      </w:r>
    </w:p>
    <w:p w14:paraId="58718EE5" w14:textId="77777777" w:rsidR="00D25A33" w:rsidRPr="002D32CB" w:rsidRDefault="00875DC9" w:rsidP="003E38CF">
      <w:pPr>
        <w:pStyle w:val="Paragrafoelenco"/>
        <w:numPr>
          <w:ilvl w:val="0"/>
          <w:numId w:val="22"/>
        </w:numPr>
        <w:tabs>
          <w:tab w:val="left" w:pos="438"/>
        </w:tabs>
        <w:ind w:right="11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Al Rappresentante dei Lavoratori per la Sicurezza viene assicurato il diritto alla formazione attraverso l’opportunità di frequentare un corso di aggiornamento</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specifico.</w:t>
      </w:r>
    </w:p>
    <w:p w14:paraId="1783C468" w14:textId="77777777" w:rsidR="00D25A33" w:rsidRPr="002D32CB" w:rsidRDefault="00875DC9" w:rsidP="003E38CF">
      <w:pPr>
        <w:pStyle w:val="Paragrafoelenco"/>
        <w:numPr>
          <w:ilvl w:val="0"/>
          <w:numId w:val="22"/>
        </w:numPr>
        <w:tabs>
          <w:tab w:val="left" w:pos="438"/>
        </w:tabs>
        <w:ind w:right="115"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Il</w:t>
      </w:r>
      <w:r w:rsidRPr="002D32CB">
        <w:rPr>
          <w:rFonts w:ascii="Times New Roman" w:hAnsi="Times New Roman"/>
          <w:spacing w:val="-4"/>
          <w:sz w:val="24"/>
          <w:lang w:val="it-IT"/>
        </w:rPr>
        <w:t xml:space="preserve"> </w:t>
      </w:r>
      <w:r w:rsidRPr="002D32CB">
        <w:rPr>
          <w:rFonts w:ascii="Times New Roman" w:hAnsi="Times New Roman"/>
          <w:sz w:val="24"/>
          <w:lang w:val="it-IT"/>
        </w:rPr>
        <w:t>Rappresentante</w:t>
      </w:r>
      <w:r w:rsidRPr="002D32CB">
        <w:rPr>
          <w:rFonts w:ascii="Times New Roman" w:hAnsi="Times New Roman"/>
          <w:spacing w:val="-6"/>
          <w:sz w:val="24"/>
          <w:lang w:val="it-IT"/>
        </w:rPr>
        <w:t xml:space="preserve"> </w:t>
      </w:r>
      <w:r w:rsidRPr="002D32CB">
        <w:rPr>
          <w:rFonts w:ascii="Times New Roman" w:hAnsi="Times New Roman"/>
          <w:sz w:val="24"/>
          <w:lang w:val="it-IT"/>
        </w:rPr>
        <w:t>dei</w:t>
      </w:r>
      <w:r w:rsidRPr="002D32CB">
        <w:rPr>
          <w:rFonts w:ascii="Times New Roman" w:hAnsi="Times New Roman"/>
          <w:spacing w:val="-5"/>
          <w:sz w:val="24"/>
          <w:lang w:val="it-IT"/>
        </w:rPr>
        <w:t xml:space="preserve"> </w:t>
      </w:r>
      <w:r w:rsidRPr="002D32CB">
        <w:rPr>
          <w:rFonts w:ascii="Times New Roman" w:hAnsi="Times New Roman"/>
          <w:sz w:val="24"/>
          <w:lang w:val="it-IT"/>
        </w:rPr>
        <w:t>Lavoratori</w:t>
      </w:r>
      <w:r w:rsidRPr="002D32CB">
        <w:rPr>
          <w:rFonts w:ascii="Times New Roman" w:hAnsi="Times New Roman"/>
          <w:spacing w:val="-5"/>
          <w:sz w:val="24"/>
          <w:lang w:val="it-IT"/>
        </w:rPr>
        <w:t xml:space="preserve"> </w:t>
      </w:r>
      <w:r w:rsidRPr="002D32CB">
        <w:rPr>
          <w:rFonts w:ascii="Times New Roman" w:hAnsi="Times New Roman"/>
          <w:sz w:val="24"/>
          <w:lang w:val="it-IT"/>
        </w:rPr>
        <w:t>per</w:t>
      </w:r>
      <w:r w:rsidRPr="002D32CB">
        <w:rPr>
          <w:rFonts w:ascii="Times New Roman" w:hAnsi="Times New Roman"/>
          <w:spacing w:val="-7"/>
          <w:sz w:val="24"/>
          <w:lang w:val="it-IT"/>
        </w:rPr>
        <w:t xml:space="preserve"> </w:t>
      </w:r>
      <w:r w:rsidRPr="002D32CB">
        <w:rPr>
          <w:rFonts w:ascii="Times New Roman" w:hAnsi="Times New Roman"/>
          <w:sz w:val="24"/>
          <w:lang w:val="it-IT"/>
        </w:rPr>
        <w:t>la</w:t>
      </w:r>
      <w:r w:rsidRPr="002D32CB">
        <w:rPr>
          <w:rFonts w:ascii="Times New Roman" w:hAnsi="Times New Roman"/>
          <w:spacing w:val="-4"/>
          <w:sz w:val="24"/>
          <w:lang w:val="it-IT"/>
        </w:rPr>
        <w:t xml:space="preserve"> </w:t>
      </w:r>
      <w:r w:rsidRPr="002D32CB">
        <w:rPr>
          <w:rFonts w:ascii="Times New Roman" w:hAnsi="Times New Roman"/>
          <w:sz w:val="24"/>
          <w:lang w:val="it-IT"/>
        </w:rPr>
        <w:t>Sicurezza</w:t>
      </w:r>
      <w:r w:rsidRPr="002D32CB">
        <w:rPr>
          <w:rFonts w:ascii="Times New Roman" w:hAnsi="Times New Roman"/>
          <w:spacing w:val="-6"/>
          <w:sz w:val="24"/>
          <w:lang w:val="it-IT"/>
        </w:rPr>
        <w:t xml:space="preserve"> </w:t>
      </w:r>
      <w:r w:rsidRPr="002D32CB">
        <w:rPr>
          <w:rFonts w:ascii="Times New Roman" w:hAnsi="Times New Roman"/>
          <w:sz w:val="24"/>
          <w:lang w:val="it-IT"/>
        </w:rPr>
        <w:t>può</w:t>
      </w:r>
      <w:r w:rsidRPr="002D32CB">
        <w:rPr>
          <w:rFonts w:ascii="Times New Roman" w:hAnsi="Times New Roman"/>
          <w:spacing w:val="-5"/>
          <w:sz w:val="24"/>
          <w:lang w:val="it-IT"/>
        </w:rPr>
        <w:t xml:space="preserve"> </w:t>
      </w:r>
      <w:r w:rsidRPr="002D32CB">
        <w:rPr>
          <w:rFonts w:ascii="Times New Roman" w:hAnsi="Times New Roman"/>
          <w:sz w:val="24"/>
          <w:lang w:val="it-IT"/>
        </w:rPr>
        <w:t>accedere</w:t>
      </w:r>
      <w:r w:rsidRPr="002D32CB">
        <w:rPr>
          <w:rFonts w:ascii="Times New Roman" w:hAnsi="Times New Roman"/>
          <w:spacing w:val="-5"/>
          <w:sz w:val="24"/>
          <w:lang w:val="it-IT"/>
        </w:rPr>
        <w:t xml:space="preserve"> </w:t>
      </w:r>
      <w:r w:rsidRPr="002D32CB">
        <w:rPr>
          <w:rFonts w:ascii="Times New Roman" w:hAnsi="Times New Roman"/>
          <w:sz w:val="24"/>
          <w:lang w:val="it-IT"/>
        </w:rPr>
        <w:t>liberamente</w:t>
      </w:r>
      <w:r w:rsidRPr="002D32CB">
        <w:rPr>
          <w:rFonts w:ascii="Times New Roman" w:hAnsi="Times New Roman"/>
          <w:spacing w:val="-5"/>
          <w:sz w:val="24"/>
          <w:lang w:val="it-IT"/>
        </w:rPr>
        <w:t xml:space="preserve"> </w:t>
      </w:r>
      <w:r w:rsidRPr="002D32CB">
        <w:rPr>
          <w:rFonts w:ascii="Times New Roman" w:hAnsi="Times New Roman"/>
          <w:sz w:val="24"/>
          <w:lang w:val="it-IT"/>
        </w:rPr>
        <w:t>agli</w:t>
      </w:r>
      <w:r w:rsidRPr="002D32CB">
        <w:rPr>
          <w:rFonts w:ascii="Times New Roman" w:hAnsi="Times New Roman"/>
          <w:spacing w:val="-6"/>
          <w:sz w:val="24"/>
          <w:lang w:val="it-IT"/>
        </w:rPr>
        <w:t xml:space="preserve"> </w:t>
      </w:r>
      <w:r w:rsidRPr="002D32CB">
        <w:rPr>
          <w:rFonts w:ascii="Times New Roman" w:hAnsi="Times New Roman"/>
          <w:sz w:val="24"/>
          <w:lang w:val="it-IT"/>
        </w:rPr>
        <w:t>ambienti</w:t>
      </w:r>
      <w:r w:rsidRPr="002D32CB">
        <w:rPr>
          <w:rFonts w:ascii="Times New Roman" w:hAnsi="Times New Roman"/>
          <w:spacing w:val="-4"/>
          <w:sz w:val="24"/>
          <w:lang w:val="it-IT"/>
        </w:rPr>
        <w:t xml:space="preserve"> </w:t>
      </w:r>
      <w:r w:rsidRPr="002D32CB">
        <w:rPr>
          <w:rFonts w:ascii="Times New Roman" w:hAnsi="Times New Roman"/>
          <w:sz w:val="24"/>
          <w:lang w:val="it-IT"/>
        </w:rPr>
        <w:t>di</w:t>
      </w:r>
      <w:r w:rsidRPr="002D32CB">
        <w:rPr>
          <w:rFonts w:ascii="Times New Roman" w:hAnsi="Times New Roman"/>
          <w:spacing w:val="-6"/>
          <w:sz w:val="24"/>
          <w:lang w:val="it-IT"/>
        </w:rPr>
        <w:t xml:space="preserve"> </w:t>
      </w:r>
      <w:r w:rsidRPr="002D32CB">
        <w:rPr>
          <w:rFonts w:ascii="Times New Roman" w:hAnsi="Times New Roman"/>
          <w:sz w:val="24"/>
          <w:lang w:val="it-IT"/>
        </w:rPr>
        <w:t>lavoro per verificarne le condizioni di sicurezza e presentare osservazioni e proposte in</w:t>
      </w:r>
      <w:r w:rsidRPr="002D32CB">
        <w:rPr>
          <w:rFonts w:ascii="Times New Roman" w:hAnsi="Times New Roman"/>
          <w:spacing w:val="-16"/>
          <w:sz w:val="24"/>
          <w:lang w:val="it-IT"/>
        </w:rPr>
        <w:t xml:space="preserve"> </w:t>
      </w:r>
      <w:r w:rsidRPr="002D32CB">
        <w:rPr>
          <w:rFonts w:ascii="Times New Roman" w:hAnsi="Times New Roman"/>
          <w:sz w:val="24"/>
          <w:lang w:val="it-IT"/>
        </w:rPr>
        <w:t>merito.</w:t>
      </w:r>
    </w:p>
    <w:p w14:paraId="35127BC2" w14:textId="77777777" w:rsidR="00D25A33" w:rsidRPr="002D32CB" w:rsidRDefault="00875DC9" w:rsidP="003E38CF">
      <w:pPr>
        <w:pStyle w:val="Paragrafoelenco"/>
        <w:numPr>
          <w:ilvl w:val="0"/>
          <w:numId w:val="22"/>
        </w:numPr>
        <w:tabs>
          <w:tab w:val="left" w:pos="457"/>
        </w:tabs>
        <w:ind w:right="118"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Il Rappresentante dei Lavoratori per la Sicurezza è consultato sulla designazione del responsabile e degli addetti al servizio di prevenzione, e del medico</w:t>
      </w:r>
      <w:r w:rsidRPr="002D32CB">
        <w:rPr>
          <w:rFonts w:ascii="Times New Roman" w:hAnsi="Times New Roman"/>
          <w:spacing w:val="-13"/>
          <w:sz w:val="24"/>
          <w:lang w:val="it-IT"/>
        </w:rPr>
        <w:t xml:space="preserve"> </w:t>
      </w:r>
      <w:r w:rsidRPr="002D32CB">
        <w:rPr>
          <w:rFonts w:ascii="Times New Roman" w:hAnsi="Times New Roman"/>
          <w:sz w:val="24"/>
          <w:lang w:val="it-IT"/>
        </w:rPr>
        <w:t>competente.</w:t>
      </w:r>
    </w:p>
    <w:p w14:paraId="2122A13D" w14:textId="7C49FDC6" w:rsidR="00D25A33" w:rsidRPr="002D32CB" w:rsidRDefault="00875DC9" w:rsidP="0055450E">
      <w:pPr>
        <w:pStyle w:val="Corpotesto"/>
        <w:ind w:left="100" w:right="113"/>
        <w:jc w:val="both"/>
        <w:rPr>
          <w:lang w:val="it-IT"/>
        </w:rPr>
      </w:pPr>
      <w:r w:rsidRPr="002D32CB">
        <w:rPr>
          <w:lang w:val="it-IT"/>
        </w:rPr>
        <w:t xml:space="preserve">La consultazione del </w:t>
      </w:r>
      <w:r w:rsidR="0055450E">
        <w:rPr>
          <w:lang w:val="it-IT"/>
        </w:rPr>
        <w:t>R</w:t>
      </w:r>
      <w:r w:rsidRPr="002D32CB">
        <w:rPr>
          <w:lang w:val="it-IT"/>
        </w:rPr>
        <w:t xml:space="preserve">appresentante dei </w:t>
      </w:r>
      <w:r w:rsidR="0055450E">
        <w:rPr>
          <w:lang w:val="it-IT"/>
        </w:rPr>
        <w:t>L</w:t>
      </w:r>
      <w:r w:rsidRPr="002D32CB">
        <w:rPr>
          <w:lang w:val="it-IT"/>
        </w:rPr>
        <w:t>avoratori per la</w:t>
      </w:r>
      <w:r w:rsidR="0055450E">
        <w:rPr>
          <w:lang w:val="it-IT"/>
        </w:rPr>
        <w:t xml:space="preserve"> S</w:t>
      </w:r>
      <w:r w:rsidRPr="002D32CB">
        <w:rPr>
          <w:lang w:val="it-IT"/>
        </w:rPr>
        <w:t xml:space="preserve">icurezza da parte del Dirigente Scolastico, prevista dal D. Lgs 81/08, </w:t>
      </w:r>
      <w:r w:rsidR="000305F1">
        <w:rPr>
          <w:lang w:val="it-IT"/>
        </w:rPr>
        <w:t>a</w:t>
      </w:r>
      <w:r w:rsidRPr="002D32CB">
        <w:rPr>
          <w:lang w:val="it-IT"/>
        </w:rPr>
        <w:t xml:space="preserve">rticoli 47, 48 e 50, si deve svolgere in modo tempestivo e nel corso della consultazione il </w:t>
      </w:r>
      <w:r w:rsidR="0055450E">
        <w:rPr>
          <w:lang w:val="it-IT"/>
        </w:rPr>
        <w:t>R</w:t>
      </w:r>
      <w:r w:rsidRPr="002D32CB">
        <w:rPr>
          <w:lang w:val="it-IT"/>
        </w:rPr>
        <w:t xml:space="preserve">appresentante dei </w:t>
      </w:r>
      <w:r w:rsidR="0055450E">
        <w:rPr>
          <w:lang w:val="it-IT"/>
        </w:rPr>
        <w:t>L</w:t>
      </w:r>
      <w:r w:rsidRPr="002D32CB">
        <w:rPr>
          <w:lang w:val="it-IT"/>
        </w:rPr>
        <w:t xml:space="preserve">avoratori per la </w:t>
      </w:r>
      <w:r w:rsidR="0055450E">
        <w:rPr>
          <w:lang w:val="it-IT"/>
        </w:rPr>
        <w:t>S</w:t>
      </w:r>
      <w:r w:rsidRPr="002D32CB">
        <w:rPr>
          <w:lang w:val="it-IT"/>
        </w:rPr>
        <w:t xml:space="preserve">icurezza ha facoltà di formulare proposte e opinioni che devono essere verbalizzate. Inoltre, il </w:t>
      </w:r>
      <w:r w:rsidR="0055450E">
        <w:rPr>
          <w:lang w:val="it-IT"/>
        </w:rPr>
        <w:t>R</w:t>
      </w:r>
      <w:r w:rsidRPr="002D32CB">
        <w:rPr>
          <w:lang w:val="it-IT"/>
        </w:rPr>
        <w:t>appresentante dei</w:t>
      </w:r>
      <w:r w:rsidR="0055450E">
        <w:rPr>
          <w:lang w:val="it-IT"/>
        </w:rPr>
        <w:t xml:space="preserve"> L</w:t>
      </w:r>
      <w:r w:rsidRPr="002D32CB">
        <w:rPr>
          <w:lang w:val="it-IT"/>
        </w:rPr>
        <w:t xml:space="preserve">avoratori per la </w:t>
      </w:r>
      <w:r w:rsidR="0055450E">
        <w:rPr>
          <w:lang w:val="it-IT"/>
        </w:rPr>
        <w:t>S</w:t>
      </w:r>
      <w:r w:rsidRPr="002D32CB">
        <w:rPr>
          <w:lang w:val="it-IT"/>
        </w:rPr>
        <w:t xml:space="preserve">icurezza è consultato sulla designazione del </w:t>
      </w:r>
      <w:r w:rsidR="0055450E">
        <w:rPr>
          <w:lang w:val="it-IT"/>
        </w:rPr>
        <w:t>R</w:t>
      </w:r>
      <w:r w:rsidRPr="002D32CB">
        <w:rPr>
          <w:lang w:val="it-IT"/>
        </w:rPr>
        <w:t xml:space="preserve">esponsabile e degli </w:t>
      </w:r>
      <w:r w:rsidR="0055450E">
        <w:rPr>
          <w:lang w:val="it-IT"/>
        </w:rPr>
        <w:t>A</w:t>
      </w:r>
      <w:r w:rsidRPr="002D32CB">
        <w:rPr>
          <w:lang w:val="it-IT"/>
        </w:rPr>
        <w:t>ddetti del servizio di prevenzione, sul piano di valutazione dei rischi e di programmazione, realizzazione e verifica della prevenzione nella scuola; è altresì</w:t>
      </w:r>
      <w:r w:rsidRPr="002D32CB">
        <w:rPr>
          <w:spacing w:val="-12"/>
          <w:lang w:val="it-IT"/>
        </w:rPr>
        <w:t xml:space="preserve"> </w:t>
      </w:r>
      <w:r w:rsidRPr="002D32CB">
        <w:rPr>
          <w:lang w:val="it-IT"/>
        </w:rPr>
        <w:t>consultato</w:t>
      </w:r>
      <w:r w:rsidRPr="002D32CB">
        <w:rPr>
          <w:spacing w:val="-11"/>
          <w:lang w:val="it-IT"/>
        </w:rPr>
        <w:t xml:space="preserve"> </w:t>
      </w:r>
      <w:r w:rsidRPr="002D32CB">
        <w:rPr>
          <w:lang w:val="it-IT"/>
        </w:rPr>
        <w:t>in</w:t>
      </w:r>
      <w:r w:rsidRPr="002D32CB">
        <w:rPr>
          <w:spacing w:val="-12"/>
          <w:lang w:val="it-IT"/>
        </w:rPr>
        <w:t xml:space="preserve"> </w:t>
      </w:r>
      <w:r w:rsidRPr="002D32CB">
        <w:rPr>
          <w:lang w:val="it-IT"/>
        </w:rPr>
        <w:t>merito</w:t>
      </w:r>
      <w:r w:rsidRPr="002D32CB">
        <w:rPr>
          <w:spacing w:val="-11"/>
          <w:lang w:val="it-IT"/>
        </w:rPr>
        <w:t xml:space="preserve"> </w:t>
      </w:r>
      <w:r w:rsidRPr="002D32CB">
        <w:rPr>
          <w:lang w:val="it-IT"/>
        </w:rPr>
        <w:t>all'organizzazione</w:t>
      </w:r>
      <w:r w:rsidRPr="002D32CB">
        <w:rPr>
          <w:spacing w:val="-12"/>
          <w:lang w:val="it-IT"/>
        </w:rPr>
        <w:t xml:space="preserve"> </w:t>
      </w:r>
      <w:r w:rsidRPr="002D32CB">
        <w:rPr>
          <w:lang w:val="it-IT"/>
        </w:rPr>
        <w:t>della</w:t>
      </w:r>
      <w:r w:rsidRPr="002D32CB">
        <w:rPr>
          <w:spacing w:val="-11"/>
          <w:lang w:val="it-IT"/>
        </w:rPr>
        <w:t xml:space="preserve"> </w:t>
      </w:r>
      <w:r w:rsidRPr="002D32CB">
        <w:rPr>
          <w:lang w:val="it-IT"/>
        </w:rPr>
        <w:t>formazione</w:t>
      </w:r>
      <w:r w:rsidRPr="002D32CB">
        <w:rPr>
          <w:spacing w:val="-11"/>
          <w:lang w:val="it-IT"/>
        </w:rPr>
        <w:t xml:space="preserve"> </w:t>
      </w:r>
      <w:r w:rsidRPr="002D32CB">
        <w:rPr>
          <w:lang w:val="it-IT"/>
        </w:rPr>
        <w:t>di</w:t>
      </w:r>
      <w:r w:rsidRPr="002D32CB">
        <w:rPr>
          <w:spacing w:val="-11"/>
          <w:lang w:val="it-IT"/>
        </w:rPr>
        <w:t xml:space="preserve"> </w:t>
      </w:r>
      <w:r w:rsidRPr="002D32CB">
        <w:rPr>
          <w:lang w:val="it-IT"/>
        </w:rPr>
        <w:t>cui</w:t>
      </w:r>
      <w:r w:rsidRPr="002D32CB">
        <w:rPr>
          <w:spacing w:val="-11"/>
          <w:lang w:val="it-IT"/>
        </w:rPr>
        <w:t xml:space="preserve"> </w:t>
      </w:r>
      <w:r w:rsidRPr="002D32CB">
        <w:rPr>
          <w:lang w:val="it-IT"/>
        </w:rPr>
        <w:t>agli</w:t>
      </w:r>
      <w:r w:rsidRPr="002D32CB">
        <w:rPr>
          <w:spacing w:val="-12"/>
          <w:lang w:val="it-IT"/>
        </w:rPr>
        <w:t xml:space="preserve"> </w:t>
      </w:r>
      <w:r w:rsidR="00865B9B">
        <w:rPr>
          <w:lang w:val="it-IT"/>
        </w:rPr>
        <w:t>a</w:t>
      </w:r>
      <w:r w:rsidRPr="002D32CB">
        <w:rPr>
          <w:lang w:val="it-IT"/>
        </w:rPr>
        <w:t>rt.36,</w:t>
      </w:r>
      <w:r w:rsidRPr="002D32CB">
        <w:rPr>
          <w:spacing w:val="-11"/>
          <w:lang w:val="it-IT"/>
        </w:rPr>
        <w:t xml:space="preserve"> </w:t>
      </w:r>
      <w:r w:rsidRPr="002D32CB">
        <w:rPr>
          <w:lang w:val="it-IT"/>
        </w:rPr>
        <w:t>37</w:t>
      </w:r>
      <w:r w:rsidRPr="002D32CB">
        <w:rPr>
          <w:spacing w:val="-11"/>
          <w:lang w:val="it-IT"/>
        </w:rPr>
        <w:t xml:space="preserve"> </w:t>
      </w:r>
      <w:r w:rsidRPr="002D32CB">
        <w:rPr>
          <w:lang w:val="it-IT"/>
        </w:rPr>
        <w:t>del</w:t>
      </w:r>
      <w:r w:rsidRPr="002D32CB">
        <w:rPr>
          <w:spacing w:val="-10"/>
          <w:lang w:val="it-IT"/>
        </w:rPr>
        <w:t xml:space="preserve"> </w:t>
      </w:r>
      <w:proofErr w:type="spellStart"/>
      <w:r w:rsidRPr="002D32CB">
        <w:rPr>
          <w:lang w:val="it-IT"/>
        </w:rPr>
        <w:t>D.Lgs.</w:t>
      </w:r>
      <w:proofErr w:type="spellEnd"/>
      <w:r w:rsidRPr="002D32CB">
        <w:rPr>
          <w:spacing w:val="-11"/>
          <w:lang w:val="it-IT"/>
        </w:rPr>
        <w:t xml:space="preserve"> </w:t>
      </w:r>
      <w:r w:rsidRPr="002D32CB">
        <w:rPr>
          <w:lang w:val="it-IT"/>
        </w:rPr>
        <w:t>81/08</w:t>
      </w:r>
      <w:r w:rsidR="000305F1">
        <w:rPr>
          <w:lang w:val="it-IT"/>
        </w:rPr>
        <w:t>.</w:t>
      </w:r>
    </w:p>
    <w:p w14:paraId="489059E1" w14:textId="77777777" w:rsidR="00D25A33" w:rsidRPr="002D32CB" w:rsidRDefault="00875DC9" w:rsidP="003E38CF">
      <w:pPr>
        <w:pStyle w:val="Paragrafoelenco"/>
        <w:numPr>
          <w:ilvl w:val="0"/>
          <w:numId w:val="22"/>
        </w:numPr>
        <w:tabs>
          <w:tab w:val="left" w:pos="340"/>
        </w:tabs>
        <w:ind w:left="340" w:hanging="240"/>
        <w:jc w:val="both"/>
        <w:rPr>
          <w:rFonts w:ascii="Times New Roman" w:eastAsia="Times New Roman" w:hAnsi="Times New Roman" w:cs="Times New Roman"/>
          <w:sz w:val="24"/>
          <w:szCs w:val="24"/>
          <w:lang w:val="it-IT"/>
        </w:rPr>
      </w:pPr>
      <w:r w:rsidRPr="002D32CB">
        <w:rPr>
          <w:rFonts w:ascii="Times New Roman"/>
          <w:sz w:val="24"/>
          <w:lang w:val="it-IT"/>
        </w:rPr>
        <w:t>Il rappresentante dei lavoratori per la sicurezza ha diritto di</w:t>
      </w:r>
      <w:r w:rsidRPr="002D32CB">
        <w:rPr>
          <w:rFonts w:ascii="Times New Roman"/>
          <w:spacing w:val="-12"/>
          <w:sz w:val="24"/>
          <w:lang w:val="it-IT"/>
        </w:rPr>
        <w:t xml:space="preserve"> </w:t>
      </w:r>
      <w:r w:rsidRPr="002D32CB">
        <w:rPr>
          <w:rFonts w:ascii="Times New Roman"/>
          <w:sz w:val="24"/>
          <w:lang w:val="it-IT"/>
        </w:rPr>
        <w:t>ricevere:</w:t>
      </w:r>
    </w:p>
    <w:p w14:paraId="6E11E099" w14:textId="74009F2B" w:rsidR="00D25A33" w:rsidRPr="00F71958" w:rsidRDefault="00875DC9" w:rsidP="000E17C1">
      <w:pPr>
        <w:pStyle w:val="Paragrafoelenco"/>
        <w:numPr>
          <w:ilvl w:val="2"/>
          <w:numId w:val="22"/>
        </w:numPr>
        <w:tabs>
          <w:tab w:val="left" w:pos="1081"/>
        </w:tabs>
        <w:spacing w:before="40"/>
        <w:ind w:right="116"/>
        <w:jc w:val="both"/>
        <w:rPr>
          <w:lang w:val="it-IT"/>
        </w:rPr>
      </w:pPr>
      <w:r w:rsidRPr="002B2EC7">
        <w:rPr>
          <w:rFonts w:ascii="Times New Roman"/>
          <w:sz w:val="24"/>
          <w:lang w:val="it-IT"/>
        </w:rPr>
        <w:t>le</w:t>
      </w:r>
      <w:r w:rsidRPr="002B2EC7">
        <w:rPr>
          <w:rFonts w:ascii="Times New Roman"/>
          <w:spacing w:val="33"/>
          <w:sz w:val="24"/>
          <w:lang w:val="it-IT"/>
        </w:rPr>
        <w:t xml:space="preserve"> </w:t>
      </w:r>
      <w:r w:rsidRPr="002B2EC7">
        <w:rPr>
          <w:rFonts w:ascii="Times New Roman"/>
          <w:sz w:val="24"/>
          <w:lang w:val="it-IT"/>
        </w:rPr>
        <w:t>informazioni</w:t>
      </w:r>
      <w:r w:rsidRPr="002B2EC7">
        <w:rPr>
          <w:rFonts w:ascii="Times New Roman"/>
          <w:spacing w:val="31"/>
          <w:sz w:val="24"/>
          <w:lang w:val="it-IT"/>
        </w:rPr>
        <w:t xml:space="preserve"> </w:t>
      </w:r>
      <w:r w:rsidRPr="002B2EC7">
        <w:rPr>
          <w:rFonts w:ascii="Times New Roman"/>
          <w:sz w:val="24"/>
          <w:lang w:val="it-IT"/>
        </w:rPr>
        <w:t>e</w:t>
      </w:r>
      <w:r w:rsidRPr="002B2EC7">
        <w:rPr>
          <w:rFonts w:ascii="Times New Roman"/>
          <w:spacing w:val="32"/>
          <w:sz w:val="24"/>
          <w:lang w:val="it-IT"/>
        </w:rPr>
        <w:t xml:space="preserve"> </w:t>
      </w:r>
      <w:r w:rsidRPr="002B2EC7">
        <w:rPr>
          <w:rFonts w:ascii="Times New Roman"/>
          <w:sz w:val="24"/>
          <w:lang w:val="it-IT"/>
        </w:rPr>
        <w:t>la</w:t>
      </w:r>
      <w:r w:rsidRPr="002B2EC7">
        <w:rPr>
          <w:rFonts w:ascii="Times New Roman"/>
          <w:spacing w:val="31"/>
          <w:sz w:val="24"/>
          <w:lang w:val="it-IT"/>
        </w:rPr>
        <w:t xml:space="preserve"> </w:t>
      </w:r>
      <w:r w:rsidRPr="002B2EC7">
        <w:rPr>
          <w:rFonts w:ascii="Times New Roman"/>
          <w:sz w:val="24"/>
          <w:lang w:val="it-IT"/>
        </w:rPr>
        <w:t>documentazione</w:t>
      </w:r>
      <w:r w:rsidRPr="002B2EC7">
        <w:rPr>
          <w:rFonts w:ascii="Times New Roman"/>
          <w:spacing w:val="32"/>
          <w:sz w:val="24"/>
          <w:lang w:val="it-IT"/>
        </w:rPr>
        <w:t xml:space="preserve"> </w:t>
      </w:r>
      <w:r w:rsidRPr="002B2EC7">
        <w:rPr>
          <w:rFonts w:ascii="Times New Roman"/>
          <w:sz w:val="24"/>
          <w:lang w:val="it-IT"/>
        </w:rPr>
        <w:t>relativa</w:t>
      </w:r>
      <w:r w:rsidRPr="002B2EC7">
        <w:rPr>
          <w:rFonts w:ascii="Times New Roman"/>
          <w:spacing w:val="31"/>
          <w:sz w:val="24"/>
          <w:lang w:val="it-IT"/>
        </w:rPr>
        <w:t xml:space="preserve"> </w:t>
      </w:r>
      <w:r w:rsidRPr="002B2EC7">
        <w:rPr>
          <w:rFonts w:ascii="Times New Roman"/>
          <w:sz w:val="24"/>
          <w:lang w:val="it-IT"/>
        </w:rPr>
        <w:t>alla</w:t>
      </w:r>
      <w:r w:rsidRPr="002B2EC7">
        <w:rPr>
          <w:rFonts w:ascii="Times New Roman"/>
          <w:spacing w:val="32"/>
          <w:sz w:val="24"/>
          <w:lang w:val="it-IT"/>
        </w:rPr>
        <w:t xml:space="preserve"> </w:t>
      </w:r>
      <w:r w:rsidRPr="002B2EC7">
        <w:rPr>
          <w:rFonts w:ascii="Times New Roman"/>
          <w:sz w:val="24"/>
          <w:lang w:val="it-IT"/>
        </w:rPr>
        <w:t>valutazione</w:t>
      </w:r>
      <w:r w:rsidRPr="002B2EC7">
        <w:rPr>
          <w:rFonts w:ascii="Times New Roman"/>
          <w:spacing w:val="33"/>
          <w:sz w:val="24"/>
          <w:lang w:val="it-IT"/>
        </w:rPr>
        <w:t xml:space="preserve"> </w:t>
      </w:r>
      <w:r w:rsidRPr="002B2EC7">
        <w:rPr>
          <w:rFonts w:ascii="Times New Roman"/>
          <w:sz w:val="24"/>
          <w:lang w:val="it-IT"/>
        </w:rPr>
        <w:t>dei</w:t>
      </w:r>
      <w:r w:rsidRPr="002B2EC7">
        <w:rPr>
          <w:rFonts w:ascii="Times New Roman"/>
          <w:spacing w:val="31"/>
          <w:sz w:val="24"/>
          <w:lang w:val="it-IT"/>
        </w:rPr>
        <w:t xml:space="preserve"> </w:t>
      </w:r>
      <w:r w:rsidRPr="002B2EC7">
        <w:rPr>
          <w:rFonts w:ascii="Times New Roman"/>
          <w:sz w:val="24"/>
          <w:lang w:val="it-IT"/>
        </w:rPr>
        <w:t>rischi</w:t>
      </w:r>
      <w:r w:rsidRPr="002B2EC7">
        <w:rPr>
          <w:rFonts w:ascii="Times New Roman"/>
          <w:spacing w:val="33"/>
          <w:sz w:val="24"/>
          <w:lang w:val="it-IT"/>
        </w:rPr>
        <w:t xml:space="preserve"> </w:t>
      </w:r>
      <w:r w:rsidRPr="002B2EC7">
        <w:rPr>
          <w:rFonts w:ascii="Times New Roman"/>
          <w:sz w:val="24"/>
          <w:lang w:val="it-IT"/>
        </w:rPr>
        <w:t>e</w:t>
      </w:r>
      <w:r w:rsidRPr="002B2EC7">
        <w:rPr>
          <w:rFonts w:ascii="Times New Roman"/>
          <w:spacing w:val="32"/>
          <w:sz w:val="24"/>
          <w:lang w:val="it-IT"/>
        </w:rPr>
        <w:t xml:space="preserve"> </w:t>
      </w:r>
      <w:r w:rsidRPr="002B2EC7">
        <w:rPr>
          <w:rFonts w:ascii="Times New Roman"/>
          <w:sz w:val="24"/>
          <w:lang w:val="it-IT"/>
        </w:rPr>
        <w:t>alle</w:t>
      </w:r>
      <w:r w:rsidRPr="002B2EC7">
        <w:rPr>
          <w:rFonts w:ascii="Times New Roman"/>
          <w:spacing w:val="31"/>
          <w:sz w:val="24"/>
          <w:lang w:val="it-IT"/>
        </w:rPr>
        <w:t xml:space="preserve"> </w:t>
      </w:r>
      <w:r w:rsidRPr="002B2EC7">
        <w:rPr>
          <w:rFonts w:ascii="Times New Roman"/>
          <w:sz w:val="24"/>
          <w:lang w:val="it-IT"/>
        </w:rPr>
        <w:t>misure</w:t>
      </w:r>
      <w:r w:rsidRPr="002B2EC7">
        <w:rPr>
          <w:rFonts w:ascii="Times New Roman"/>
          <w:spacing w:val="32"/>
          <w:sz w:val="24"/>
          <w:lang w:val="it-IT"/>
        </w:rPr>
        <w:t xml:space="preserve"> </w:t>
      </w:r>
      <w:r w:rsidRPr="002B2EC7">
        <w:rPr>
          <w:rFonts w:ascii="Times New Roman"/>
          <w:sz w:val="24"/>
          <w:lang w:val="it-IT"/>
        </w:rPr>
        <w:t>di</w:t>
      </w:r>
      <w:r w:rsidR="002B2EC7">
        <w:rPr>
          <w:rFonts w:ascii="Times New Roman"/>
          <w:sz w:val="24"/>
          <w:lang w:val="it-IT"/>
        </w:rPr>
        <w:t xml:space="preserve"> </w:t>
      </w:r>
      <w:r w:rsidRPr="002B2EC7">
        <w:rPr>
          <w:rFonts w:ascii="Times New Roman"/>
          <w:sz w:val="24"/>
          <w:lang w:val="it-IT"/>
        </w:rPr>
        <w:t>prevenzione;</w:t>
      </w:r>
    </w:p>
    <w:p w14:paraId="3EE24F5C" w14:textId="77777777" w:rsidR="00D25A33" w:rsidRPr="002D32CB" w:rsidRDefault="00875DC9" w:rsidP="000E17C1">
      <w:pPr>
        <w:pStyle w:val="Paragrafoelenco"/>
        <w:numPr>
          <w:ilvl w:val="2"/>
          <w:numId w:val="22"/>
        </w:numPr>
        <w:tabs>
          <w:tab w:val="left" w:pos="1094"/>
        </w:tabs>
        <w:ind w:right="116"/>
        <w:jc w:val="both"/>
        <w:rPr>
          <w:rFonts w:ascii="Times New Roman" w:eastAsia="Times New Roman" w:hAnsi="Times New Roman" w:cs="Times New Roman"/>
          <w:sz w:val="24"/>
          <w:szCs w:val="24"/>
          <w:lang w:val="it-IT"/>
        </w:rPr>
      </w:pPr>
      <w:r w:rsidRPr="002D32CB">
        <w:rPr>
          <w:rFonts w:ascii="Times New Roman"/>
          <w:sz w:val="24"/>
          <w:lang w:val="it-IT"/>
        </w:rPr>
        <w:t>le informazioni e la documentazione inerenti alle sostanze e ai preparati pericolosi, alle macchine, agli impianti, all'organizzazione del lavoro e agli ambienti di</w:t>
      </w:r>
      <w:r w:rsidRPr="002D32CB">
        <w:rPr>
          <w:rFonts w:ascii="Times New Roman"/>
          <w:spacing w:val="-13"/>
          <w:sz w:val="24"/>
          <w:lang w:val="it-IT"/>
        </w:rPr>
        <w:t xml:space="preserve"> </w:t>
      </w:r>
      <w:r w:rsidRPr="002D32CB">
        <w:rPr>
          <w:rFonts w:ascii="Times New Roman"/>
          <w:sz w:val="24"/>
          <w:lang w:val="it-IT"/>
        </w:rPr>
        <w:t>lavoro;</w:t>
      </w:r>
    </w:p>
    <w:p w14:paraId="0B0B46FB" w14:textId="77777777" w:rsidR="00D25A33" w:rsidRPr="002D32CB" w:rsidRDefault="00875DC9" w:rsidP="000E17C1">
      <w:pPr>
        <w:pStyle w:val="Paragrafoelenco"/>
        <w:numPr>
          <w:ilvl w:val="2"/>
          <w:numId w:val="22"/>
        </w:numPr>
        <w:tabs>
          <w:tab w:val="left" w:pos="1051"/>
        </w:tabs>
        <w:ind w:right="116"/>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la certificazione relativa all’idoneità degli edifici, agli infortuni e alle malattie professionali nel rispetto della</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privacy;</w:t>
      </w:r>
    </w:p>
    <w:p w14:paraId="4AAEB465" w14:textId="77777777" w:rsidR="00D25A33" w:rsidRPr="002D32CB" w:rsidRDefault="00875DC9" w:rsidP="000E17C1">
      <w:pPr>
        <w:pStyle w:val="Paragrafoelenco"/>
        <w:numPr>
          <w:ilvl w:val="2"/>
          <w:numId w:val="22"/>
        </w:numPr>
        <w:tabs>
          <w:tab w:val="left" w:pos="1060"/>
        </w:tabs>
        <w:jc w:val="both"/>
        <w:rPr>
          <w:rFonts w:ascii="Times New Roman" w:eastAsia="Times New Roman" w:hAnsi="Times New Roman" w:cs="Times New Roman"/>
          <w:sz w:val="24"/>
          <w:szCs w:val="24"/>
          <w:lang w:val="it-IT"/>
        </w:rPr>
      </w:pPr>
      <w:r w:rsidRPr="002D32CB">
        <w:rPr>
          <w:rFonts w:ascii="Times New Roman"/>
          <w:sz w:val="24"/>
          <w:lang w:val="it-IT"/>
        </w:rPr>
        <w:t>le informazioni provenienti dai servizi di</w:t>
      </w:r>
      <w:r w:rsidRPr="002D32CB">
        <w:rPr>
          <w:rFonts w:ascii="Times New Roman"/>
          <w:spacing w:val="-9"/>
          <w:sz w:val="24"/>
          <w:lang w:val="it-IT"/>
        </w:rPr>
        <w:t xml:space="preserve"> </w:t>
      </w:r>
      <w:r w:rsidRPr="002D32CB">
        <w:rPr>
          <w:rFonts w:ascii="Times New Roman"/>
          <w:sz w:val="24"/>
          <w:lang w:val="it-IT"/>
        </w:rPr>
        <w:t>vigilanza.</w:t>
      </w:r>
    </w:p>
    <w:p w14:paraId="2B4B5CC9" w14:textId="3D999283" w:rsidR="00D25A33" w:rsidRPr="002D32CB" w:rsidRDefault="003C67BC" w:rsidP="003E38CF">
      <w:pPr>
        <w:pStyle w:val="Paragrafoelenco"/>
        <w:numPr>
          <w:ilvl w:val="0"/>
          <w:numId w:val="22"/>
        </w:numPr>
        <w:tabs>
          <w:tab w:val="left" w:pos="340"/>
        </w:tabs>
        <w:ind w:left="100" w:right="113" w:firstLine="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All’RLS</w:t>
      </w:r>
      <w:r w:rsidR="00875DC9" w:rsidRPr="002D32CB">
        <w:rPr>
          <w:rFonts w:ascii="Times New Roman" w:eastAsia="Times New Roman" w:hAnsi="Times New Roman" w:cs="Times New Roman"/>
          <w:sz w:val="24"/>
          <w:szCs w:val="24"/>
          <w:lang w:val="it-IT"/>
        </w:rPr>
        <w:t>, sono garantite le ore previste per l’espletamento della funzione (40 ore individuali).</w:t>
      </w:r>
    </w:p>
    <w:p w14:paraId="0533598C" w14:textId="77777777" w:rsidR="00D25A33" w:rsidRPr="002D32CB" w:rsidRDefault="00875DC9" w:rsidP="003E38CF">
      <w:pPr>
        <w:pStyle w:val="Paragrafoelenco"/>
        <w:numPr>
          <w:ilvl w:val="0"/>
          <w:numId w:val="22"/>
        </w:numPr>
        <w:tabs>
          <w:tab w:val="left" w:pos="363"/>
        </w:tabs>
        <w:ind w:left="100" w:right="115" w:firstLine="0"/>
        <w:jc w:val="both"/>
        <w:rPr>
          <w:rFonts w:ascii="Times New Roman" w:eastAsia="Times New Roman" w:hAnsi="Times New Roman" w:cs="Times New Roman"/>
          <w:sz w:val="24"/>
          <w:szCs w:val="24"/>
          <w:lang w:val="it-IT"/>
        </w:rPr>
      </w:pPr>
      <w:r w:rsidRPr="002D32CB">
        <w:rPr>
          <w:rFonts w:ascii="Times New Roman"/>
          <w:sz w:val="24"/>
          <w:lang w:val="it-IT"/>
        </w:rPr>
        <w:t>Il Rappresentante dei Lavoratori per la Sicurezza rimane in carica fino a diversa comunicazione della</w:t>
      </w:r>
      <w:r w:rsidRPr="002D32CB">
        <w:rPr>
          <w:rFonts w:ascii="Times New Roman"/>
          <w:spacing w:val="-1"/>
          <w:sz w:val="24"/>
          <w:lang w:val="it-IT"/>
        </w:rPr>
        <w:t xml:space="preserve"> </w:t>
      </w:r>
      <w:r w:rsidRPr="002D32CB">
        <w:rPr>
          <w:rFonts w:ascii="Times New Roman"/>
          <w:sz w:val="24"/>
          <w:lang w:val="it-IT"/>
        </w:rPr>
        <w:t>RSU.</w:t>
      </w:r>
    </w:p>
    <w:p w14:paraId="2B801F73" w14:textId="58D43009" w:rsidR="00D25A33" w:rsidRPr="00703EB3" w:rsidRDefault="00875DC9" w:rsidP="00703EB3">
      <w:pPr>
        <w:pStyle w:val="Paragrafoelenco"/>
        <w:numPr>
          <w:ilvl w:val="0"/>
          <w:numId w:val="22"/>
        </w:numPr>
        <w:tabs>
          <w:tab w:val="left" w:pos="342"/>
        </w:tabs>
        <w:ind w:left="100" w:right="118" w:firstLine="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Entro </w:t>
      </w:r>
      <w:r w:rsidR="009F020C" w:rsidRPr="003C67BC">
        <w:rPr>
          <w:rFonts w:ascii="Times New Roman" w:eastAsia="Times New Roman" w:hAnsi="Times New Roman" w:cs="Times New Roman"/>
          <w:sz w:val="24"/>
          <w:szCs w:val="24"/>
          <w:lang w:val="it-IT"/>
        </w:rPr>
        <w:t>________</w:t>
      </w:r>
      <w:r w:rsidR="00D93074">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giorni dall’inizio dell’anno scolastico, la RSU comunica al Dirigente le modalità di esercizio delle prerogative e delle libertà sindacali di cui è</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titolare</w:t>
      </w:r>
      <w:r w:rsidR="003C67BC">
        <w:rPr>
          <w:rFonts w:ascii="Times New Roman" w:eastAsia="Times New Roman" w:hAnsi="Times New Roman" w:cs="Times New Roman"/>
          <w:sz w:val="24"/>
          <w:szCs w:val="24"/>
          <w:lang w:val="it-IT"/>
        </w:rPr>
        <w:t>.</w:t>
      </w:r>
    </w:p>
    <w:p w14:paraId="5B5F7B71" w14:textId="77777777" w:rsidR="00D25A33" w:rsidRPr="002D32CB" w:rsidRDefault="00875DC9">
      <w:pPr>
        <w:pStyle w:val="Titolo2"/>
        <w:spacing w:before="41"/>
        <w:ind w:left="9" w:right="10"/>
        <w:jc w:val="center"/>
        <w:rPr>
          <w:b w:val="0"/>
          <w:bCs w:val="0"/>
          <w:lang w:val="it-IT"/>
        </w:rPr>
      </w:pPr>
      <w:r w:rsidRPr="002D32CB">
        <w:rPr>
          <w:lang w:val="it-IT"/>
        </w:rPr>
        <w:lastRenderedPageBreak/>
        <w:t>CAPO</w:t>
      </w:r>
      <w:r w:rsidRPr="002D32CB">
        <w:rPr>
          <w:spacing w:val="-2"/>
          <w:lang w:val="it-IT"/>
        </w:rPr>
        <w:t xml:space="preserve"> </w:t>
      </w:r>
      <w:r w:rsidRPr="002D32CB">
        <w:rPr>
          <w:lang w:val="it-IT"/>
        </w:rPr>
        <w:t>II</w:t>
      </w:r>
    </w:p>
    <w:p w14:paraId="790F96AF" w14:textId="77777777" w:rsidR="00D25A33" w:rsidRPr="002D32CB" w:rsidRDefault="00875DC9">
      <w:pPr>
        <w:spacing w:before="1"/>
        <w:ind w:left="9" w:right="15"/>
        <w:jc w:val="center"/>
        <w:rPr>
          <w:rFonts w:ascii="Times New Roman" w:eastAsia="Times New Roman" w:hAnsi="Times New Roman" w:cs="Times New Roman"/>
          <w:sz w:val="24"/>
          <w:szCs w:val="24"/>
          <w:lang w:val="it-IT"/>
        </w:rPr>
      </w:pPr>
      <w:r w:rsidRPr="002D32CB">
        <w:rPr>
          <w:rFonts w:ascii="Times New Roman" w:hAnsi="Times New Roman"/>
          <w:b/>
          <w:sz w:val="24"/>
          <w:lang w:val="it-IT"/>
        </w:rPr>
        <w:t>I criteri e le modalità di applicazione dei diritti sindacali, nonché la determinazione</w:t>
      </w:r>
      <w:r w:rsidRPr="002D32CB">
        <w:rPr>
          <w:rFonts w:ascii="Times New Roman" w:hAnsi="Times New Roman"/>
          <w:b/>
          <w:spacing w:val="-6"/>
          <w:sz w:val="24"/>
          <w:lang w:val="it-IT"/>
        </w:rPr>
        <w:t xml:space="preserve"> </w:t>
      </w:r>
      <w:r w:rsidRPr="002D32CB">
        <w:rPr>
          <w:rFonts w:ascii="Times New Roman" w:hAnsi="Times New Roman"/>
          <w:b/>
          <w:sz w:val="24"/>
          <w:lang w:val="it-IT"/>
        </w:rPr>
        <w:t>dei contingenti di personale previsti dalla</w:t>
      </w:r>
      <w:r w:rsidRPr="002D32CB">
        <w:rPr>
          <w:rFonts w:ascii="Times New Roman" w:hAnsi="Times New Roman"/>
          <w:b/>
          <w:spacing w:val="-7"/>
          <w:sz w:val="24"/>
          <w:lang w:val="it-IT"/>
        </w:rPr>
        <w:t xml:space="preserve"> </w:t>
      </w:r>
      <w:r w:rsidRPr="002D32CB">
        <w:rPr>
          <w:rFonts w:ascii="Times New Roman" w:hAnsi="Times New Roman"/>
          <w:b/>
          <w:sz w:val="24"/>
          <w:lang w:val="it-IT"/>
        </w:rPr>
        <w:t>L.146/90</w:t>
      </w:r>
    </w:p>
    <w:p w14:paraId="6614A258" w14:textId="77777777" w:rsidR="00D25A33" w:rsidRPr="002D32CB" w:rsidRDefault="00D25A33">
      <w:pPr>
        <w:spacing w:before="10"/>
        <w:rPr>
          <w:rFonts w:ascii="Times New Roman" w:eastAsia="Times New Roman" w:hAnsi="Times New Roman" w:cs="Times New Roman"/>
          <w:b/>
          <w:bCs/>
          <w:sz w:val="19"/>
          <w:szCs w:val="19"/>
          <w:lang w:val="it-IT"/>
        </w:rPr>
      </w:pPr>
    </w:p>
    <w:p w14:paraId="40A50407" w14:textId="45672635" w:rsidR="00D25A33" w:rsidRPr="002D32CB" w:rsidRDefault="00875DC9">
      <w:pPr>
        <w:spacing w:line="275" w:lineRule="exact"/>
        <w:ind w:left="111"/>
        <w:jc w:val="both"/>
        <w:rPr>
          <w:rFonts w:ascii="Times New Roman" w:eastAsia="Times New Roman" w:hAnsi="Times New Roman" w:cs="Times New Roman"/>
          <w:sz w:val="24"/>
          <w:szCs w:val="24"/>
          <w:lang w:val="it-IT"/>
        </w:rPr>
      </w:pPr>
      <w:r w:rsidRPr="002D32CB">
        <w:rPr>
          <w:rFonts w:ascii="Times New Roman"/>
          <w:b/>
          <w:sz w:val="24"/>
          <w:lang w:val="it-IT"/>
        </w:rPr>
        <w:t>Art. 2</w:t>
      </w:r>
      <w:r w:rsidR="00703EB3">
        <w:rPr>
          <w:rFonts w:ascii="Times New Roman"/>
          <w:b/>
          <w:sz w:val="24"/>
          <w:lang w:val="it-IT"/>
        </w:rPr>
        <w:t>5</w:t>
      </w:r>
      <w:r w:rsidRPr="002D32CB">
        <w:rPr>
          <w:rFonts w:ascii="Times New Roman"/>
          <w:b/>
          <w:sz w:val="24"/>
          <w:lang w:val="it-IT"/>
        </w:rPr>
        <w:t xml:space="preserve"> - Servizi essenziali da garantire in caso di</w:t>
      </w:r>
      <w:r w:rsidRPr="002D32CB">
        <w:rPr>
          <w:rFonts w:ascii="Times New Roman"/>
          <w:b/>
          <w:spacing w:val="-10"/>
          <w:sz w:val="24"/>
          <w:lang w:val="it-IT"/>
        </w:rPr>
        <w:t xml:space="preserve"> </w:t>
      </w:r>
      <w:r w:rsidRPr="002D32CB">
        <w:rPr>
          <w:rFonts w:ascii="Times New Roman"/>
          <w:b/>
          <w:sz w:val="24"/>
          <w:lang w:val="it-IT"/>
        </w:rPr>
        <w:t>sciopero</w:t>
      </w:r>
    </w:p>
    <w:p w14:paraId="26D4B1C1" w14:textId="2CF3129D" w:rsidR="00E64317" w:rsidRPr="00E64317" w:rsidRDefault="00875DC9" w:rsidP="003E38CF">
      <w:pPr>
        <w:pStyle w:val="Paragrafoelenco"/>
        <w:numPr>
          <w:ilvl w:val="0"/>
          <w:numId w:val="21"/>
        </w:numPr>
        <w:tabs>
          <w:tab w:val="left" w:pos="357"/>
        </w:tabs>
        <w:spacing w:after="6"/>
        <w:ind w:right="110" w:firstLine="0"/>
        <w:jc w:val="both"/>
        <w:rPr>
          <w:rFonts w:ascii="Times New Roman" w:eastAsia="Times New Roman" w:hAnsi="Times New Roman" w:cs="Times New Roman"/>
          <w:sz w:val="24"/>
          <w:szCs w:val="24"/>
          <w:lang w:val="it-IT"/>
        </w:rPr>
      </w:pPr>
      <w:r w:rsidRPr="00E64317">
        <w:rPr>
          <w:rFonts w:ascii="Times New Roman" w:hAnsi="Times New Roman"/>
          <w:sz w:val="24"/>
          <w:lang w:val="it-IT"/>
        </w:rPr>
        <w:t>Il lavoratore che intende partecipare ad uno sciopero forni</w:t>
      </w:r>
      <w:r w:rsidR="00E64317">
        <w:rPr>
          <w:rFonts w:ascii="Times New Roman" w:hAnsi="Times New Roman"/>
          <w:sz w:val="24"/>
          <w:lang w:val="it-IT"/>
        </w:rPr>
        <w:t xml:space="preserve">sce, ai sensi dell’art.3, comma 4 </w:t>
      </w:r>
      <w:proofErr w:type="spellStart"/>
      <w:proofErr w:type="gramStart"/>
      <w:r w:rsidR="00E64317">
        <w:rPr>
          <w:rFonts w:ascii="Times New Roman" w:hAnsi="Times New Roman"/>
          <w:sz w:val="24"/>
          <w:lang w:val="it-IT"/>
        </w:rPr>
        <w:t>dell</w:t>
      </w:r>
      <w:r w:rsidR="00E64317" w:rsidRPr="00E64317">
        <w:rPr>
          <w:rFonts w:ascii="Times New Roman" w:hAnsi="Times New Roman"/>
          <w:sz w:val="24"/>
          <w:lang w:val="it-IT"/>
        </w:rPr>
        <w:t>”</w:t>
      </w:r>
      <w:r w:rsidR="00E64317" w:rsidRPr="00E64317">
        <w:rPr>
          <w:rFonts w:ascii="Times New Roman" w:hAnsi="Times New Roman"/>
          <w:i/>
          <w:iCs/>
          <w:sz w:val="24"/>
          <w:lang w:val="it-IT"/>
        </w:rPr>
        <w:t>A</w:t>
      </w:r>
      <w:r w:rsidR="00E64317" w:rsidRPr="00F71958">
        <w:rPr>
          <w:rFonts w:ascii="Times New Roman" w:hAnsi="Times New Roman"/>
          <w:i/>
          <w:iCs/>
          <w:sz w:val="24"/>
          <w:lang w:val="it-IT"/>
        </w:rPr>
        <w:t>ccordo</w:t>
      </w:r>
      <w:proofErr w:type="spellEnd"/>
      <w:proofErr w:type="gramEnd"/>
      <w:r w:rsidR="00E64317" w:rsidRPr="00F71958">
        <w:rPr>
          <w:rFonts w:ascii="Times New Roman" w:hAnsi="Times New Roman"/>
          <w:i/>
          <w:iCs/>
          <w:sz w:val="24"/>
          <w:lang w:val="it-IT"/>
        </w:rPr>
        <w:t xml:space="preserve"> sulle norme di garanzia dei servizi pubblici essenziali e sulle procedure di raffreddamento e conciliazione in caso di sciopero</w:t>
      </w:r>
      <w:r w:rsidR="00E64317" w:rsidRPr="00F71958">
        <w:rPr>
          <w:rFonts w:ascii="Times New Roman" w:hAnsi="Times New Roman"/>
          <w:sz w:val="24"/>
          <w:lang w:val="it-IT"/>
        </w:rPr>
        <w:t>”</w:t>
      </w:r>
      <w:r w:rsidR="00E64317">
        <w:rPr>
          <w:rFonts w:ascii="Times New Roman" w:hAnsi="Times New Roman"/>
          <w:sz w:val="24"/>
          <w:lang w:val="it-IT"/>
        </w:rPr>
        <w:t xml:space="preserve"> </w:t>
      </w:r>
      <w:r w:rsidR="000305F1" w:rsidRPr="000305F1">
        <w:rPr>
          <w:rFonts w:ascii="Times New Roman" w:hAnsi="Times New Roman"/>
          <w:color w:val="FF0000"/>
          <w:sz w:val="24"/>
          <w:lang w:val="it-IT"/>
        </w:rPr>
        <w:t xml:space="preserve">del 2 dicembre 2020 </w:t>
      </w:r>
      <w:r w:rsidR="00E64317">
        <w:rPr>
          <w:rFonts w:ascii="Times New Roman" w:hAnsi="Times New Roman"/>
          <w:sz w:val="24"/>
          <w:lang w:val="it-IT"/>
        </w:rPr>
        <w:t>dichiarazione di intendere partecipare, non voler partecipare ovvero di non aver ancora maturato alcuna decisione al riguardo.</w:t>
      </w:r>
      <w:r w:rsidRPr="00E64317">
        <w:rPr>
          <w:rFonts w:ascii="Times New Roman" w:hAnsi="Times New Roman"/>
          <w:sz w:val="24"/>
          <w:lang w:val="it-IT"/>
        </w:rPr>
        <w:t xml:space="preserve"> </w:t>
      </w:r>
    </w:p>
    <w:p w14:paraId="10321A64" w14:textId="45823B35" w:rsidR="00D25A33" w:rsidRPr="00E64317" w:rsidRDefault="00551F04" w:rsidP="003E38CF">
      <w:pPr>
        <w:pStyle w:val="Paragrafoelenco"/>
        <w:numPr>
          <w:ilvl w:val="0"/>
          <w:numId w:val="21"/>
        </w:numPr>
        <w:tabs>
          <w:tab w:val="left" w:pos="357"/>
        </w:tabs>
        <w:spacing w:after="6"/>
        <w:ind w:right="110" w:firstLine="0"/>
        <w:jc w:val="both"/>
        <w:rPr>
          <w:rFonts w:ascii="Times New Roman" w:eastAsia="Times New Roman" w:hAnsi="Times New Roman" w:cs="Times New Roman"/>
          <w:sz w:val="24"/>
          <w:szCs w:val="24"/>
          <w:lang w:val="it-IT"/>
        </w:rPr>
      </w:pPr>
      <w:r w:rsidRPr="00E64317">
        <w:rPr>
          <w:rFonts w:ascii="Times New Roman" w:hAnsi="Times New Roman"/>
          <w:sz w:val="24"/>
          <w:lang w:val="it-IT"/>
        </w:rPr>
        <w:t xml:space="preserve">In applicazione dell’art.3, comma 2 </w:t>
      </w:r>
      <w:r w:rsidR="00E64317">
        <w:rPr>
          <w:rFonts w:ascii="Times New Roman" w:hAnsi="Times New Roman"/>
          <w:sz w:val="24"/>
          <w:lang w:val="it-IT"/>
        </w:rPr>
        <w:t>del succitato Accordo,</w:t>
      </w:r>
      <w:r w:rsidRPr="00F71958">
        <w:rPr>
          <w:rFonts w:ascii="Times New Roman" w:hAnsi="Times New Roman"/>
          <w:sz w:val="24"/>
          <w:lang w:val="it-IT"/>
        </w:rPr>
        <w:t xml:space="preserve"> l’individuazione del numero dei lavoratori interessati a garantire tali servizi ed i criteri di individuazione dei medesimi, tra i quali dovrà privilegiarsi la volontarietà degli stessi e, in subordine, il criterio di rotazione</w:t>
      </w:r>
      <w:r w:rsidR="00E64317" w:rsidRPr="00F71958">
        <w:rPr>
          <w:rFonts w:ascii="Times New Roman" w:hAnsi="Times New Roman"/>
          <w:sz w:val="24"/>
          <w:lang w:val="it-IT"/>
        </w:rPr>
        <w:t>,</w:t>
      </w:r>
      <w:r w:rsidRPr="00F71958">
        <w:rPr>
          <w:rFonts w:ascii="Times New Roman" w:hAnsi="Times New Roman"/>
          <w:sz w:val="24"/>
          <w:lang w:val="it-IT"/>
        </w:rPr>
        <w:t xml:space="preserve"> sono definiti nell’apposito protocollo di Intesa Dirigente/OO.SS. rappresentative. </w:t>
      </w:r>
    </w:p>
    <w:p w14:paraId="4C06F650" w14:textId="77777777" w:rsidR="009C2B90" w:rsidRPr="00E64317" w:rsidRDefault="009C2B90" w:rsidP="009C2B90">
      <w:pPr>
        <w:pStyle w:val="Paragrafoelenco"/>
        <w:tabs>
          <w:tab w:val="left" w:pos="392"/>
        </w:tabs>
        <w:spacing w:after="6"/>
        <w:ind w:left="111" w:right="110"/>
        <w:jc w:val="both"/>
        <w:rPr>
          <w:rFonts w:ascii="Times New Roman" w:eastAsia="Times New Roman" w:hAnsi="Times New Roman" w:cs="Times New Roman"/>
          <w:color w:val="00B0F0"/>
          <w:sz w:val="24"/>
          <w:szCs w:val="24"/>
          <w:lang w:val="it-IT"/>
        </w:rPr>
      </w:pPr>
    </w:p>
    <w:p w14:paraId="49A3539B" w14:textId="77777777" w:rsidR="009C2B90" w:rsidRPr="00F71958" w:rsidRDefault="009C2B90">
      <w:pPr>
        <w:spacing w:before="6"/>
        <w:rPr>
          <w:rFonts w:ascii="Times New Roman" w:eastAsia="Times New Roman" w:hAnsi="Times New Roman" w:cs="Times New Roman"/>
          <w:sz w:val="19"/>
          <w:szCs w:val="19"/>
          <w:lang w:val="it-IT"/>
        </w:rPr>
      </w:pPr>
    </w:p>
    <w:p w14:paraId="5E80AB93" w14:textId="142AD484" w:rsidR="00D25A33" w:rsidRPr="00F71958" w:rsidRDefault="00875DC9" w:rsidP="000E17C1">
      <w:pPr>
        <w:pStyle w:val="Titolo2"/>
        <w:ind w:left="0" w:right="3"/>
        <w:jc w:val="center"/>
        <w:rPr>
          <w:b w:val="0"/>
          <w:bCs w:val="0"/>
          <w:lang w:val="it-IT"/>
        </w:rPr>
      </w:pPr>
      <w:r w:rsidRPr="00F71958">
        <w:rPr>
          <w:lang w:val="it-IT"/>
        </w:rPr>
        <w:t>CAPO</w:t>
      </w:r>
      <w:r w:rsidRPr="00F71958">
        <w:rPr>
          <w:spacing w:val="-2"/>
          <w:lang w:val="it-IT"/>
        </w:rPr>
        <w:t xml:space="preserve"> </w:t>
      </w:r>
      <w:r w:rsidR="000E17C1" w:rsidRPr="00F71958">
        <w:rPr>
          <w:spacing w:val="-2"/>
          <w:lang w:val="it-IT"/>
        </w:rPr>
        <w:t>III</w:t>
      </w:r>
    </w:p>
    <w:p w14:paraId="09431A8B" w14:textId="77777777" w:rsidR="00D25A33" w:rsidRPr="002D32CB" w:rsidRDefault="00875DC9">
      <w:pPr>
        <w:spacing w:before="13"/>
        <w:ind w:left="958" w:right="190"/>
        <w:rPr>
          <w:rFonts w:ascii="Times New Roman" w:eastAsia="Times New Roman" w:hAnsi="Times New Roman" w:cs="Times New Roman"/>
          <w:sz w:val="24"/>
          <w:szCs w:val="24"/>
          <w:lang w:val="it-IT"/>
        </w:rPr>
      </w:pPr>
      <w:r w:rsidRPr="002D32CB">
        <w:rPr>
          <w:rFonts w:ascii="Times New Roman"/>
          <w:b/>
          <w:sz w:val="24"/>
          <w:lang w:val="it-IT"/>
        </w:rPr>
        <w:t>Criteri per la ripartizione del Fondo per il Miglioramento Offerta</w:t>
      </w:r>
      <w:r w:rsidRPr="002D32CB">
        <w:rPr>
          <w:rFonts w:ascii="Times New Roman"/>
          <w:b/>
          <w:spacing w:val="-9"/>
          <w:sz w:val="24"/>
          <w:lang w:val="it-IT"/>
        </w:rPr>
        <w:t xml:space="preserve"> </w:t>
      </w:r>
      <w:r w:rsidRPr="002D32CB">
        <w:rPr>
          <w:rFonts w:ascii="Times New Roman"/>
          <w:b/>
          <w:sz w:val="24"/>
          <w:lang w:val="it-IT"/>
        </w:rPr>
        <w:t>Formativa</w:t>
      </w:r>
    </w:p>
    <w:p w14:paraId="6E5E0ECD" w14:textId="77777777" w:rsidR="00D25A33" w:rsidRPr="002D32CB" w:rsidRDefault="00D25A33">
      <w:pPr>
        <w:rPr>
          <w:rFonts w:ascii="Times New Roman" w:eastAsia="Times New Roman" w:hAnsi="Times New Roman" w:cs="Times New Roman"/>
          <w:b/>
          <w:bCs/>
          <w:sz w:val="20"/>
          <w:szCs w:val="20"/>
          <w:lang w:val="it-IT"/>
        </w:rPr>
      </w:pPr>
    </w:p>
    <w:p w14:paraId="296AB32E" w14:textId="0854CDAD" w:rsidR="00D25A33" w:rsidRDefault="00875DC9">
      <w:pPr>
        <w:spacing w:line="263" w:lineRule="exact"/>
        <w:ind w:left="111" w:right="190"/>
        <w:rPr>
          <w:rFonts w:ascii="Times New Roman" w:eastAsia="Times New Roman" w:hAnsi="Times New Roman" w:cs="Times New Roman"/>
          <w:sz w:val="24"/>
          <w:szCs w:val="24"/>
        </w:rPr>
      </w:pPr>
      <w:r>
        <w:rPr>
          <w:rFonts w:ascii="Times New Roman"/>
          <w:b/>
          <w:sz w:val="24"/>
        </w:rPr>
        <w:t>Art. 2</w:t>
      </w:r>
      <w:r w:rsidR="00703EB3">
        <w:rPr>
          <w:rFonts w:ascii="Times New Roman"/>
          <w:b/>
          <w:sz w:val="24"/>
        </w:rPr>
        <w:t>6</w:t>
      </w:r>
      <w:r>
        <w:rPr>
          <w:rFonts w:ascii="Times New Roman"/>
          <w:b/>
          <w:sz w:val="24"/>
        </w:rPr>
        <w:t xml:space="preserve"> - </w:t>
      </w:r>
      <w:proofErr w:type="spellStart"/>
      <w:r>
        <w:rPr>
          <w:rFonts w:ascii="Times New Roman"/>
          <w:b/>
          <w:sz w:val="24"/>
        </w:rPr>
        <w:t>Risorse</w:t>
      </w:r>
      <w:proofErr w:type="spellEnd"/>
      <w:r>
        <w:rPr>
          <w:rFonts w:ascii="Times New Roman"/>
          <w:b/>
          <w:sz w:val="24"/>
        </w:rPr>
        <w:t xml:space="preserve"> </w:t>
      </w:r>
      <w:proofErr w:type="spellStart"/>
      <w:r>
        <w:rPr>
          <w:rFonts w:ascii="Times New Roman"/>
          <w:b/>
          <w:sz w:val="24"/>
        </w:rPr>
        <w:t>finanziarie</w:t>
      </w:r>
      <w:proofErr w:type="spellEnd"/>
      <w:r>
        <w:rPr>
          <w:rFonts w:ascii="Times New Roman"/>
          <w:b/>
          <w:spacing w:val="-5"/>
          <w:sz w:val="24"/>
        </w:rPr>
        <w:t xml:space="preserve"> </w:t>
      </w:r>
      <w:r>
        <w:rPr>
          <w:rFonts w:ascii="Times New Roman"/>
          <w:b/>
          <w:sz w:val="24"/>
        </w:rPr>
        <w:t>disponibili</w:t>
      </w:r>
    </w:p>
    <w:p w14:paraId="7D68A3FB" w14:textId="77777777" w:rsidR="00D25A33" w:rsidRPr="002D32CB" w:rsidRDefault="00875DC9" w:rsidP="003E38CF">
      <w:pPr>
        <w:pStyle w:val="Paragrafoelenco"/>
        <w:numPr>
          <w:ilvl w:val="0"/>
          <w:numId w:val="20"/>
        </w:numPr>
        <w:tabs>
          <w:tab w:val="left" w:pos="333"/>
        </w:tabs>
        <w:spacing w:line="263" w:lineRule="exact"/>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risorse finanziarie disponibili per l’attribuzione del salario accessorio sono costituite</w:t>
      </w:r>
      <w:r w:rsidRPr="002D32CB">
        <w:rPr>
          <w:rFonts w:ascii="Times New Roman" w:eastAsia="Times New Roman" w:hAnsi="Times New Roman" w:cs="Times New Roman"/>
          <w:spacing w:val="-20"/>
          <w:sz w:val="24"/>
          <w:szCs w:val="24"/>
          <w:lang w:val="it-IT"/>
        </w:rPr>
        <w:t xml:space="preserve"> </w:t>
      </w:r>
      <w:r w:rsidRPr="002D32CB">
        <w:rPr>
          <w:rFonts w:ascii="Times New Roman" w:eastAsia="Times New Roman" w:hAnsi="Times New Roman" w:cs="Times New Roman"/>
          <w:sz w:val="24"/>
          <w:szCs w:val="24"/>
          <w:lang w:val="it-IT"/>
        </w:rPr>
        <w:t>da:</w:t>
      </w:r>
    </w:p>
    <w:p w14:paraId="3267BDD5" w14:textId="77777777" w:rsidR="00D25A33" w:rsidRPr="002D32CB" w:rsidRDefault="00875DC9" w:rsidP="003E38CF">
      <w:pPr>
        <w:pStyle w:val="Paragrafoelenco"/>
        <w:numPr>
          <w:ilvl w:val="2"/>
          <w:numId w:val="43"/>
        </w:numPr>
        <w:tabs>
          <w:tab w:val="left" w:pos="1527"/>
        </w:tabs>
        <w:ind w:right="266"/>
        <w:rPr>
          <w:rFonts w:ascii="Times New Roman" w:eastAsia="Times New Roman" w:hAnsi="Times New Roman" w:cs="Times New Roman"/>
          <w:lang w:val="it-IT"/>
        </w:rPr>
      </w:pPr>
      <w:r w:rsidRPr="002D32CB">
        <w:rPr>
          <w:rFonts w:ascii="Times New Roman" w:eastAsia="Times New Roman" w:hAnsi="Times New Roman" w:cs="Times New Roman"/>
          <w:sz w:val="24"/>
          <w:szCs w:val="24"/>
          <w:lang w:val="it-IT"/>
        </w:rPr>
        <w:t>finanziamenti previsti per l’attivazione delle funzioni strumentali al piano dell’offerta formativa;</w:t>
      </w:r>
    </w:p>
    <w:p w14:paraId="50EA72B7" w14:textId="1FC193D6" w:rsidR="00D25A33" w:rsidRPr="002D32CB" w:rsidRDefault="00875DC9" w:rsidP="003E38CF">
      <w:pPr>
        <w:pStyle w:val="Paragrafoelenco"/>
        <w:numPr>
          <w:ilvl w:val="2"/>
          <w:numId w:val="43"/>
        </w:numPr>
        <w:tabs>
          <w:tab w:val="left" w:pos="1530"/>
        </w:tabs>
        <w:spacing w:line="242" w:lineRule="exact"/>
        <w:rPr>
          <w:rFonts w:ascii="Times New Roman" w:eastAsia="Times New Roman" w:hAnsi="Times New Roman" w:cs="Times New Roman"/>
          <w:lang w:val="it-IT"/>
        </w:rPr>
      </w:pPr>
      <w:r w:rsidRPr="002D32CB">
        <w:rPr>
          <w:rFonts w:ascii="Times New Roman" w:eastAsia="Times New Roman" w:hAnsi="Times New Roman" w:cs="Times New Roman"/>
          <w:sz w:val="24"/>
          <w:szCs w:val="24"/>
          <w:lang w:val="it-IT"/>
        </w:rPr>
        <w:t>finanziamenti previsti per l’attivazione degli incarichi specifici al personale</w:t>
      </w:r>
      <w:r w:rsidRPr="002D32CB">
        <w:rPr>
          <w:rFonts w:ascii="Times New Roman" w:eastAsia="Times New Roman" w:hAnsi="Times New Roman" w:cs="Times New Roman"/>
          <w:spacing w:val="-15"/>
          <w:sz w:val="24"/>
          <w:szCs w:val="24"/>
          <w:lang w:val="it-IT"/>
        </w:rPr>
        <w:t xml:space="preserve"> </w:t>
      </w:r>
      <w:r w:rsidRPr="002D32CB">
        <w:rPr>
          <w:rFonts w:ascii="Times New Roman" w:eastAsia="Times New Roman" w:hAnsi="Times New Roman" w:cs="Times New Roman"/>
          <w:sz w:val="24"/>
          <w:szCs w:val="24"/>
          <w:lang w:val="it-IT"/>
        </w:rPr>
        <w:t>ATA</w:t>
      </w:r>
      <w:r w:rsidR="00572100">
        <w:rPr>
          <w:rFonts w:ascii="Times New Roman" w:eastAsia="Times New Roman" w:hAnsi="Times New Roman" w:cs="Times New Roman"/>
          <w:sz w:val="24"/>
          <w:szCs w:val="24"/>
          <w:lang w:val="it-IT"/>
        </w:rPr>
        <w:t xml:space="preserve">, </w:t>
      </w:r>
      <w:r w:rsidR="00572100" w:rsidRPr="00572100">
        <w:rPr>
          <w:rFonts w:ascii="Times New Roman" w:eastAsia="Times New Roman" w:hAnsi="Times New Roman" w:cs="Times New Roman"/>
          <w:color w:val="FF0000"/>
          <w:sz w:val="24"/>
          <w:szCs w:val="24"/>
          <w:lang w:val="it-IT"/>
        </w:rPr>
        <w:t>tenuto conto di quanto stabilito dall’art.54, comma 4 del CCNL 2019/21</w:t>
      </w:r>
      <w:r w:rsidRPr="002D32CB">
        <w:rPr>
          <w:rFonts w:ascii="Times New Roman" w:eastAsia="Times New Roman" w:hAnsi="Times New Roman" w:cs="Times New Roman"/>
          <w:sz w:val="24"/>
          <w:szCs w:val="24"/>
          <w:lang w:val="it-IT"/>
        </w:rPr>
        <w:t>;</w:t>
      </w:r>
    </w:p>
    <w:p w14:paraId="4D3FA441" w14:textId="48F56464" w:rsidR="00D25A33" w:rsidRPr="00E64317" w:rsidRDefault="00875DC9" w:rsidP="003E38CF">
      <w:pPr>
        <w:pStyle w:val="Paragrafoelenco"/>
        <w:numPr>
          <w:ilvl w:val="2"/>
          <w:numId w:val="43"/>
        </w:numPr>
        <w:tabs>
          <w:tab w:val="left" w:pos="1530"/>
        </w:tabs>
        <w:spacing w:before="10" w:line="252" w:lineRule="exact"/>
        <w:ind w:right="265"/>
        <w:jc w:val="both"/>
        <w:rPr>
          <w:rFonts w:ascii="Times New Roman" w:eastAsia="Times New Roman" w:hAnsi="Times New Roman" w:cs="Times New Roman"/>
          <w:lang w:val="it-IT"/>
        </w:rPr>
      </w:pPr>
      <w:r w:rsidRPr="00E64317">
        <w:rPr>
          <w:rFonts w:ascii="Times New Roman" w:eastAsia="Times New Roman" w:hAnsi="Times New Roman" w:cs="Times New Roman"/>
          <w:sz w:val="24"/>
          <w:szCs w:val="24"/>
          <w:lang w:val="it-IT"/>
        </w:rPr>
        <w:t xml:space="preserve">finanziamenti del Fondo dell’Istituzione Scolastica annualmente stabiliti dal </w:t>
      </w:r>
      <w:r w:rsidRPr="00196F02">
        <w:rPr>
          <w:rFonts w:ascii="Times New Roman" w:eastAsia="Times New Roman" w:hAnsi="Times New Roman" w:cs="Times New Roman"/>
          <w:color w:val="FF0000"/>
          <w:sz w:val="24"/>
          <w:szCs w:val="24"/>
          <w:lang w:val="it-IT"/>
        </w:rPr>
        <w:t>M</w:t>
      </w:r>
      <w:r w:rsidR="00E64317" w:rsidRPr="00196F02">
        <w:rPr>
          <w:rFonts w:ascii="Times New Roman" w:eastAsia="Times New Roman" w:hAnsi="Times New Roman" w:cs="Times New Roman"/>
          <w:color w:val="FF0000"/>
          <w:sz w:val="24"/>
          <w:szCs w:val="24"/>
          <w:lang w:val="it-IT"/>
        </w:rPr>
        <w:t>.</w:t>
      </w:r>
      <w:r w:rsidRPr="00196F02">
        <w:rPr>
          <w:rFonts w:ascii="Times New Roman" w:eastAsia="Times New Roman" w:hAnsi="Times New Roman" w:cs="Times New Roman"/>
          <w:color w:val="FF0000"/>
          <w:sz w:val="24"/>
          <w:szCs w:val="24"/>
          <w:lang w:val="it-IT"/>
        </w:rPr>
        <w:t>I</w:t>
      </w:r>
      <w:r w:rsidR="00E64317" w:rsidRPr="00196F02">
        <w:rPr>
          <w:rFonts w:ascii="Times New Roman" w:eastAsia="Times New Roman" w:hAnsi="Times New Roman" w:cs="Times New Roman"/>
          <w:color w:val="FF0000"/>
          <w:sz w:val="24"/>
          <w:szCs w:val="24"/>
          <w:lang w:val="it-IT"/>
        </w:rPr>
        <w:t>.</w:t>
      </w:r>
      <w:r w:rsidR="00196F02" w:rsidRPr="00196F02">
        <w:rPr>
          <w:rFonts w:ascii="Times New Roman" w:eastAsia="Times New Roman" w:hAnsi="Times New Roman" w:cs="Times New Roman"/>
          <w:color w:val="FF0000"/>
          <w:sz w:val="24"/>
          <w:szCs w:val="24"/>
          <w:lang w:val="it-IT"/>
        </w:rPr>
        <w:t>M.</w:t>
      </w:r>
      <w:r w:rsidRPr="00E64317">
        <w:rPr>
          <w:rFonts w:ascii="Times New Roman" w:eastAsia="Times New Roman" w:hAnsi="Times New Roman" w:cs="Times New Roman"/>
          <w:sz w:val="24"/>
          <w:szCs w:val="24"/>
          <w:lang w:val="it-IT"/>
        </w:rPr>
        <w:t xml:space="preserve"> compresi</w:t>
      </w:r>
      <w:r w:rsidRPr="00E64317">
        <w:rPr>
          <w:rFonts w:ascii="Times New Roman" w:eastAsia="Times New Roman" w:hAnsi="Times New Roman" w:cs="Times New Roman"/>
          <w:spacing w:val="-5"/>
          <w:sz w:val="24"/>
          <w:szCs w:val="24"/>
          <w:lang w:val="it-IT"/>
        </w:rPr>
        <w:t xml:space="preserve"> </w:t>
      </w:r>
      <w:r w:rsidRPr="00E64317">
        <w:rPr>
          <w:rFonts w:ascii="Times New Roman" w:eastAsia="Times New Roman" w:hAnsi="Times New Roman" w:cs="Times New Roman"/>
          <w:sz w:val="24"/>
          <w:szCs w:val="24"/>
          <w:lang w:val="it-IT"/>
        </w:rPr>
        <w:t>i</w:t>
      </w:r>
      <w:r w:rsidRPr="00E64317">
        <w:rPr>
          <w:rFonts w:ascii="Times New Roman" w:eastAsia="Times New Roman" w:hAnsi="Times New Roman" w:cs="Times New Roman"/>
          <w:spacing w:val="-5"/>
          <w:sz w:val="24"/>
          <w:szCs w:val="24"/>
          <w:lang w:val="it-IT"/>
        </w:rPr>
        <w:t xml:space="preserve"> </w:t>
      </w:r>
      <w:r w:rsidRPr="00E64317">
        <w:rPr>
          <w:rFonts w:ascii="Times New Roman" w:eastAsia="Times New Roman" w:hAnsi="Times New Roman" w:cs="Times New Roman"/>
          <w:sz w:val="24"/>
          <w:szCs w:val="24"/>
          <w:lang w:val="it-IT"/>
        </w:rPr>
        <w:t>fondi</w:t>
      </w:r>
      <w:r w:rsidRPr="00E64317">
        <w:rPr>
          <w:rFonts w:ascii="Times New Roman" w:eastAsia="Times New Roman" w:hAnsi="Times New Roman" w:cs="Times New Roman"/>
          <w:spacing w:val="-4"/>
          <w:sz w:val="24"/>
          <w:szCs w:val="24"/>
          <w:lang w:val="it-IT"/>
        </w:rPr>
        <w:t xml:space="preserve"> </w:t>
      </w:r>
      <w:r w:rsidRPr="00E64317">
        <w:rPr>
          <w:rFonts w:ascii="Times New Roman" w:eastAsia="Times New Roman" w:hAnsi="Times New Roman" w:cs="Times New Roman"/>
          <w:sz w:val="24"/>
          <w:szCs w:val="24"/>
          <w:lang w:val="it-IT"/>
        </w:rPr>
        <w:t>relativi</w:t>
      </w:r>
      <w:r w:rsidRPr="00E64317">
        <w:rPr>
          <w:rFonts w:ascii="Times New Roman" w:eastAsia="Times New Roman" w:hAnsi="Times New Roman" w:cs="Times New Roman"/>
          <w:spacing w:val="-6"/>
          <w:sz w:val="24"/>
          <w:szCs w:val="24"/>
          <w:lang w:val="it-IT"/>
        </w:rPr>
        <w:t xml:space="preserve"> </w:t>
      </w:r>
      <w:r w:rsidRPr="00E64317">
        <w:rPr>
          <w:rFonts w:ascii="Times New Roman" w:eastAsia="Times New Roman" w:hAnsi="Times New Roman" w:cs="Times New Roman"/>
          <w:sz w:val="24"/>
          <w:szCs w:val="24"/>
          <w:lang w:val="it-IT"/>
        </w:rPr>
        <w:t>alla</w:t>
      </w:r>
      <w:r w:rsidRPr="00E64317">
        <w:rPr>
          <w:rFonts w:ascii="Times New Roman" w:eastAsia="Times New Roman" w:hAnsi="Times New Roman" w:cs="Times New Roman"/>
          <w:spacing w:val="-5"/>
          <w:sz w:val="24"/>
          <w:szCs w:val="24"/>
          <w:lang w:val="it-IT"/>
        </w:rPr>
        <w:t xml:space="preserve"> </w:t>
      </w:r>
      <w:r w:rsidRPr="00E64317">
        <w:rPr>
          <w:rFonts w:ascii="Times New Roman" w:eastAsia="Times New Roman" w:hAnsi="Times New Roman" w:cs="Times New Roman"/>
          <w:sz w:val="24"/>
          <w:szCs w:val="24"/>
          <w:lang w:val="it-IT"/>
        </w:rPr>
        <w:t>valorizzazione</w:t>
      </w:r>
      <w:r w:rsidRPr="00E64317">
        <w:rPr>
          <w:rFonts w:ascii="Times New Roman" w:eastAsia="Times New Roman" w:hAnsi="Times New Roman" w:cs="Times New Roman"/>
          <w:spacing w:val="-5"/>
          <w:sz w:val="24"/>
          <w:szCs w:val="24"/>
          <w:lang w:val="it-IT"/>
        </w:rPr>
        <w:t xml:space="preserve"> </w:t>
      </w:r>
      <w:r w:rsidR="00572100" w:rsidRPr="00572100">
        <w:rPr>
          <w:rFonts w:ascii="Times New Roman" w:eastAsia="Times New Roman" w:hAnsi="Times New Roman" w:cs="Times New Roman"/>
          <w:color w:val="FF0000"/>
          <w:sz w:val="24"/>
          <w:szCs w:val="24"/>
          <w:lang w:val="it-IT"/>
        </w:rPr>
        <w:t>del personale di cui all’art.1, comma 249, Legge 160/2019)</w:t>
      </w:r>
      <w:r w:rsidRPr="00E64317">
        <w:rPr>
          <w:rFonts w:ascii="Times New Roman" w:eastAsia="Times New Roman" w:hAnsi="Times New Roman" w:cs="Times New Roman"/>
          <w:sz w:val="24"/>
          <w:szCs w:val="24"/>
          <w:lang w:val="it-IT"/>
        </w:rPr>
        <w:t>;</w:t>
      </w:r>
    </w:p>
    <w:p w14:paraId="1D8D4049" w14:textId="77777777" w:rsidR="00D25A33" w:rsidRPr="002D32CB" w:rsidRDefault="00875DC9" w:rsidP="003E38CF">
      <w:pPr>
        <w:pStyle w:val="Paragrafoelenco"/>
        <w:numPr>
          <w:ilvl w:val="2"/>
          <w:numId w:val="43"/>
        </w:numPr>
        <w:tabs>
          <w:tab w:val="left" w:pos="1530"/>
        </w:tabs>
        <w:spacing w:line="242" w:lineRule="exact"/>
        <w:rPr>
          <w:rFonts w:ascii="Times New Roman" w:eastAsia="Times New Roman" w:hAnsi="Times New Roman" w:cs="Times New Roman"/>
          <w:lang w:val="it-IT"/>
        </w:rPr>
      </w:pPr>
      <w:r w:rsidRPr="002D32CB">
        <w:rPr>
          <w:rFonts w:ascii="Times New Roman"/>
          <w:sz w:val="24"/>
          <w:lang w:val="it-IT"/>
        </w:rPr>
        <w:t>risorse per la pratica</w:t>
      </w:r>
      <w:r w:rsidRPr="002D32CB">
        <w:rPr>
          <w:rFonts w:ascii="Times New Roman"/>
          <w:spacing w:val="-7"/>
          <w:sz w:val="24"/>
          <w:lang w:val="it-IT"/>
        </w:rPr>
        <w:t xml:space="preserve"> </w:t>
      </w:r>
      <w:r w:rsidRPr="002D32CB">
        <w:rPr>
          <w:rFonts w:ascii="Times New Roman"/>
          <w:sz w:val="24"/>
          <w:lang w:val="it-IT"/>
        </w:rPr>
        <w:t>sportiva;</w:t>
      </w:r>
    </w:p>
    <w:p w14:paraId="4EE7EEDC" w14:textId="77777777" w:rsidR="00D25A33" w:rsidRPr="002D32CB" w:rsidRDefault="00875DC9" w:rsidP="003E38CF">
      <w:pPr>
        <w:pStyle w:val="Paragrafoelenco"/>
        <w:numPr>
          <w:ilvl w:val="2"/>
          <w:numId w:val="43"/>
        </w:numPr>
        <w:tabs>
          <w:tab w:val="left" w:pos="1530"/>
        </w:tabs>
        <w:spacing w:line="253" w:lineRule="exact"/>
        <w:rPr>
          <w:rFonts w:ascii="Times New Roman" w:eastAsia="Times New Roman" w:hAnsi="Times New Roman" w:cs="Times New Roman"/>
          <w:lang w:val="it-IT"/>
        </w:rPr>
      </w:pPr>
      <w:r w:rsidRPr="002D32CB">
        <w:rPr>
          <w:rFonts w:ascii="Times New Roman"/>
          <w:sz w:val="24"/>
          <w:lang w:val="it-IT"/>
        </w:rPr>
        <w:t>risorse per le aree a</w:t>
      </w:r>
      <w:r w:rsidRPr="002D32CB">
        <w:rPr>
          <w:rFonts w:ascii="Times New Roman"/>
          <w:spacing w:val="-7"/>
          <w:sz w:val="24"/>
          <w:lang w:val="it-IT"/>
        </w:rPr>
        <w:t xml:space="preserve"> </w:t>
      </w:r>
      <w:r w:rsidRPr="002D32CB">
        <w:rPr>
          <w:rFonts w:ascii="Times New Roman"/>
          <w:sz w:val="24"/>
          <w:lang w:val="it-IT"/>
        </w:rPr>
        <w:t>rischio;</w:t>
      </w:r>
    </w:p>
    <w:p w14:paraId="32C34C8F" w14:textId="77777777" w:rsidR="00D25A33" w:rsidRPr="00F71958" w:rsidRDefault="00875DC9" w:rsidP="003E38CF">
      <w:pPr>
        <w:pStyle w:val="Paragrafoelenco"/>
        <w:numPr>
          <w:ilvl w:val="2"/>
          <w:numId w:val="43"/>
        </w:numPr>
        <w:tabs>
          <w:tab w:val="left" w:pos="1530"/>
        </w:tabs>
        <w:spacing w:line="253" w:lineRule="exact"/>
        <w:rPr>
          <w:rFonts w:ascii="Times New Roman"/>
          <w:sz w:val="24"/>
          <w:lang w:val="it-IT"/>
        </w:rPr>
      </w:pPr>
      <w:r w:rsidRPr="00F71958">
        <w:rPr>
          <w:rFonts w:ascii="Times New Roman"/>
          <w:sz w:val="24"/>
          <w:lang w:val="it-IT"/>
        </w:rPr>
        <w:t>attivit</w:t>
      </w:r>
      <w:r w:rsidRPr="00F71958">
        <w:rPr>
          <w:rFonts w:ascii="Times New Roman"/>
          <w:sz w:val="24"/>
          <w:lang w:val="it-IT"/>
        </w:rPr>
        <w:t>à</w:t>
      </w:r>
      <w:r w:rsidRPr="00F71958">
        <w:rPr>
          <w:rFonts w:ascii="Times New Roman"/>
          <w:sz w:val="24"/>
          <w:lang w:val="it-IT"/>
        </w:rPr>
        <w:t xml:space="preserve"> di recupero (solo per le scuole secondarie di II</w:t>
      </w:r>
      <w:r w:rsidRPr="00F71958">
        <w:rPr>
          <w:rFonts w:ascii="Times New Roman"/>
          <w:sz w:val="24"/>
          <w:lang w:val="it-IT"/>
        </w:rPr>
        <w:t>°</w:t>
      </w:r>
      <w:r w:rsidRPr="00F71958">
        <w:rPr>
          <w:rFonts w:ascii="Times New Roman"/>
          <w:sz w:val="24"/>
          <w:lang w:val="it-IT"/>
        </w:rPr>
        <w:t xml:space="preserve"> grado);</w:t>
      </w:r>
    </w:p>
    <w:p w14:paraId="095CCD3D" w14:textId="77777777" w:rsidR="00D25A33" w:rsidRPr="00F71958" w:rsidRDefault="00875DC9" w:rsidP="003E38CF">
      <w:pPr>
        <w:pStyle w:val="Paragrafoelenco"/>
        <w:numPr>
          <w:ilvl w:val="2"/>
          <w:numId w:val="43"/>
        </w:numPr>
        <w:tabs>
          <w:tab w:val="left" w:pos="1530"/>
        </w:tabs>
        <w:spacing w:line="252" w:lineRule="exact"/>
        <w:rPr>
          <w:rFonts w:ascii="Times New Roman"/>
          <w:sz w:val="24"/>
          <w:lang w:val="it-IT"/>
        </w:rPr>
      </w:pPr>
      <w:r w:rsidRPr="00F71958">
        <w:rPr>
          <w:rFonts w:ascii="Times New Roman"/>
          <w:sz w:val="24"/>
          <w:lang w:val="it-IT"/>
        </w:rPr>
        <w:t>ore eccedenti in sostituzione colleghi assenti;</w:t>
      </w:r>
    </w:p>
    <w:p w14:paraId="483A54FB" w14:textId="77777777" w:rsidR="00D25A33" w:rsidRPr="00E75355" w:rsidRDefault="00875DC9" w:rsidP="003E38CF">
      <w:pPr>
        <w:pStyle w:val="Paragrafoelenco"/>
        <w:numPr>
          <w:ilvl w:val="2"/>
          <w:numId w:val="43"/>
        </w:numPr>
        <w:tabs>
          <w:tab w:val="left" w:pos="1530"/>
        </w:tabs>
        <w:spacing w:line="253" w:lineRule="exact"/>
        <w:rPr>
          <w:rFonts w:ascii="Times New Roman"/>
          <w:sz w:val="24"/>
        </w:rPr>
      </w:pPr>
      <w:proofErr w:type="spellStart"/>
      <w:r>
        <w:rPr>
          <w:rFonts w:ascii="Times New Roman"/>
          <w:sz w:val="24"/>
        </w:rPr>
        <w:t>formazione</w:t>
      </w:r>
      <w:proofErr w:type="spellEnd"/>
      <w:r>
        <w:rPr>
          <w:rFonts w:ascii="Times New Roman"/>
          <w:sz w:val="24"/>
        </w:rPr>
        <w:t xml:space="preserve"> del</w:t>
      </w:r>
      <w:r w:rsidRPr="00E75355">
        <w:rPr>
          <w:rFonts w:ascii="Times New Roman"/>
          <w:sz w:val="24"/>
        </w:rPr>
        <w:t xml:space="preserve"> </w:t>
      </w:r>
      <w:proofErr w:type="spellStart"/>
      <w:r>
        <w:rPr>
          <w:rFonts w:ascii="Times New Roman"/>
          <w:sz w:val="24"/>
        </w:rPr>
        <w:t>personale</w:t>
      </w:r>
      <w:proofErr w:type="spellEnd"/>
      <w:r>
        <w:rPr>
          <w:rFonts w:ascii="Times New Roman"/>
          <w:sz w:val="24"/>
        </w:rPr>
        <w:t>;</w:t>
      </w:r>
    </w:p>
    <w:p w14:paraId="00DB0764" w14:textId="77777777" w:rsidR="00D25A33" w:rsidRPr="00E75355" w:rsidRDefault="00875DC9" w:rsidP="003E38CF">
      <w:pPr>
        <w:pStyle w:val="Paragrafoelenco"/>
        <w:numPr>
          <w:ilvl w:val="2"/>
          <w:numId w:val="43"/>
        </w:numPr>
        <w:tabs>
          <w:tab w:val="left" w:pos="1530"/>
        </w:tabs>
        <w:spacing w:line="253" w:lineRule="exact"/>
        <w:rPr>
          <w:rFonts w:ascii="Times New Roman"/>
          <w:sz w:val="24"/>
        </w:rPr>
      </w:pPr>
      <w:r>
        <w:rPr>
          <w:rFonts w:ascii="Times New Roman"/>
          <w:sz w:val="24"/>
        </w:rPr>
        <w:t>alternanza scuola</w:t>
      </w:r>
      <w:r w:rsidRPr="00E75355">
        <w:rPr>
          <w:rFonts w:ascii="Times New Roman"/>
          <w:sz w:val="24"/>
        </w:rPr>
        <w:t xml:space="preserve"> </w:t>
      </w:r>
      <w:r>
        <w:rPr>
          <w:rFonts w:ascii="Times New Roman"/>
          <w:sz w:val="24"/>
        </w:rPr>
        <w:t>lavoro;</w:t>
      </w:r>
    </w:p>
    <w:p w14:paraId="6DB73183" w14:textId="77777777" w:rsidR="00D25A33" w:rsidRPr="00E75355" w:rsidRDefault="00875DC9" w:rsidP="003E38CF">
      <w:pPr>
        <w:pStyle w:val="Paragrafoelenco"/>
        <w:numPr>
          <w:ilvl w:val="2"/>
          <w:numId w:val="43"/>
        </w:numPr>
        <w:tabs>
          <w:tab w:val="left" w:pos="1530"/>
        </w:tabs>
        <w:spacing w:line="253" w:lineRule="exact"/>
        <w:rPr>
          <w:rFonts w:ascii="Times New Roman"/>
          <w:sz w:val="24"/>
        </w:rPr>
      </w:pPr>
      <w:r>
        <w:rPr>
          <w:rFonts w:ascii="Times New Roman"/>
          <w:sz w:val="24"/>
        </w:rPr>
        <w:t>progetti nazionali e</w:t>
      </w:r>
      <w:r w:rsidRPr="00E75355">
        <w:rPr>
          <w:rFonts w:ascii="Times New Roman"/>
          <w:sz w:val="24"/>
        </w:rPr>
        <w:t xml:space="preserve"> </w:t>
      </w:r>
      <w:r>
        <w:rPr>
          <w:rFonts w:ascii="Times New Roman"/>
          <w:sz w:val="24"/>
        </w:rPr>
        <w:t>comunitari;</w:t>
      </w:r>
    </w:p>
    <w:p w14:paraId="27F3528C" w14:textId="77777777" w:rsidR="00D25A33" w:rsidRPr="00F71958" w:rsidRDefault="00875DC9" w:rsidP="003E38CF">
      <w:pPr>
        <w:pStyle w:val="Paragrafoelenco"/>
        <w:numPr>
          <w:ilvl w:val="2"/>
          <w:numId w:val="43"/>
        </w:numPr>
        <w:tabs>
          <w:tab w:val="left" w:pos="1530"/>
        </w:tabs>
        <w:spacing w:line="253" w:lineRule="exact"/>
        <w:rPr>
          <w:rFonts w:ascii="Times New Roman"/>
          <w:sz w:val="24"/>
          <w:lang w:val="it-IT"/>
        </w:rPr>
      </w:pPr>
      <w:r w:rsidRPr="00F71958">
        <w:rPr>
          <w:rFonts w:ascii="Times New Roman"/>
          <w:sz w:val="24"/>
          <w:lang w:val="it-IT"/>
        </w:rPr>
        <w:t>funzioni miste (provenienti dagli EE.LL.);</w:t>
      </w:r>
    </w:p>
    <w:p w14:paraId="5D44C950" w14:textId="58B4AF2F" w:rsidR="00572100" w:rsidRDefault="00875DC9" w:rsidP="00572100">
      <w:pPr>
        <w:pStyle w:val="Paragrafoelenco"/>
        <w:numPr>
          <w:ilvl w:val="2"/>
          <w:numId w:val="43"/>
        </w:numPr>
        <w:tabs>
          <w:tab w:val="left" w:pos="1530"/>
        </w:tabs>
        <w:spacing w:line="253" w:lineRule="exact"/>
        <w:rPr>
          <w:rFonts w:ascii="Times New Roman"/>
          <w:sz w:val="24"/>
        </w:rPr>
      </w:pPr>
      <w:proofErr w:type="spellStart"/>
      <w:r w:rsidRPr="00572100">
        <w:rPr>
          <w:rFonts w:ascii="Times New Roman"/>
          <w:sz w:val="24"/>
        </w:rPr>
        <w:t>eventuali</w:t>
      </w:r>
      <w:proofErr w:type="spellEnd"/>
      <w:r w:rsidRPr="00572100">
        <w:rPr>
          <w:rFonts w:ascii="Times New Roman"/>
          <w:sz w:val="24"/>
        </w:rPr>
        <w:t xml:space="preserve"> </w:t>
      </w:r>
      <w:proofErr w:type="spellStart"/>
      <w:r w:rsidRPr="00572100">
        <w:rPr>
          <w:rFonts w:ascii="Times New Roman"/>
          <w:sz w:val="24"/>
        </w:rPr>
        <w:t>residui</w:t>
      </w:r>
      <w:proofErr w:type="spellEnd"/>
      <w:r w:rsidRPr="00572100">
        <w:rPr>
          <w:rFonts w:ascii="Times New Roman"/>
          <w:sz w:val="24"/>
        </w:rPr>
        <w:t xml:space="preserve"> anni </w:t>
      </w:r>
      <w:proofErr w:type="spellStart"/>
      <w:r w:rsidR="00572100" w:rsidRPr="00572100">
        <w:rPr>
          <w:rFonts w:ascii="Times New Roman"/>
          <w:sz w:val="24"/>
        </w:rPr>
        <w:t>precedenti</w:t>
      </w:r>
      <w:proofErr w:type="spellEnd"/>
      <w:r w:rsidR="00572100" w:rsidRPr="00572100">
        <w:rPr>
          <w:rFonts w:ascii="Times New Roman"/>
          <w:sz w:val="24"/>
        </w:rPr>
        <w:t>;</w:t>
      </w:r>
    </w:p>
    <w:p w14:paraId="36F70863" w14:textId="7CF31770" w:rsidR="00572100" w:rsidRPr="00F71958" w:rsidRDefault="00572100" w:rsidP="00572100">
      <w:pPr>
        <w:pStyle w:val="Paragrafoelenco"/>
        <w:numPr>
          <w:ilvl w:val="2"/>
          <w:numId w:val="43"/>
        </w:numPr>
        <w:tabs>
          <w:tab w:val="left" w:pos="1530"/>
        </w:tabs>
        <w:spacing w:line="253" w:lineRule="exact"/>
        <w:rPr>
          <w:rFonts w:ascii="Times New Roman"/>
          <w:color w:val="FF0000"/>
          <w:sz w:val="24"/>
          <w:lang w:val="it-IT"/>
        </w:rPr>
      </w:pPr>
      <w:r w:rsidRPr="00F71958">
        <w:rPr>
          <w:rFonts w:ascii="Times New Roman"/>
          <w:color w:val="FF0000"/>
          <w:sz w:val="24"/>
          <w:lang w:val="it-IT"/>
        </w:rPr>
        <w:t>i fondi di cui al D.M. 63/2023</w:t>
      </w:r>
    </w:p>
    <w:p w14:paraId="1B0A64DA" w14:textId="4F121724" w:rsidR="00572100" w:rsidRPr="00F71958" w:rsidRDefault="00572100" w:rsidP="00572100">
      <w:pPr>
        <w:pStyle w:val="Paragrafoelenco"/>
        <w:numPr>
          <w:ilvl w:val="2"/>
          <w:numId w:val="43"/>
        </w:numPr>
        <w:tabs>
          <w:tab w:val="left" w:pos="1530"/>
        </w:tabs>
        <w:spacing w:line="253" w:lineRule="exact"/>
        <w:rPr>
          <w:rFonts w:ascii="Times New Roman"/>
          <w:color w:val="FF0000"/>
          <w:sz w:val="24"/>
          <w:lang w:val="it-IT"/>
        </w:rPr>
      </w:pPr>
      <w:r w:rsidRPr="00F71958">
        <w:rPr>
          <w:rFonts w:ascii="Times New Roman"/>
          <w:color w:val="FF0000"/>
          <w:sz w:val="24"/>
          <w:lang w:val="it-IT"/>
        </w:rPr>
        <w:t xml:space="preserve"> le risorse di cui all</w:t>
      </w:r>
      <w:r w:rsidRPr="00F71958">
        <w:rPr>
          <w:rFonts w:ascii="Times New Roman"/>
          <w:color w:val="FF0000"/>
          <w:sz w:val="24"/>
          <w:lang w:val="it-IT"/>
        </w:rPr>
        <w:t>’</w:t>
      </w:r>
      <w:r w:rsidRPr="00F71958">
        <w:rPr>
          <w:rFonts w:ascii="Times New Roman"/>
          <w:color w:val="FF0000"/>
          <w:sz w:val="24"/>
          <w:lang w:val="it-IT"/>
        </w:rPr>
        <w:t>art.1, comma 770, della L.234/2021 (continuit</w:t>
      </w:r>
      <w:r w:rsidRPr="00F71958">
        <w:rPr>
          <w:rFonts w:ascii="Times New Roman"/>
          <w:color w:val="FF0000"/>
          <w:sz w:val="24"/>
          <w:lang w:val="it-IT"/>
        </w:rPr>
        <w:t>à</w:t>
      </w:r>
      <w:r w:rsidRPr="00F71958">
        <w:rPr>
          <w:rFonts w:ascii="Times New Roman"/>
          <w:color w:val="FF0000"/>
          <w:sz w:val="24"/>
          <w:lang w:val="it-IT"/>
        </w:rPr>
        <w:t xml:space="preserve"> didattica nelle piccole isole)</w:t>
      </w:r>
    </w:p>
    <w:p w14:paraId="02AB0E2A" w14:textId="7B72615B" w:rsidR="00572100" w:rsidRPr="00F71958" w:rsidRDefault="006F164F" w:rsidP="006F164F">
      <w:pPr>
        <w:pStyle w:val="Paragrafoelenco"/>
        <w:numPr>
          <w:ilvl w:val="0"/>
          <w:numId w:val="20"/>
        </w:numPr>
        <w:tabs>
          <w:tab w:val="left" w:pos="1843"/>
        </w:tabs>
        <w:spacing w:line="264" w:lineRule="exact"/>
        <w:rPr>
          <w:rFonts w:ascii="Times New Roman"/>
          <w:sz w:val="24"/>
          <w:lang w:val="it-IT"/>
        </w:rPr>
      </w:pPr>
      <w:r w:rsidRPr="00F71958">
        <w:rPr>
          <w:rFonts w:ascii="Times New Roman"/>
          <w:color w:val="FF0000"/>
          <w:sz w:val="24"/>
          <w:lang w:val="it-IT"/>
        </w:rPr>
        <w:t>A partire dal 1</w:t>
      </w:r>
      <w:r w:rsidRPr="00F71958">
        <w:rPr>
          <w:rFonts w:ascii="Times New Roman"/>
          <w:color w:val="FF0000"/>
          <w:sz w:val="24"/>
          <w:lang w:val="it-IT"/>
        </w:rPr>
        <w:t>°</w:t>
      </w:r>
      <w:r w:rsidRPr="00F71958">
        <w:rPr>
          <w:rFonts w:ascii="Times New Roman"/>
          <w:color w:val="FF0000"/>
          <w:sz w:val="24"/>
          <w:lang w:val="it-IT"/>
        </w:rPr>
        <w:t>gennaio 2024, i compensi previsti per la retribuzione delle attivit</w:t>
      </w:r>
      <w:r w:rsidRPr="00F71958">
        <w:rPr>
          <w:rFonts w:ascii="Times New Roman"/>
          <w:color w:val="FF0000"/>
          <w:sz w:val="24"/>
          <w:lang w:val="it-IT"/>
        </w:rPr>
        <w:t>à</w:t>
      </w:r>
      <w:r w:rsidRPr="00F71958">
        <w:rPr>
          <w:rFonts w:ascii="Times New Roman"/>
          <w:color w:val="FF0000"/>
          <w:sz w:val="24"/>
          <w:lang w:val="it-IT"/>
        </w:rPr>
        <w:t xml:space="preserve"> accessorie sono incrementati secondo quanto stabilito dalle tabelle E1.6, E1.7 e E1.8.</w:t>
      </w:r>
      <w:r w:rsidRPr="00F71958">
        <w:rPr>
          <w:rFonts w:ascii="Times New Roman"/>
          <w:sz w:val="24"/>
          <w:lang w:val="it-IT"/>
        </w:rPr>
        <w:t xml:space="preserve"> </w:t>
      </w:r>
    </w:p>
    <w:p w14:paraId="29402491" w14:textId="77777777" w:rsidR="00D25A33" w:rsidRPr="00F71958" w:rsidRDefault="00D25A33">
      <w:pPr>
        <w:spacing w:before="3"/>
        <w:rPr>
          <w:rFonts w:ascii="Times New Roman" w:eastAsia="Times New Roman" w:hAnsi="Times New Roman" w:cs="Times New Roman"/>
          <w:lang w:val="it-IT"/>
        </w:rPr>
      </w:pPr>
    </w:p>
    <w:p w14:paraId="1CC79449" w14:textId="69BE1E67" w:rsidR="00D25A33" w:rsidRPr="002D32CB" w:rsidRDefault="00875DC9">
      <w:pPr>
        <w:pStyle w:val="Titolo2"/>
        <w:spacing w:line="263" w:lineRule="exact"/>
        <w:ind w:right="190"/>
        <w:rPr>
          <w:b w:val="0"/>
          <w:bCs w:val="0"/>
          <w:lang w:val="it-IT"/>
        </w:rPr>
      </w:pPr>
      <w:r w:rsidRPr="002D32CB">
        <w:rPr>
          <w:lang w:val="it-IT"/>
        </w:rPr>
        <w:t xml:space="preserve">Art. </w:t>
      </w:r>
      <w:r w:rsidR="00703EB3">
        <w:rPr>
          <w:lang w:val="it-IT"/>
        </w:rPr>
        <w:t>27</w:t>
      </w:r>
      <w:r w:rsidRPr="002D32CB">
        <w:rPr>
          <w:lang w:val="it-IT"/>
        </w:rPr>
        <w:t xml:space="preserve"> - Analisi delle risorse finanziarie</w:t>
      </w:r>
      <w:r w:rsidRPr="002D32CB">
        <w:rPr>
          <w:spacing w:val="-6"/>
          <w:lang w:val="it-IT"/>
        </w:rPr>
        <w:t xml:space="preserve"> </w:t>
      </w:r>
      <w:r w:rsidRPr="002D32CB">
        <w:rPr>
          <w:lang w:val="it-IT"/>
        </w:rPr>
        <w:t>disponibili</w:t>
      </w:r>
    </w:p>
    <w:p w14:paraId="2F90848B" w14:textId="55F099BA" w:rsidR="00D25A33" w:rsidRPr="002D32CB" w:rsidRDefault="00875DC9">
      <w:pPr>
        <w:pStyle w:val="Corpotesto"/>
        <w:tabs>
          <w:tab w:val="left" w:pos="2093"/>
          <w:tab w:val="left" w:pos="5069"/>
          <w:tab w:val="left" w:pos="9840"/>
        </w:tabs>
        <w:spacing w:before="9" w:line="252" w:lineRule="exact"/>
        <w:ind w:right="190" w:hanging="360"/>
        <w:rPr>
          <w:lang w:val="it-IT"/>
        </w:rPr>
      </w:pPr>
      <w:r w:rsidRPr="002D32CB">
        <w:rPr>
          <w:lang w:val="it-IT"/>
        </w:rPr>
        <w:t>1.   Le risorse per</w:t>
      </w:r>
      <w:r w:rsidRPr="002D32CB">
        <w:rPr>
          <w:spacing w:val="-8"/>
          <w:lang w:val="it-IT"/>
        </w:rPr>
        <w:t xml:space="preserve"> </w:t>
      </w:r>
      <w:r w:rsidRPr="002D32CB">
        <w:rPr>
          <w:rFonts w:cs="Times New Roman"/>
          <w:lang w:val="it-IT"/>
        </w:rPr>
        <w:t>l’anno</w:t>
      </w:r>
      <w:r w:rsidRPr="002D32CB">
        <w:rPr>
          <w:rFonts w:cs="Times New Roman"/>
          <w:spacing w:val="-13"/>
          <w:lang w:val="it-IT"/>
        </w:rPr>
        <w:t xml:space="preserve"> </w:t>
      </w:r>
      <w:r w:rsidRPr="002D32CB">
        <w:rPr>
          <w:lang w:val="it-IT"/>
        </w:rPr>
        <w:t>scolastico</w:t>
      </w:r>
      <w:r w:rsidRPr="002D32CB">
        <w:rPr>
          <w:u w:val="single" w:color="000000"/>
          <w:lang w:val="it-IT"/>
        </w:rPr>
        <w:t xml:space="preserve"> </w:t>
      </w:r>
      <w:r w:rsidRPr="002D32CB">
        <w:rPr>
          <w:u w:val="single" w:color="000000"/>
          <w:lang w:val="it-IT"/>
        </w:rPr>
        <w:tab/>
      </w:r>
      <w:r w:rsidRPr="002D32CB">
        <w:rPr>
          <w:lang w:val="it-IT"/>
        </w:rPr>
        <w:t>comunicate</w:t>
      </w:r>
      <w:r w:rsidRPr="002D32CB">
        <w:rPr>
          <w:spacing w:val="-14"/>
          <w:lang w:val="it-IT"/>
        </w:rPr>
        <w:t xml:space="preserve"> </w:t>
      </w:r>
      <w:r w:rsidRPr="002D32CB">
        <w:rPr>
          <w:lang w:val="it-IT"/>
        </w:rPr>
        <w:t>dal</w:t>
      </w:r>
      <w:r w:rsidRPr="002D32CB">
        <w:rPr>
          <w:spacing w:val="-13"/>
          <w:lang w:val="it-IT"/>
        </w:rPr>
        <w:t xml:space="preserve"> </w:t>
      </w:r>
      <w:r w:rsidRPr="00196F02">
        <w:rPr>
          <w:color w:val="FF0000"/>
          <w:lang w:val="it-IT"/>
        </w:rPr>
        <w:t>M</w:t>
      </w:r>
      <w:r w:rsidR="00E75355" w:rsidRPr="00196F02">
        <w:rPr>
          <w:color w:val="FF0000"/>
          <w:lang w:val="it-IT"/>
        </w:rPr>
        <w:t>.</w:t>
      </w:r>
      <w:r w:rsidRPr="00196F02">
        <w:rPr>
          <w:color w:val="FF0000"/>
          <w:lang w:val="it-IT"/>
        </w:rPr>
        <w:t>I</w:t>
      </w:r>
      <w:r w:rsidR="00E75355" w:rsidRPr="00196F02">
        <w:rPr>
          <w:color w:val="FF0000"/>
          <w:lang w:val="it-IT"/>
        </w:rPr>
        <w:t>.</w:t>
      </w:r>
      <w:r w:rsidR="00196F02" w:rsidRPr="00196F02">
        <w:rPr>
          <w:color w:val="FF0000"/>
          <w:lang w:val="it-IT"/>
        </w:rPr>
        <w:t>M</w:t>
      </w:r>
      <w:r w:rsidR="00E75355">
        <w:rPr>
          <w:lang w:val="it-IT"/>
        </w:rPr>
        <w:t xml:space="preserve"> </w:t>
      </w:r>
      <w:r w:rsidRPr="002D32CB">
        <w:rPr>
          <w:lang w:val="it-IT"/>
        </w:rPr>
        <w:t>con</w:t>
      </w:r>
      <w:r w:rsidRPr="002D32CB">
        <w:rPr>
          <w:spacing w:val="-12"/>
          <w:lang w:val="it-IT"/>
        </w:rPr>
        <w:t xml:space="preserve"> </w:t>
      </w:r>
      <w:r w:rsidRPr="002D32CB">
        <w:rPr>
          <w:lang w:val="it-IT"/>
        </w:rPr>
        <w:t>nota</w:t>
      </w:r>
      <w:r w:rsidRPr="002D32CB">
        <w:rPr>
          <w:spacing w:val="-13"/>
          <w:lang w:val="it-IT"/>
        </w:rPr>
        <w:t xml:space="preserve"> </w:t>
      </w:r>
      <w:r w:rsidRPr="002D32CB">
        <w:rPr>
          <w:lang w:val="it-IT"/>
        </w:rPr>
        <w:t>prot.nr.</w:t>
      </w:r>
      <w:r w:rsidRPr="002D32CB">
        <w:rPr>
          <w:spacing w:val="-10"/>
          <w:lang w:val="it-IT"/>
        </w:rPr>
        <w:t xml:space="preserve"> </w:t>
      </w:r>
      <w:r w:rsidRPr="002D32CB">
        <w:rPr>
          <w:u w:val="single" w:color="000000"/>
          <w:lang w:val="it-IT"/>
        </w:rPr>
        <w:t xml:space="preserve"> </w:t>
      </w:r>
      <w:r w:rsidRPr="002D32CB">
        <w:rPr>
          <w:u w:val="single" w:color="000000"/>
          <w:lang w:val="it-IT"/>
        </w:rPr>
        <w:tab/>
      </w:r>
      <w:r w:rsidRPr="002D32CB">
        <w:rPr>
          <w:w w:val="30"/>
          <w:u w:val="single" w:color="000000"/>
          <w:lang w:val="it-IT"/>
        </w:rPr>
        <w:t xml:space="preserve"> </w:t>
      </w:r>
      <w:r w:rsidRPr="002D32CB">
        <w:rPr>
          <w:lang w:val="it-IT"/>
        </w:rPr>
        <w:t xml:space="preserve"> del</w:t>
      </w:r>
      <w:r w:rsidRPr="002D32CB">
        <w:rPr>
          <w:u w:val="single" w:color="000000"/>
          <w:lang w:val="it-IT"/>
        </w:rPr>
        <w:t xml:space="preserve"> </w:t>
      </w:r>
      <w:r w:rsidRPr="002D32CB">
        <w:rPr>
          <w:u w:val="single" w:color="000000"/>
          <w:lang w:val="it-IT"/>
        </w:rPr>
        <w:tab/>
      </w:r>
      <w:r w:rsidRPr="002D32CB">
        <w:rPr>
          <w:lang w:val="it-IT"/>
        </w:rPr>
        <w:t>sono state calcolate in base alle seguenti</w:t>
      </w:r>
      <w:r w:rsidRPr="002D32CB">
        <w:rPr>
          <w:spacing w:val="-18"/>
          <w:lang w:val="it-IT"/>
        </w:rPr>
        <w:t xml:space="preserve"> </w:t>
      </w:r>
      <w:r w:rsidRPr="002D32CB">
        <w:rPr>
          <w:lang w:val="it-IT"/>
        </w:rPr>
        <w:t>indicazioni:</w:t>
      </w:r>
    </w:p>
    <w:p w14:paraId="5639A209" w14:textId="3DD2B8A0" w:rsidR="00D25A33" w:rsidRDefault="00E75355">
      <w:pPr>
        <w:pStyle w:val="Paragrafoelenco"/>
        <w:numPr>
          <w:ilvl w:val="0"/>
          <w:numId w:val="19"/>
        </w:numPr>
        <w:tabs>
          <w:tab w:val="left" w:pos="833"/>
        </w:tabs>
        <w:spacing w:line="266" w:lineRule="exact"/>
        <w:ind w:hanging="361"/>
        <w:rPr>
          <w:rFonts w:ascii="Times New Roman" w:eastAsia="Times New Roman" w:hAnsi="Times New Roman" w:cs="Times New Roman"/>
          <w:sz w:val="24"/>
          <w:szCs w:val="24"/>
        </w:rPr>
      </w:pPr>
      <w:r>
        <w:rPr>
          <w:rFonts w:ascii="Times New Roman"/>
          <w:sz w:val="24"/>
        </w:rPr>
        <w:t>____</w:t>
      </w:r>
      <w:r w:rsidR="00875DC9">
        <w:rPr>
          <w:rFonts w:ascii="Times New Roman"/>
          <w:sz w:val="24"/>
        </w:rPr>
        <w:t xml:space="preserve"> punti di erogazione;</w:t>
      </w:r>
    </w:p>
    <w:p w14:paraId="7C0A0F6E" w14:textId="0BD74EDC" w:rsidR="00D25A33" w:rsidRPr="002D32CB" w:rsidRDefault="00E75355">
      <w:pPr>
        <w:pStyle w:val="Paragrafoelenco"/>
        <w:numPr>
          <w:ilvl w:val="0"/>
          <w:numId w:val="19"/>
        </w:numPr>
        <w:tabs>
          <w:tab w:val="left" w:pos="833"/>
        </w:tabs>
        <w:spacing w:line="266" w:lineRule="exact"/>
        <w:ind w:hanging="361"/>
        <w:rPr>
          <w:rFonts w:ascii="Times New Roman" w:eastAsia="Times New Roman" w:hAnsi="Times New Roman" w:cs="Times New Roman"/>
          <w:sz w:val="24"/>
          <w:szCs w:val="24"/>
          <w:lang w:val="it-IT"/>
        </w:rPr>
      </w:pPr>
      <w:r>
        <w:rPr>
          <w:rFonts w:ascii="Times New Roman" w:hAnsi="Times New Roman"/>
          <w:sz w:val="24"/>
          <w:lang w:val="it-IT"/>
        </w:rPr>
        <w:t xml:space="preserve">____ </w:t>
      </w:r>
      <w:r w:rsidR="00875DC9" w:rsidRPr="002D32CB">
        <w:rPr>
          <w:rFonts w:ascii="Times New Roman" w:hAnsi="Times New Roman"/>
          <w:sz w:val="24"/>
          <w:lang w:val="it-IT"/>
        </w:rPr>
        <w:t>unità di personale docente in organico di</w:t>
      </w:r>
      <w:r w:rsidR="00875DC9" w:rsidRPr="002D32CB">
        <w:rPr>
          <w:rFonts w:ascii="Times New Roman" w:hAnsi="Times New Roman"/>
          <w:spacing w:val="-11"/>
          <w:sz w:val="24"/>
          <w:lang w:val="it-IT"/>
        </w:rPr>
        <w:t xml:space="preserve"> </w:t>
      </w:r>
      <w:r w:rsidR="00875DC9" w:rsidRPr="002D32CB">
        <w:rPr>
          <w:rFonts w:ascii="Times New Roman" w:hAnsi="Times New Roman"/>
          <w:sz w:val="24"/>
          <w:lang w:val="it-IT"/>
        </w:rPr>
        <w:t>diritto;</w:t>
      </w:r>
    </w:p>
    <w:p w14:paraId="28FED8D6" w14:textId="7AF94F5C" w:rsidR="00D25A33" w:rsidRPr="002D32CB" w:rsidRDefault="00E75355">
      <w:pPr>
        <w:pStyle w:val="Paragrafoelenco"/>
        <w:numPr>
          <w:ilvl w:val="0"/>
          <w:numId w:val="19"/>
        </w:numPr>
        <w:tabs>
          <w:tab w:val="left" w:pos="833"/>
        </w:tabs>
        <w:spacing w:line="271" w:lineRule="exact"/>
        <w:ind w:hanging="361"/>
        <w:rPr>
          <w:rFonts w:ascii="Times New Roman" w:eastAsia="Times New Roman" w:hAnsi="Times New Roman" w:cs="Times New Roman"/>
          <w:sz w:val="24"/>
          <w:szCs w:val="24"/>
          <w:lang w:val="it-IT"/>
        </w:rPr>
      </w:pPr>
      <w:r>
        <w:rPr>
          <w:rFonts w:ascii="Times New Roman" w:hAnsi="Times New Roman"/>
          <w:sz w:val="24"/>
          <w:lang w:val="it-IT"/>
        </w:rPr>
        <w:t xml:space="preserve">____ </w:t>
      </w:r>
      <w:r w:rsidR="00875DC9" w:rsidRPr="002D32CB">
        <w:rPr>
          <w:rFonts w:ascii="Times New Roman" w:hAnsi="Times New Roman"/>
          <w:sz w:val="24"/>
          <w:lang w:val="it-IT"/>
        </w:rPr>
        <w:t>unità (compreso il D</w:t>
      </w:r>
      <w:r>
        <w:rPr>
          <w:rFonts w:ascii="Times New Roman" w:hAnsi="Times New Roman"/>
          <w:sz w:val="24"/>
          <w:lang w:val="it-IT"/>
        </w:rPr>
        <w:t>sga</w:t>
      </w:r>
      <w:r w:rsidR="00875DC9" w:rsidRPr="002D32CB">
        <w:rPr>
          <w:rFonts w:ascii="Times New Roman" w:hAnsi="Times New Roman"/>
          <w:sz w:val="24"/>
          <w:lang w:val="it-IT"/>
        </w:rPr>
        <w:t>) di personale ATA in organico di</w:t>
      </w:r>
      <w:r w:rsidR="00875DC9" w:rsidRPr="002D32CB">
        <w:rPr>
          <w:rFonts w:ascii="Times New Roman" w:hAnsi="Times New Roman"/>
          <w:spacing w:val="-17"/>
          <w:sz w:val="24"/>
          <w:lang w:val="it-IT"/>
        </w:rPr>
        <w:t xml:space="preserve"> </w:t>
      </w:r>
      <w:r w:rsidR="00875DC9" w:rsidRPr="002D32CB">
        <w:rPr>
          <w:rFonts w:ascii="Times New Roman" w:hAnsi="Times New Roman"/>
          <w:sz w:val="24"/>
          <w:lang w:val="it-IT"/>
        </w:rPr>
        <w:t>diritto.</w:t>
      </w:r>
    </w:p>
    <w:p w14:paraId="20F1F34E" w14:textId="24C9ECED" w:rsidR="00D25A33" w:rsidRPr="002D32CB" w:rsidRDefault="00875DC9" w:rsidP="00E75355">
      <w:pPr>
        <w:pStyle w:val="Corpotesto"/>
        <w:spacing w:before="2"/>
        <w:ind w:left="111" w:right="190"/>
        <w:rPr>
          <w:lang w:val="it-IT"/>
        </w:rPr>
      </w:pPr>
      <w:r w:rsidRPr="002D32CB">
        <w:rPr>
          <w:lang w:val="it-IT"/>
        </w:rPr>
        <w:t>Con</w:t>
      </w:r>
      <w:r w:rsidRPr="002D32CB">
        <w:rPr>
          <w:spacing w:val="-6"/>
          <w:lang w:val="it-IT"/>
        </w:rPr>
        <w:t xml:space="preserve"> </w:t>
      </w:r>
      <w:r w:rsidRPr="002D32CB">
        <w:rPr>
          <w:lang w:val="it-IT"/>
        </w:rPr>
        <w:t>la</w:t>
      </w:r>
      <w:r w:rsidRPr="002D32CB">
        <w:rPr>
          <w:spacing w:val="-4"/>
          <w:lang w:val="it-IT"/>
        </w:rPr>
        <w:t xml:space="preserve"> </w:t>
      </w:r>
      <w:r w:rsidRPr="002D32CB">
        <w:rPr>
          <w:lang w:val="it-IT"/>
        </w:rPr>
        <w:t>medesima</w:t>
      </w:r>
      <w:r w:rsidRPr="002D32CB">
        <w:rPr>
          <w:spacing w:val="-5"/>
          <w:lang w:val="it-IT"/>
        </w:rPr>
        <w:t xml:space="preserve"> </w:t>
      </w:r>
      <w:r w:rsidRPr="002D32CB">
        <w:rPr>
          <w:lang w:val="it-IT"/>
        </w:rPr>
        <w:t>nota</w:t>
      </w:r>
      <w:r w:rsidRPr="002D32CB">
        <w:rPr>
          <w:spacing w:val="-5"/>
          <w:lang w:val="it-IT"/>
        </w:rPr>
        <w:t xml:space="preserve"> </w:t>
      </w:r>
      <w:r w:rsidRPr="002D32CB">
        <w:rPr>
          <w:lang w:val="it-IT"/>
        </w:rPr>
        <w:t>del</w:t>
      </w:r>
      <w:r w:rsidRPr="002D32CB">
        <w:rPr>
          <w:spacing w:val="-4"/>
          <w:lang w:val="it-IT"/>
        </w:rPr>
        <w:t xml:space="preserve"> </w:t>
      </w:r>
      <w:r w:rsidRPr="00196F02">
        <w:rPr>
          <w:color w:val="FF0000"/>
          <w:lang w:val="it-IT"/>
        </w:rPr>
        <w:t>M</w:t>
      </w:r>
      <w:r w:rsidR="00E75355" w:rsidRPr="00196F02">
        <w:rPr>
          <w:color w:val="FF0000"/>
          <w:lang w:val="it-IT"/>
        </w:rPr>
        <w:t>.I.</w:t>
      </w:r>
      <w:r w:rsidR="00196F02" w:rsidRPr="00196F02">
        <w:rPr>
          <w:color w:val="FF0000"/>
          <w:lang w:val="it-IT"/>
        </w:rPr>
        <w:t>M.</w:t>
      </w:r>
      <w:r w:rsidRPr="002D32CB">
        <w:rPr>
          <w:spacing w:val="-5"/>
          <w:lang w:val="it-IT"/>
        </w:rPr>
        <w:t xml:space="preserve"> </w:t>
      </w:r>
      <w:r w:rsidRPr="002D32CB">
        <w:rPr>
          <w:lang w:val="it-IT"/>
        </w:rPr>
        <w:t>prot.</w:t>
      </w:r>
      <w:r w:rsidRPr="002D32CB">
        <w:rPr>
          <w:spacing w:val="-5"/>
          <w:lang w:val="it-IT"/>
        </w:rPr>
        <w:t xml:space="preserve"> </w:t>
      </w:r>
      <w:r w:rsidRPr="002D32CB">
        <w:rPr>
          <w:lang w:val="it-IT"/>
        </w:rPr>
        <w:t>n.</w:t>
      </w:r>
      <w:r w:rsidRPr="002D32CB">
        <w:rPr>
          <w:spacing w:val="-5"/>
          <w:lang w:val="it-IT"/>
        </w:rPr>
        <w:t xml:space="preserve"> </w:t>
      </w:r>
      <w:r w:rsidR="00E75355">
        <w:rPr>
          <w:lang w:val="it-IT"/>
        </w:rPr>
        <w:t>_______</w:t>
      </w:r>
      <w:r w:rsidRPr="002D32CB">
        <w:rPr>
          <w:spacing w:val="-6"/>
          <w:lang w:val="it-IT"/>
        </w:rPr>
        <w:t xml:space="preserve"> </w:t>
      </w:r>
      <w:r w:rsidRPr="002D32CB">
        <w:rPr>
          <w:lang w:val="it-IT"/>
        </w:rPr>
        <w:t>del</w:t>
      </w:r>
      <w:r w:rsidRPr="002D32CB">
        <w:rPr>
          <w:spacing w:val="-4"/>
          <w:lang w:val="it-IT"/>
        </w:rPr>
        <w:t xml:space="preserve"> </w:t>
      </w:r>
      <w:r w:rsidR="00E75355">
        <w:rPr>
          <w:lang w:val="it-IT"/>
        </w:rPr>
        <w:t>___________</w:t>
      </w:r>
      <w:r w:rsidRPr="002D32CB">
        <w:rPr>
          <w:spacing w:val="-5"/>
          <w:lang w:val="it-IT"/>
        </w:rPr>
        <w:t xml:space="preserve"> </w:t>
      </w:r>
      <w:r w:rsidRPr="002D32CB">
        <w:rPr>
          <w:lang w:val="it-IT"/>
        </w:rPr>
        <w:t>è</w:t>
      </w:r>
      <w:r w:rsidRPr="002D32CB">
        <w:rPr>
          <w:spacing w:val="-5"/>
          <w:lang w:val="it-IT"/>
        </w:rPr>
        <w:t xml:space="preserve"> </w:t>
      </w:r>
      <w:r w:rsidRPr="002D32CB">
        <w:rPr>
          <w:lang w:val="it-IT"/>
        </w:rPr>
        <w:t>stata</w:t>
      </w:r>
      <w:r w:rsidRPr="002D32CB">
        <w:rPr>
          <w:spacing w:val="-4"/>
          <w:lang w:val="it-IT"/>
        </w:rPr>
        <w:t xml:space="preserve"> </w:t>
      </w:r>
      <w:r w:rsidRPr="002D32CB">
        <w:rPr>
          <w:lang w:val="it-IT"/>
        </w:rPr>
        <w:t>comunicata</w:t>
      </w:r>
      <w:r w:rsidRPr="002D32CB">
        <w:rPr>
          <w:spacing w:val="-4"/>
          <w:lang w:val="it-IT"/>
        </w:rPr>
        <w:t xml:space="preserve"> </w:t>
      </w:r>
      <w:r w:rsidRPr="002D32CB">
        <w:rPr>
          <w:lang w:val="it-IT"/>
        </w:rPr>
        <w:t>la</w:t>
      </w:r>
      <w:r w:rsidRPr="002D32CB">
        <w:rPr>
          <w:spacing w:val="-4"/>
          <w:lang w:val="it-IT"/>
        </w:rPr>
        <w:t xml:space="preserve"> </w:t>
      </w:r>
      <w:r w:rsidRPr="002D32CB">
        <w:rPr>
          <w:lang w:val="it-IT"/>
        </w:rPr>
        <w:t>quota</w:t>
      </w:r>
      <w:r w:rsidRPr="002D32CB">
        <w:rPr>
          <w:spacing w:val="-4"/>
          <w:lang w:val="it-IT"/>
        </w:rPr>
        <w:t xml:space="preserve"> </w:t>
      </w:r>
      <w:r w:rsidRPr="002D32CB">
        <w:rPr>
          <w:lang w:val="it-IT"/>
        </w:rPr>
        <w:t>per il</w:t>
      </w:r>
      <w:r w:rsidRPr="002D32CB">
        <w:rPr>
          <w:spacing w:val="-1"/>
          <w:lang w:val="it-IT"/>
        </w:rPr>
        <w:t xml:space="preserve"> </w:t>
      </w:r>
      <w:r w:rsidRPr="002D32CB">
        <w:rPr>
          <w:lang w:val="it-IT"/>
        </w:rPr>
        <w:t>periodo</w:t>
      </w:r>
      <w:r w:rsidR="00E75355">
        <w:rPr>
          <w:lang w:val="it-IT"/>
        </w:rPr>
        <w:t xml:space="preserve"> </w:t>
      </w:r>
      <w:r w:rsidRPr="002D32CB">
        <w:rPr>
          <w:lang w:val="it-IT"/>
        </w:rPr>
        <w:t>Settembre</w:t>
      </w:r>
      <w:r w:rsidRPr="002D32CB">
        <w:rPr>
          <w:spacing w:val="-3"/>
          <w:lang w:val="it-IT"/>
        </w:rPr>
        <w:t xml:space="preserve"> </w:t>
      </w:r>
      <w:r w:rsidR="00E75355">
        <w:rPr>
          <w:lang w:val="it-IT"/>
        </w:rPr>
        <w:t>–</w:t>
      </w:r>
      <w:r w:rsidRPr="002D32CB">
        <w:rPr>
          <w:spacing w:val="-7"/>
          <w:lang w:val="it-IT"/>
        </w:rPr>
        <w:t xml:space="preserve"> </w:t>
      </w:r>
      <w:r w:rsidRPr="002D32CB">
        <w:rPr>
          <w:lang w:val="it-IT"/>
        </w:rPr>
        <w:t>dicembr</w:t>
      </w:r>
      <w:r w:rsidRPr="00E75355">
        <w:rPr>
          <w:lang w:val="it-IT"/>
        </w:rPr>
        <w:t>e</w:t>
      </w:r>
      <w:r w:rsidR="00E75355">
        <w:rPr>
          <w:u w:val="single" w:color="000000"/>
          <w:lang w:val="it-IT"/>
        </w:rPr>
        <w:t xml:space="preserve"> </w:t>
      </w:r>
      <w:r w:rsidRPr="002D32CB">
        <w:rPr>
          <w:u w:val="single" w:color="000000"/>
          <w:lang w:val="it-IT"/>
        </w:rPr>
        <w:tab/>
      </w:r>
      <w:r w:rsidR="00E75355">
        <w:rPr>
          <w:u w:val="single" w:color="000000"/>
          <w:lang w:val="it-IT"/>
        </w:rPr>
        <w:t xml:space="preserve"> </w:t>
      </w:r>
      <w:r w:rsidRPr="002D32CB">
        <w:rPr>
          <w:lang w:val="it-IT"/>
        </w:rPr>
        <w:t>e gennaio</w:t>
      </w:r>
      <w:r w:rsidRPr="002D32CB">
        <w:rPr>
          <w:spacing w:val="1"/>
          <w:lang w:val="it-IT"/>
        </w:rPr>
        <w:t xml:space="preserve"> </w:t>
      </w:r>
      <w:r w:rsidRPr="002D32CB">
        <w:rPr>
          <w:rFonts w:cs="Times New Roman"/>
          <w:lang w:val="it-IT"/>
        </w:rPr>
        <w:t>–</w:t>
      </w:r>
      <w:r w:rsidRPr="002D32CB">
        <w:rPr>
          <w:rFonts w:cs="Times New Roman"/>
          <w:spacing w:val="-5"/>
          <w:lang w:val="it-IT"/>
        </w:rPr>
        <w:t xml:space="preserve"> </w:t>
      </w:r>
      <w:r w:rsidRPr="002D32CB">
        <w:rPr>
          <w:lang w:val="it-IT"/>
        </w:rPr>
        <w:t>agosto</w:t>
      </w:r>
      <w:r w:rsidR="00E75355">
        <w:rPr>
          <w:lang w:val="it-IT"/>
        </w:rPr>
        <w:t xml:space="preserve"> </w:t>
      </w:r>
      <w:r w:rsidRPr="002D32CB">
        <w:rPr>
          <w:u w:val="single" w:color="000000"/>
          <w:lang w:val="it-IT"/>
        </w:rPr>
        <w:t xml:space="preserve"> </w:t>
      </w:r>
      <w:r w:rsidRPr="002D32CB">
        <w:rPr>
          <w:u w:val="single" w:color="000000"/>
          <w:lang w:val="it-IT"/>
        </w:rPr>
        <w:tab/>
      </w:r>
      <w:r w:rsidR="00E75355">
        <w:rPr>
          <w:u w:val="single" w:color="000000"/>
          <w:lang w:val="it-IT"/>
        </w:rPr>
        <w:t xml:space="preserve">    </w:t>
      </w:r>
      <w:r w:rsidRPr="002D32CB">
        <w:rPr>
          <w:lang w:val="it-IT"/>
        </w:rPr>
        <w:t>, come evidenziato nella tabella</w:t>
      </w:r>
      <w:r w:rsidRPr="002D32CB">
        <w:rPr>
          <w:spacing w:val="-10"/>
          <w:lang w:val="it-IT"/>
        </w:rPr>
        <w:t xml:space="preserve"> </w:t>
      </w:r>
      <w:r w:rsidRPr="002D32CB">
        <w:rPr>
          <w:lang w:val="it-IT"/>
        </w:rPr>
        <w:t>seguente:</w:t>
      </w:r>
    </w:p>
    <w:p w14:paraId="7D0FC4E2" w14:textId="77777777" w:rsidR="00D25A33" w:rsidRPr="002D32CB" w:rsidRDefault="00D25A33">
      <w:pPr>
        <w:spacing w:before="5"/>
        <w:rPr>
          <w:rFonts w:ascii="Times New Roman" w:eastAsia="Times New Roman" w:hAnsi="Times New Roman" w:cs="Times New Roman"/>
          <w:sz w:val="26"/>
          <w:szCs w:val="26"/>
          <w:lang w:val="it-IT"/>
        </w:rPr>
      </w:pPr>
    </w:p>
    <w:tbl>
      <w:tblPr>
        <w:tblStyle w:val="TableNormal"/>
        <w:tblW w:w="0" w:type="auto"/>
        <w:tblInd w:w="122" w:type="dxa"/>
        <w:tblLayout w:type="fixed"/>
        <w:tblLook w:val="01E0" w:firstRow="1" w:lastRow="1" w:firstColumn="1" w:lastColumn="1" w:noHBand="0" w:noVBand="0"/>
      </w:tblPr>
      <w:tblGrid>
        <w:gridCol w:w="4821"/>
        <w:gridCol w:w="4976"/>
      </w:tblGrid>
      <w:tr w:rsidR="00D25A33" w14:paraId="0A20D7F8" w14:textId="77777777">
        <w:trPr>
          <w:trHeight w:hRule="exact" w:val="263"/>
        </w:trPr>
        <w:tc>
          <w:tcPr>
            <w:tcW w:w="4821" w:type="dxa"/>
            <w:tcBorders>
              <w:top w:val="single" w:sz="4" w:space="0" w:color="000000"/>
              <w:left w:val="single" w:sz="4" w:space="0" w:color="000000"/>
              <w:bottom w:val="single" w:sz="4" w:space="0" w:color="000000"/>
              <w:right w:val="single" w:sz="4" w:space="0" w:color="000000"/>
            </w:tcBorders>
            <w:shd w:val="clear" w:color="auto" w:fill="D9D9D9"/>
          </w:tcPr>
          <w:p w14:paraId="6101123A" w14:textId="77777777" w:rsidR="00D25A33" w:rsidRDefault="00875DC9">
            <w:pPr>
              <w:pStyle w:val="TableParagraph"/>
              <w:spacing w:line="240" w:lineRule="exact"/>
              <w:ind w:left="1361"/>
              <w:rPr>
                <w:rFonts w:ascii="Times New Roman" w:eastAsia="Times New Roman" w:hAnsi="Times New Roman" w:cs="Times New Roman"/>
                <w:sz w:val="24"/>
                <w:szCs w:val="24"/>
              </w:rPr>
            </w:pPr>
            <w:r>
              <w:rPr>
                <w:rFonts w:ascii="Times New Roman"/>
                <w:b/>
                <w:sz w:val="24"/>
              </w:rPr>
              <w:lastRenderedPageBreak/>
              <w:t>Voce di</w:t>
            </w:r>
            <w:r>
              <w:rPr>
                <w:rFonts w:ascii="Times New Roman"/>
                <w:b/>
                <w:spacing w:val="-4"/>
                <w:sz w:val="24"/>
              </w:rPr>
              <w:t xml:space="preserve"> </w:t>
            </w:r>
            <w:r>
              <w:rPr>
                <w:rFonts w:ascii="Times New Roman"/>
                <w:b/>
                <w:sz w:val="24"/>
              </w:rPr>
              <w:t>finanziamento</w:t>
            </w:r>
          </w:p>
        </w:tc>
        <w:tc>
          <w:tcPr>
            <w:tcW w:w="4976" w:type="dxa"/>
            <w:tcBorders>
              <w:top w:val="single" w:sz="4" w:space="0" w:color="000000"/>
              <w:left w:val="single" w:sz="4" w:space="0" w:color="000000"/>
              <w:bottom w:val="single" w:sz="4" w:space="0" w:color="000000"/>
              <w:right w:val="single" w:sz="4" w:space="0" w:color="000000"/>
            </w:tcBorders>
            <w:shd w:val="clear" w:color="auto" w:fill="D9D9D9"/>
          </w:tcPr>
          <w:p w14:paraId="01252C4B" w14:textId="77777777" w:rsidR="00D25A33" w:rsidRDefault="00875DC9">
            <w:pPr>
              <w:pStyle w:val="TableParagraph"/>
              <w:spacing w:line="240" w:lineRule="exact"/>
              <w:ind w:right="121"/>
              <w:jc w:val="center"/>
              <w:rPr>
                <w:rFonts w:ascii="Times New Roman" w:eastAsia="Times New Roman" w:hAnsi="Times New Roman" w:cs="Times New Roman"/>
                <w:sz w:val="24"/>
                <w:szCs w:val="24"/>
              </w:rPr>
            </w:pPr>
            <w:r>
              <w:rPr>
                <w:rFonts w:ascii="Times New Roman"/>
                <w:b/>
                <w:sz w:val="24"/>
              </w:rPr>
              <w:t>Importo</w:t>
            </w:r>
          </w:p>
        </w:tc>
      </w:tr>
      <w:tr w:rsidR="00D25A33" w14:paraId="7A63D731" w14:textId="77777777">
        <w:trPr>
          <w:trHeight w:hRule="exact" w:val="287"/>
        </w:trPr>
        <w:tc>
          <w:tcPr>
            <w:tcW w:w="4821" w:type="dxa"/>
            <w:tcBorders>
              <w:top w:val="single" w:sz="4" w:space="0" w:color="000000"/>
              <w:left w:val="single" w:sz="4" w:space="0" w:color="000000"/>
              <w:bottom w:val="single" w:sz="4" w:space="0" w:color="000000"/>
              <w:right w:val="single" w:sz="4" w:space="0" w:color="000000"/>
            </w:tcBorders>
          </w:tcPr>
          <w:p w14:paraId="290A0AB4"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014976EB" w14:textId="77777777" w:rsidR="00D25A33" w:rsidRDefault="00D25A33"/>
        </w:tc>
      </w:tr>
      <w:tr w:rsidR="00D25A33" w14:paraId="1F36CAB1" w14:textId="77777777">
        <w:trPr>
          <w:trHeight w:hRule="exact" w:val="286"/>
        </w:trPr>
        <w:tc>
          <w:tcPr>
            <w:tcW w:w="4821" w:type="dxa"/>
            <w:tcBorders>
              <w:top w:val="single" w:sz="4" w:space="0" w:color="000000"/>
              <w:left w:val="single" w:sz="4" w:space="0" w:color="000000"/>
              <w:bottom w:val="single" w:sz="4" w:space="0" w:color="000000"/>
              <w:right w:val="single" w:sz="4" w:space="0" w:color="000000"/>
            </w:tcBorders>
          </w:tcPr>
          <w:p w14:paraId="634375BD"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2E08B5E4" w14:textId="77777777" w:rsidR="00D25A33" w:rsidRDefault="00D25A33"/>
        </w:tc>
      </w:tr>
      <w:tr w:rsidR="00D25A33" w14:paraId="0996AD87" w14:textId="77777777">
        <w:trPr>
          <w:trHeight w:hRule="exact" w:val="286"/>
        </w:trPr>
        <w:tc>
          <w:tcPr>
            <w:tcW w:w="4821" w:type="dxa"/>
            <w:tcBorders>
              <w:top w:val="single" w:sz="4" w:space="0" w:color="000000"/>
              <w:left w:val="single" w:sz="4" w:space="0" w:color="000000"/>
              <w:bottom w:val="single" w:sz="4" w:space="0" w:color="000000"/>
              <w:right w:val="single" w:sz="4" w:space="0" w:color="000000"/>
            </w:tcBorders>
          </w:tcPr>
          <w:p w14:paraId="140A9A22"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75C7B5CF" w14:textId="77777777" w:rsidR="00D25A33" w:rsidRDefault="00D25A33"/>
        </w:tc>
      </w:tr>
      <w:tr w:rsidR="00D25A33" w14:paraId="5352FA55" w14:textId="77777777">
        <w:trPr>
          <w:trHeight w:hRule="exact" w:val="287"/>
        </w:trPr>
        <w:tc>
          <w:tcPr>
            <w:tcW w:w="4821" w:type="dxa"/>
            <w:tcBorders>
              <w:top w:val="single" w:sz="4" w:space="0" w:color="000000"/>
              <w:left w:val="single" w:sz="4" w:space="0" w:color="000000"/>
              <w:bottom w:val="single" w:sz="4" w:space="0" w:color="000000"/>
              <w:right w:val="single" w:sz="4" w:space="0" w:color="000000"/>
            </w:tcBorders>
          </w:tcPr>
          <w:p w14:paraId="748BDA19" w14:textId="77777777" w:rsidR="00D25A33" w:rsidRDefault="00D25A33"/>
        </w:tc>
        <w:tc>
          <w:tcPr>
            <w:tcW w:w="4976" w:type="dxa"/>
            <w:tcBorders>
              <w:top w:val="single" w:sz="4" w:space="0" w:color="000000"/>
              <w:left w:val="single" w:sz="4" w:space="0" w:color="000000"/>
              <w:bottom w:val="single" w:sz="4" w:space="0" w:color="000000"/>
              <w:right w:val="single" w:sz="4" w:space="0" w:color="000000"/>
            </w:tcBorders>
          </w:tcPr>
          <w:p w14:paraId="343AEAEB" w14:textId="77777777" w:rsidR="00D25A33" w:rsidRDefault="00D25A33"/>
        </w:tc>
      </w:tr>
    </w:tbl>
    <w:p w14:paraId="315A7B3A" w14:textId="44E4C287" w:rsidR="00D25A33" w:rsidRPr="002D32CB" w:rsidRDefault="00875DC9">
      <w:pPr>
        <w:pStyle w:val="Titolo2"/>
        <w:spacing w:before="44" w:line="275" w:lineRule="exact"/>
        <w:jc w:val="both"/>
        <w:rPr>
          <w:b w:val="0"/>
          <w:bCs w:val="0"/>
          <w:lang w:val="it-IT"/>
        </w:rPr>
      </w:pPr>
      <w:r w:rsidRPr="002D32CB">
        <w:rPr>
          <w:lang w:val="it-IT"/>
        </w:rPr>
        <w:t xml:space="preserve">Art. </w:t>
      </w:r>
      <w:r w:rsidR="00703EB3">
        <w:rPr>
          <w:lang w:val="it-IT"/>
        </w:rPr>
        <w:t>28</w:t>
      </w:r>
      <w:r w:rsidRPr="002D32CB">
        <w:rPr>
          <w:lang w:val="it-IT"/>
        </w:rPr>
        <w:t xml:space="preserve"> - Funzioni strumentali </w:t>
      </w:r>
    </w:p>
    <w:p w14:paraId="77362C92" w14:textId="5B731DBD" w:rsidR="00D25A33" w:rsidRPr="002D32CB" w:rsidRDefault="00875DC9">
      <w:pPr>
        <w:pStyle w:val="Corpotesto"/>
        <w:spacing w:line="242" w:lineRule="auto"/>
        <w:ind w:left="111" w:right="270"/>
        <w:jc w:val="both"/>
        <w:rPr>
          <w:lang w:val="it-IT"/>
        </w:rPr>
      </w:pPr>
      <w:r w:rsidRPr="002D32CB">
        <w:rPr>
          <w:lang w:val="it-IT"/>
        </w:rPr>
        <w:t xml:space="preserve">Preso atto della delibera del Collegio dei Docenti nella quale vengono individuate le </w:t>
      </w:r>
      <w:r w:rsidR="00ED42AC">
        <w:rPr>
          <w:lang w:val="it-IT"/>
        </w:rPr>
        <w:t>F</w:t>
      </w:r>
      <w:r w:rsidRPr="002D32CB">
        <w:rPr>
          <w:lang w:val="it-IT"/>
        </w:rPr>
        <w:t xml:space="preserve">unzioni </w:t>
      </w:r>
      <w:r w:rsidR="00ED42AC">
        <w:rPr>
          <w:rFonts w:cs="Times New Roman"/>
          <w:lang w:val="it-IT"/>
        </w:rPr>
        <w:t>S</w:t>
      </w:r>
      <w:r w:rsidRPr="002D32CB">
        <w:rPr>
          <w:rFonts w:cs="Times New Roman"/>
          <w:lang w:val="it-IT"/>
        </w:rPr>
        <w:t xml:space="preserve">trumentali alle esigenze dell’Istituto, i finanziamenti relativi vengono assegnati secondo la seguente </w:t>
      </w:r>
      <w:r w:rsidRPr="002D32CB">
        <w:rPr>
          <w:lang w:val="it-IT"/>
        </w:rPr>
        <w:t>ripartizione:</w:t>
      </w:r>
    </w:p>
    <w:p w14:paraId="7458C855" w14:textId="77777777" w:rsidR="00D25A33" w:rsidRPr="002D32CB" w:rsidRDefault="00D25A33">
      <w:pPr>
        <w:spacing w:before="10"/>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01"/>
        <w:gridCol w:w="3216"/>
        <w:gridCol w:w="3214"/>
      </w:tblGrid>
      <w:tr w:rsidR="00D25A33" w14:paraId="29A09242" w14:textId="77777777">
        <w:trPr>
          <w:trHeight w:hRule="exact" w:val="477"/>
        </w:trPr>
        <w:tc>
          <w:tcPr>
            <w:tcW w:w="3201" w:type="dxa"/>
            <w:tcBorders>
              <w:top w:val="single" w:sz="4" w:space="0" w:color="000000"/>
              <w:left w:val="single" w:sz="4" w:space="0" w:color="000000"/>
              <w:bottom w:val="single" w:sz="4" w:space="0" w:color="000000"/>
              <w:right w:val="single" w:sz="4" w:space="0" w:color="000000"/>
            </w:tcBorders>
            <w:shd w:val="clear" w:color="auto" w:fill="D9D9D9"/>
          </w:tcPr>
          <w:p w14:paraId="0D0A6948" w14:textId="2D0F5D2F" w:rsidR="00D25A33" w:rsidRDefault="00875DC9" w:rsidP="00875DC9">
            <w:pPr>
              <w:pStyle w:val="TableParagraph"/>
              <w:spacing w:before="2" w:line="232" w:lineRule="exact"/>
              <w:ind w:right="1452"/>
              <w:jc w:val="center"/>
              <w:rPr>
                <w:rFonts w:ascii="Times New Roman" w:eastAsia="Times New Roman" w:hAnsi="Times New Roman" w:cs="Times New Roman"/>
                <w:sz w:val="24"/>
                <w:szCs w:val="24"/>
              </w:rPr>
            </w:pPr>
            <w:r>
              <w:rPr>
                <w:rFonts w:ascii="Times New Roman"/>
                <w:b/>
                <w:sz w:val="24"/>
              </w:rPr>
              <w:t>Area</w:t>
            </w:r>
          </w:p>
        </w:tc>
        <w:tc>
          <w:tcPr>
            <w:tcW w:w="3216" w:type="dxa"/>
            <w:tcBorders>
              <w:top w:val="single" w:sz="4" w:space="0" w:color="000000"/>
              <w:left w:val="single" w:sz="4" w:space="0" w:color="000000"/>
              <w:bottom w:val="single" w:sz="4" w:space="0" w:color="000000"/>
              <w:right w:val="single" w:sz="4" w:space="0" w:color="000000"/>
            </w:tcBorders>
            <w:shd w:val="clear" w:color="auto" w:fill="D9D9D9"/>
          </w:tcPr>
          <w:p w14:paraId="6375A122" w14:textId="1646412D" w:rsidR="00D25A33" w:rsidRDefault="00875DC9">
            <w:pPr>
              <w:pStyle w:val="TableParagraph"/>
              <w:spacing w:line="240" w:lineRule="exact"/>
              <w:ind w:left="583"/>
              <w:rPr>
                <w:rFonts w:ascii="Times New Roman" w:eastAsia="Times New Roman" w:hAnsi="Times New Roman" w:cs="Times New Roman"/>
                <w:sz w:val="24"/>
                <w:szCs w:val="24"/>
              </w:rPr>
            </w:pPr>
            <w:r>
              <w:rPr>
                <w:rFonts w:ascii="Times New Roman"/>
                <w:b/>
                <w:sz w:val="24"/>
              </w:rPr>
              <w:t>Funzione</w:t>
            </w:r>
            <w:r>
              <w:rPr>
                <w:rFonts w:ascii="Times New Roman"/>
                <w:b/>
                <w:spacing w:val="-4"/>
                <w:sz w:val="24"/>
              </w:rPr>
              <w:t xml:space="preserve"> </w:t>
            </w:r>
            <w:r w:rsidR="00ED42AC">
              <w:rPr>
                <w:rFonts w:ascii="Times New Roman"/>
                <w:b/>
                <w:sz w:val="24"/>
              </w:rPr>
              <w:t>S</w:t>
            </w:r>
            <w:r>
              <w:rPr>
                <w:rFonts w:ascii="Times New Roman"/>
                <w:b/>
                <w:sz w:val="24"/>
              </w:rPr>
              <w:t>trumentale</w:t>
            </w:r>
          </w:p>
        </w:tc>
        <w:tc>
          <w:tcPr>
            <w:tcW w:w="3214" w:type="dxa"/>
            <w:tcBorders>
              <w:top w:val="single" w:sz="4" w:space="0" w:color="000000"/>
              <w:left w:val="single" w:sz="4" w:space="0" w:color="000000"/>
              <w:bottom w:val="single" w:sz="4" w:space="0" w:color="000000"/>
              <w:right w:val="single" w:sz="4" w:space="0" w:color="000000"/>
            </w:tcBorders>
            <w:shd w:val="clear" w:color="auto" w:fill="D9D9D9"/>
          </w:tcPr>
          <w:p w14:paraId="32B3751C" w14:textId="77777777" w:rsidR="00D25A33" w:rsidRDefault="00875DC9">
            <w:pPr>
              <w:pStyle w:val="TableParagraph"/>
              <w:spacing w:line="240" w:lineRule="exact"/>
              <w:ind w:left="765"/>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6EFE8720" w14:textId="77777777">
        <w:trPr>
          <w:trHeight w:hRule="exact" w:val="286"/>
        </w:trPr>
        <w:tc>
          <w:tcPr>
            <w:tcW w:w="3201" w:type="dxa"/>
            <w:tcBorders>
              <w:top w:val="single" w:sz="4" w:space="0" w:color="000000"/>
              <w:left w:val="single" w:sz="4" w:space="0" w:color="000000"/>
              <w:bottom w:val="single" w:sz="4" w:space="0" w:color="000000"/>
              <w:right w:val="single" w:sz="4" w:space="0" w:color="000000"/>
            </w:tcBorders>
          </w:tcPr>
          <w:p w14:paraId="1017B4B6"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787C6F93"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8D142DA" w14:textId="77777777" w:rsidR="00D25A33" w:rsidRDefault="00D25A33"/>
        </w:tc>
      </w:tr>
      <w:tr w:rsidR="00D25A33" w14:paraId="093E53AF" w14:textId="77777777">
        <w:trPr>
          <w:trHeight w:hRule="exact" w:val="287"/>
        </w:trPr>
        <w:tc>
          <w:tcPr>
            <w:tcW w:w="3201" w:type="dxa"/>
            <w:tcBorders>
              <w:top w:val="single" w:sz="4" w:space="0" w:color="000000"/>
              <w:left w:val="single" w:sz="4" w:space="0" w:color="000000"/>
              <w:bottom w:val="single" w:sz="4" w:space="0" w:color="000000"/>
              <w:right w:val="single" w:sz="4" w:space="0" w:color="000000"/>
            </w:tcBorders>
          </w:tcPr>
          <w:p w14:paraId="3592BFFA"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59DB9C48"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907546A" w14:textId="77777777" w:rsidR="00D25A33" w:rsidRDefault="00D25A33"/>
        </w:tc>
      </w:tr>
    </w:tbl>
    <w:p w14:paraId="52EA38EF" w14:textId="77777777" w:rsidR="000E17C1" w:rsidRDefault="000E17C1">
      <w:pPr>
        <w:pStyle w:val="Titolo2"/>
        <w:spacing w:before="69" w:line="264" w:lineRule="exact"/>
        <w:ind w:right="134"/>
        <w:rPr>
          <w:lang w:val="it-IT"/>
        </w:rPr>
      </w:pPr>
    </w:p>
    <w:p w14:paraId="6BD19216" w14:textId="691D5C72" w:rsidR="00D25A33" w:rsidRPr="002D32CB" w:rsidRDefault="00875DC9">
      <w:pPr>
        <w:pStyle w:val="Titolo2"/>
        <w:spacing w:before="69" w:line="264" w:lineRule="exact"/>
        <w:ind w:right="134"/>
        <w:rPr>
          <w:b w:val="0"/>
          <w:bCs w:val="0"/>
          <w:lang w:val="it-IT"/>
        </w:rPr>
      </w:pPr>
      <w:r w:rsidRPr="002D32CB">
        <w:rPr>
          <w:lang w:val="it-IT"/>
        </w:rPr>
        <w:t>Art.</w:t>
      </w:r>
      <w:r w:rsidR="00703EB3">
        <w:rPr>
          <w:lang w:val="it-IT"/>
        </w:rPr>
        <w:t>29</w:t>
      </w:r>
      <w:r w:rsidRPr="002D32CB">
        <w:rPr>
          <w:lang w:val="it-IT"/>
        </w:rPr>
        <w:t xml:space="preserve"> - Incarichi specifici personale ATA </w:t>
      </w:r>
    </w:p>
    <w:p w14:paraId="61DE4EA0" w14:textId="53A14427" w:rsidR="00D25A33" w:rsidRPr="002D32CB" w:rsidRDefault="00875DC9">
      <w:pPr>
        <w:pStyle w:val="Corpotesto"/>
        <w:spacing w:line="252" w:lineRule="exact"/>
        <w:ind w:left="111" w:right="134"/>
        <w:rPr>
          <w:lang w:val="it-IT"/>
        </w:rPr>
      </w:pPr>
      <w:r w:rsidRPr="002D32CB">
        <w:rPr>
          <w:lang w:val="it-IT"/>
        </w:rPr>
        <w:t>I compiti del personale ATA sono costituiti (</w:t>
      </w:r>
      <w:r w:rsidRPr="00196F02">
        <w:rPr>
          <w:color w:val="FF0000"/>
          <w:lang w:val="it-IT"/>
        </w:rPr>
        <w:t>art.</w:t>
      </w:r>
      <w:r w:rsidR="00196F02" w:rsidRPr="00196F02">
        <w:rPr>
          <w:color w:val="FF0000"/>
          <w:lang w:val="it-IT"/>
        </w:rPr>
        <w:t>54</w:t>
      </w:r>
      <w:r w:rsidR="00196F02">
        <w:rPr>
          <w:color w:val="FF0000"/>
          <w:lang w:val="it-IT"/>
        </w:rPr>
        <w:t>, comma 1,</w:t>
      </w:r>
      <w:r w:rsidR="00196F02">
        <w:rPr>
          <w:lang w:val="it-IT"/>
        </w:rPr>
        <w:t xml:space="preserve"> </w:t>
      </w:r>
      <w:r w:rsidR="00196F02" w:rsidRPr="00196F02">
        <w:rPr>
          <w:color w:val="FF0000"/>
          <w:lang w:val="it-IT"/>
        </w:rPr>
        <w:t>CCNL 2019/21</w:t>
      </w:r>
      <w:r w:rsidRPr="002D32CB">
        <w:rPr>
          <w:lang w:val="it-IT"/>
        </w:rPr>
        <w:t>):</w:t>
      </w:r>
    </w:p>
    <w:p w14:paraId="287B3B0D" w14:textId="77777777" w:rsidR="00D25A33" w:rsidRPr="002D32CB" w:rsidRDefault="00875DC9">
      <w:pPr>
        <w:pStyle w:val="Paragrafoelenco"/>
        <w:numPr>
          <w:ilvl w:val="0"/>
          <w:numId w:val="18"/>
        </w:numPr>
        <w:tabs>
          <w:tab w:val="left" w:pos="540"/>
        </w:tabs>
        <w:spacing w:line="264" w:lineRule="exact"/>
        <w:ind w:hanging="361"/>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dalle attività e mansioni espressamente previste dall’area di</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appartenenza;</w:t>
      </w:r>
    </w:p>
    <w:p w14:paraId="2F71A5BB" w14:textId="77777777" w:rsidR="00196F02" w:rsidRDefault="00875DC9" w:rsidP="00ED42AC">
      <w:pPr>
        <w:pStyle w:val="Paragrafoelenco"/>
        <w:numPr>
          <w:ilvl w:val="0"/>
          <w:numId w:val="18"/>
        </w:numPr>
        <w:tabs>
          <w:tab w:val="left" w:pos="530"/>
        </w:tabs>
        <w:spacing w:after="6"/>
        <w:ind w:right="104" w:hanging="361"/>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 xml:space="preserve">da incarichi specifici </w:t>
      </w:r>
      <w:r w:rsidR="00196F02">
        <w:rPr>
          <w:rFonts w:ascii="Times New Roman" w:eastAsia="Times New Roman" w:hAnsi="Times New Roman" w:cs="Times New Roman"/>
          <w:color w:val="FF0000"/>
          <w:sz w:val="24"/>
          <w:szCs w:val="24"/>
          <w:lang w:val="it-IT"/>
        </w:rPr>
        <w:t>della durata di un anno scolastico di natura organizzativa o di responsabilità che, pur rientrando nell’ambito delle funzioni di appartenenza, richiedono lo svolgimento di compiti che comportano l’assunzione di responsabilità ulteriori, rischio o disagio, necessari per la realizzazione del piano triennale dell’offerta formativa, come descritto nel piano delle attività.</w:t>
      </w:r>
      <w:r w:rsidRPr="002D32CB">
        <w:rPr>
          <w:rFonts w:ascii="Times New Roman" w:eastAsia="Times New Roman" w:hAnsi="Times New Roman" w:cs="Times New Roman"/>
          <w:sz w:val="24"/>
          <w:szCs w:val="24"/>
          <w:lang w:val="it-IT"/>
        </w:rPr>
        <w:t xml:space="preserve"> </w:t>
      </w:r>
    </w:p>
    <w:p w14:paraId="05E477B1" w14:textId="1138B517" w:rsidR="00196F02" w:rsidRDefault="006F164F" w:rsidP="00ED42AC">
      <w:pPr>
        <w:pStyle w:val="Paragrafoelenco"/>
        <w:numPr>
          <w:ilvl w:val="0"/>
          <w:numId w:val="18"/>
        </w:numPr>
        <w:tabs>
          <w:tab w:val="left" w:pos="530"/>
        </w:tabs>
        <w:spacing w:after="6"/>
        <w:ind w:right="104" w:hanging="361"/>
        <w:jc w:val="both"/>
        <w:rPr>
          <w:rFonts w:ascii="Times New Roman" w:eastAsia="Times New Roman" w:hAnsi="Times New Roman" w:cs="Times New Roman"/>
          <w:sz w:val="24"/>
          <w:szCs w:val="24"/>
          <w:lang w:val="it-IT"/>
        </w:rPr>
      </w:pPr>
      <w:r w:rsidRPr="006F164F">
        <w:rPr>
          <w:rFonts w:ascii="Times New Roman" w:eastAsia="Times New Roman" w:hAnsi="Times New Roman" w:cs="Times New Roman"/>
          <w:b/>
          <w:bCs/>
          <w:color w:val="FF0000"/>
          <w:sz w:val="24"/>
          <w:szCs w:val="24"/>
          <w:u w:val="single"/>
          <w:lang w:val="it-IT"/>
        </w:rPr>
        <w:t>per il prossimo anno scolastico</w:t>
      </w:r>
      <w:r>
        <w:rPr>
          <w:rFonts w:ascii="Times New Roman" w:eastAsia="Times New Roman" w:hAnsi="Times New Roman" w:cs="Times New Roman"/>
          <w:b/>
          <w:bCs/>
          <w:color w:val="FF0000"/>
          <w:sz w:val="24"/>
          <w:szCs w:val="24"/>
          <w:u w:val="single"/>
          <w:lang w:val="it-IT"/>
        </w:rPr>
        <w:t xml:space="preserve"> (a partire dall’a.s.2024/25)</w:t>
      </w:r>
      <w:r>
        <w:rPr>
          <w:rFonts w:ascii="Times New Roman" w:eastAsia="Times New Roman" w:hAnsi="Times New Roman" w:cs="Times New Roman"/>
          <w:sz w:val="24"/>
          <w:szCs w:val="24"/>
          <w:lang w:val="it-IT"/>
        </w:rPr>
        <w:t xml:space="preserve">: </w:t>
      </w:r>
      <w:r w:rsidR="00196F02">
        <w:rPr>
          <w:rFonts w:ascii="Times New Roman" w:eastAsia="Times New Roman" w:hAnsi="Times New Roman" w:cs="Times New Roman"/>
          <w:sz w:val="24"/>
          <w:szCs w:val="24"/>
          <w:lang w:val="it-IT"/>
        </w:rPr>
        <w:t>p</w:t>
      </w:r>
      <w:r w:rsidR="00875DC9" w:rsidRPr="002D32CB">
        <w:rPr>
          <w:rFonts w:ascii="Times New Roman" w:eastAsia="Times New Roman" w:hAnsi="Times New Roman" w:cs="Times New Roman"/>
          <w:sz w:val="24"/>
          <w:szCs w:val="24"/>
          <w:lang w:val="it-IT"/>
        </w:rPr>
        <w:t xml:space="preserve">er i lavoratori appartenenti all’Area </w:t>
      </w:r>
      <w:r w:rsidR="00196F02" w:rsidRPr="00196F02">
        <w:rPr>
          <w:rFonts w:ascii="Times New Roman" w:eastAsia="Times New Roman" w:hAnsi="Times New Roman" w:cs="Times New Roman"/>
          <w:color w:val="FF0000"/>
          <w:sz w:val="24"/>
          <w:szCs w:val="24"/>
          <w:lang w:val="it-IT"/>
        </w:rPr>
        <w:t xml:space="preserve">dei collaboratori gli incarichi </w:t>
      </w:r>
      <w:r w:rsidR="00196F02">
        <w:rPr>
          <w:rFonts w:ascii="Times New Roman" w:eastAsia="Times New Roman" w:hAnsi="Times New Roman" w:cs="Times New Roman"/>
          <w:color w:val="FF0000"/>
          <w:sz w:val="24"/>
          <w:szCs w:val="24"/>
          <w:lang w:val="it-IT"/>
        </w:rPr>
        <w:t xml:space="preserve">specifici di cui all’art.54, comma 4, </w:t>
      </w:r>
      <w:r w:rsidR="00196F02" w:rsidRPr="00196F02">
        <w:rPr>
          <w:rFonts w:ascii="Times New Roman" w:eastAsia="Times New Roman" w:hAnsi="Times New Roman" w:cs="Times New Roman"/>
          <w:color w:val="FF0000"/>
          <w:sz w:val="24"/>
          <w:szCs w:val="24"/>
          <w:lang w:val="it-IT"/>
        </w:rPr>
        <w:t>saranno correlati all’assolvimento dei compiti legati all’assistenza agli alunni – ivi compresi quelli della scuola dell’infanzia e quelli con disabilità e al primo soccorso. Tali incarichi</w:t>
      </w:r>
      <w:r w:rsidR="00196F02">
        <w:rPr>
          <w:rFonts w:ascii="Times New Roman" w:eastAsia="Times New Roman" w:hAnsi="Times New Roman" w:cs="Times New Roman"/>
          <w:color w:val="FF0000"/>
          <w:sz w:val="24"/>
          <w:szCs w:val="24"/>
          <w:lang w:val="it-IT"/>
        </w:rPr>
        <w:t xml:space="preserve"> sono retribuiti con una indennità il cui valore varia sulla base dei criteri definiti in sede di CCNI per il FMOF</w:t>
      </w:r>
      <w:r>
        <w:rPr>
          <w:rFonts w:ascii="Times New Roman" w:eastAsia="Times New Roman" w:hAnsi="Times New Roman" w:cs="Times New Roman"/>
          <w:color w:val="FF0000"/>
          <w:sz w:val="24"/>
          <w:szCs w:val="24"/>
          <w:lang w:val="it-IT"/>
        </w:rPr>
        <w:t>. (</w:t>
      </w:r>
      <w:r>
        <w:rPr>
          <w:rFonts w:ascii="Times New Roman" w:eastAsia="Times New Roman" w:hAnsi="Times New Roman" w:cs="Times New Roman"/>
          <w:i/>
          <w:iCs/>
          <w:color w:val="FF0000"/>
          <w:sz w:val="24"/>
          <w:szCs w:val="24"/>
          <w:lang w:val="it-IT"/>
        </w:rPr>
        <w:t>in contrattazione di istituto è possibile prevedere che per il personale titolare di posizione economica l’indennità correlata all’incarico sia assorbita in tutto o in parte fino alla concorrenza del valore della posizione economica in godimento).</w:t>
      </w:r>
    </w:p>
    <w:p w14:paraId="1A951CEB" w14:textId="51D88B91" w:rsidR="00D25A33" w:rsidRDefault="00703EB3" w:rsidP="00196F02">
      <w:pPr>
        <w:pStyle w:val="Paragrafoelenco"/>
        <w:tabs>
          <w:tab w:val="left" w:pos="530"/>
        </w:tabs>
        <w:spacing w:after="6"/>
        <w:ind w:left="472" w:right="104"/>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G</w:t>
      </w:r>
      <w:r w:rsidR="00875DC9" w:rsidRPr="002D32CB">
        <w:rPr>
          <w:rFonts w:ascii="Times New Roman" w:eastAsia="Times New Roman" w:hAnsi="Times New Roman" w:cs="Times New Roman"/>
          <w:sz w:val="24"/>
          <w:szCs w:val="24"/>
          <w:lang w:val="it-IT"/>
        </w:rPr>
        <w:t>li incarichi specifici vengono distribuiti al personale, secondo la seguente</w:t>
      </w:r>
      <w:r w:rsidR="00875DC9" w:rsidRPr="002D32CB">
        <w:rPr>
          <w:rFonts w:ascii="Times New Roman" w:eastAsia="Times New Roman" w:hAnsi="Times New Roman" w:cs="Times New Roman"/>
          <w:spacing w:val="-8"/>
          <w:sz w:val="24"/>
          <w:szCs w:val="24"/>
          <w:lang w:val="it-IT"/>
        </w:rPr>
        <w:t xml:space="preserve"> </w:t>
      </w:r>
      <w:r w:rsidR="00875DC9" w:rsidRPr="002D32CB">
        <w:rPr>
          <w:rFonts w:ascii="Times New Roman" w:eastAsia="Times New Roman" w:hAnsi="Times New Roman" w:cs="Times New Roman"/>
          <w:sz w:val="24"/>
          <w:szCs w:val="24"/>
          <w:lang w:val="it-IT"/>
        </w:rPr>
        <w:t>tabella:</w:t>
      </w:r>
    </w:p>
    <w:p w14:paraId="56A31F7D" w14:textId="77777777" w:rsidR="00394ED8" w:rsidRPr="002D32CB" w:rsidRDefault="00394ED8" w:rsidP="00394ED8">
      <w:pPr>
        <w:pStyle w:val="Paragrafoelenco"/>
        <w:tabs>
          <w:tab w:val="left" w:pos="530"/>
        </w:tabs>
        <w:spacing w:after="6"/>
        <w:ind w:left="472" w:right="104"/>
        <w:jc w:val="both"/>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07"/>
        <w:gridCol w:w="3210"/>
        <w:gridCol w:w="3214"/>
      </w:tblGrid>
      <w:tr w:rsidR="00D25A33" w14:paraId="0228C96C" w14:textId="77777777">
        <w:trPr>
          <w:trHeight w:hRule="exact" w:val="251"/>
        </w:trPr>
        <w:tc>
          <w:tcPr>
            <w:tcW w:w="3207" w:type="dxa"/>
            <w:tcBorders>
              <w:top w:val="single" w:sz="4" w:space="0" w:color="000000"/>
              <w:left w:val="single" w:sz="4" w:space="0" w:color="000000"/>
              <w:bottom w:val="single" w:sz="4" w:space="0" w:color="000000"/>
              <w:right w:val="single" w:sz="4" w:space="0" w:color="000000"/>
            </w:tcBorders>
            <w:shd w:val="clear" w:color="auto" w:fill="D9D9D9"/>
          </w:tcPr>
          <w:p w14:paraId="658329E0" w14:textId="77777777" w:rsidR="00D25A33" w:rsidRDefault="00875DC9">
            <w:pPr>
              <w:pStyle w:val="TableParagraph"/>
              <w:spacing w:line="238" w:lineRule="exact"/>
              <w:ind w:left="547"/>
              <w:rPr>
                <w:rFonts w:ascii="Times New Roman" w:eastAsia="Times New Roman" w:hAnsi="Times New Roman" w:cs="Times New Roman"/>
                <w:sz w:val="24"/>
                <w:szCs w:val="24"/>
              </w:rPr>
            </w:pPr>
            <w:r>
              <w:rPr>
                <w:rFonts w:ascii="Times New Roman"/>
                <w:b/>
                <w:sz w:val="24"/>
              </w:rPr>
              <w:t>Tipo incarico</w:t>
            </w:r>
            <w:r>
              <w:rPr>
                <w:rFonts w:ascii="Times New Roman"/>
                <w:b/>
                <w:spacing w:val="-2"/>
                <w:sz w:val="24"/>
              </w:rPr>
              <w:t xml:space="preserve"> </w:t>
            </w:r>
            <w:r>
              <w:rPr>
                <w:rFonts w:ascii="Times New Roman"/>
                <w:b/>
                <w:sz w:val="24"/>
              </w:rPr>
              <w:t>specifico</w:t>
            </w:r>
          </w:p>
        </w:tc>
        <w:tc>
          <w:tcPr>
            <w:tcW w:w="3210" w:type="dxa"/>
            <w:tcBorders>
              <w:top w:val="single" w:sz="4" w:space="0" w:color="000000"/>
              <w:left w:val="single" w:sz="4" w:space="0" w:color="000000"/>
              <w:bottom w:val="single" w:sz="4" w:space="0" w:color="000000"/>
              <w:right w:val="single" w:sz="4" w:space="0" w:color="000000"/>
            </w:tcBorders>
            <w:shd w:val="clear" w:color="auto" w:fill="D9D9D9"/>
          </w:tcPr>
          <w:p w14:paraId="73EA73A7" w14:textId="77777777" w:rsidR="00D25A33" w:rsidRDefault="00875DC9">
            <w:pPr>
              <w:pStyle w:val="TableParagraph"/>
              <w:spacing w:line="238" w:lineRule="exact"/>
              <w:ind w:left="947"/>
              <w:rPr>
                <w:rFonts w:ascii="Times New Roman" w:eastAsia="Times New Roman" w:hAnsi="Times New Roman" w:cs="Times New Roman"/>
                <w:sz w:val="24"/>
                <w:szCs w:val="24"/>
              </w:rPr>
            </w:pPr>
            <w:r>
              <w:rPr>
                <w:rFonts w:ascii="Times New Roman" w:hAnsi="Times New Roman"/>
                <w:b/>
                <w:sz w:val="24"/>
              </w:rPr>
              <w:t>Numero</w:t>
            </w:r>
            <w:r>
              <w:rPr>
                <w:rFonts w:ascii="Times New Roman" w:hAnsi="Times New Roman"/>
                <w:b/>
                <w:spacing w:val="-2"/>
                <w:sz w:val="24"/>
              </w:rPr>
              <w:t xml:space="preserve"> </w:t>
            </w:r>
            <w:r>
              <w:rPr>
                <w:rFonts w:ascii="Times New Roman" w:hAnsi="Times New Roman"/>
                <w:b/>
                <w:sz w:val="24"/>
              </w:rPr>
              <w:t>unità</w:t>
            </w:r>
          </w:p>
        </w:tc>
        <w:tc>
          <w:tcPr>
            <w:tcW w:w="3214" w:type="dxa"/>
            <w:tcBorders>
              <w:top w:val="single" w:sz="4" w:space="0" w:color="000000"/>
              <w:left w:val="single" w:sz="4" w:space="0" w:color="000000"/>
              <w:bottom w:val="single" w:sz="4" w:space="0" w:color="000000"/>
              <w:right w:val="single" w:sz="4" w:space="0" w:color="000000"/>
            </w:tcBorders>
            <w:shd w:val="clear" w:color="auto" w:fill="D9D9D9"/>
          </w:tcPr>
          <w:p w14:paraId="0463C27C" w14:textId="77777777" w:rsidR="00D25A33" w:rsidRDefault="00875DC9">
            <w:pPr>
              <w:pStyle w:val="TableParagraph"/>
              <w:spacing w:line="238" w:lineRule="exact"/>
              <w:ind w:left="765"/>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52DEE657" w14:textId="77777777">
        <w:trPr>
          <w:trHeight w:hRule="exact" w:val="295"/>
        </w:trPr>
        <w:tc>
          <w:tcPr>
            <w:tcW w:w="3207" w:type="dxa"/>
            <w:tcBorders>
              <w:top w:val="single" w:sz="12" w:space="0" w:color="D9D9D9"/>
              <w:left w:val="single" w:sz="4" w:space="0" w:color="000000"/>
              <w:bottom w:val="single" w:sz="4" w:space="0" w:color="000000"/>
              <w:right w:val="single" w:sz="4" w:space="0" w:color="000000"/>
            </w:tcBorders>
          </w:tcPr>
          <w:p w14:paraId="71C3D473" w14:textId="77777777" w:rsidR="00D25A33" w:rsidRDefault="00D25A33"/>
        </w:tc>
        <w:tc>
          <w:tcPr>
            <w:tcW w:w="3210" w:type="dxa"/>
            <w:tcBorders>
              <w:top w:val="single" w:sz="12" w:space="0" w:color="D9D9D9"/>
              <w:left w:val="single" w:sz="4" w:space="0" w:color="000000"/>
              <w:bottom w:val="single" w:sz="4" w:space="0" w:color="000000"/>
              <w:right w:val="single" w:sz="4" w:space="0" w:color="000000"/>
            </w:tcBorders>
          </w:tcPr>
          <w:p w14:paraId="00BA4408" w14:textId="77777777" w:rsidR="00D25A33" w:rsidRDefault="00D25A33"/>
        </w:tc>
        <w:tc>
          <w:tcPr>
            <w:tcW w:w="3214" w:type="dxa"/>
            <w:tcBorders>
              <w:top w:val="single" w:sz="12" w:space="0" w:color="D9D9D9"/>
              <w:left w:val="single" w:sz="4" w:space="0" w:color="000000"/>
              <w:bottom w:val="single" w:sz="4" w:space="0" w:color="000000"/>
              <w:right w:val="single" w:sz="4" w:space="0" w:color="000000"/>
            </w:tcBorders>
          </w:tcPr>
          <w:p w14:paraId="04D0A1E1" w14:textId="77777777" w:rsidR="00D25A33" w:rsidRDefault="00D25A33"/>
        </w:tc>
      </w:tr>
      <w:tr w:rsidR="00D25A33" w14:paraId="10EC4F95" w14:textId="77777777">
        <w:trPr>
          <w:trHeight w:hRule="exact" w:val="287"/>
        </w:trPr>
        <w:tc>
          <w:tcPr>
            <w:tcW w:w="3207" w:type="dxa"/>
            <w:tcBorders>
              <w:top w:val="single" w:sz="4" w:space="0" w:color="000000"/>
              <w:left w:val="single" w:sz="4" w:space="0" w:color="000000"/>
              <w:bottom w:val="single" w:sz="4" w:space="0" w:color="000000"/>
              <w:right w:val="single" w:sz="4" w:space="0" w:color="000000"/>
            </w:tcBorders>
          </w:tcPr>
          <w:p w14:paraId="4C378662" w14:textId="77777777" w:rsidR="00D25A33" w:rsidRDefault="00D25A33"/>
        </w:tc>
        <w:tc>
          <w:tcPr>
            <w:tcW w:w="3210" w:type="dxa"/>
            <w:tcBorders>
              <w:top w:val="single" w:sz="4" w:space="0" w:color="000000"/>
              <w:left w:val="single" w:sz="4" w:space="0" w:color="000000"/>
              <w:bottom w:val="single" w:sz="4" w:space="0" w:color="000000"/>
              <w:right w:val="single" w:sz="4" w:space="0" w:color="000000"/>
            </w:tcBorders>
          </w:tcPr>
          <w:p w14:paraId="092B31F9"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928E52A" w14:textId="77777777" w:rsidR="00D25A33" w:rsidRDefault="00D25A33"/>
        </w:tc>
      </w:tr>
      <w:tr w:rsidR="00D25A33" w14:paraId="6EE17701"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54B5BA01" w14:textId="77777777" w:rsidR="00D25A33" w:rsidRDefault="00D25A33"/>
        </w:tc>
        <w:tc>
          <w:tcPr>
            <w:tcW w:w="3210" w:type="dxa"/>
            <w:tcBorders>
              <w:top w:val="single" w:sz="4" w:space="0" w:color="000000"/>
              <w:left w:val="single" w:sz="4" w:space="0" w:color="000000"/>
              <w:bottom w:val="single" w:sz="4" w:space="0" w:color="000000"/>
              <w:right w:val="single" w:sz="4" w:space="0" w:color="000000"/>
            </w:tcBorders>
          </w:tcPr>
          <w:p w14:paraId="5AAD9F04" w14:textId="77777777" w:rsidR="00D25A33" w:rsidRDefault="00D25A33"/>
        </w:tc>
        <w:tc>
          <w:tcPr>
            <w:tcW w:w="3214" w:type="dxa"/>
            <w:tcBorders>
              <w:top w:val="single" w:sz="4" w:space="0" w:color="000000"/>
              <w:left w:val="single" w:sz="4" w:space="0" w:color="000000"/>
              <w:bottom w:val="single" w:sz="4" w:space="0" w:color="000000"/>
              <w:right w:val="single" w:sz="4" w:space="0" w:color="000000"/>
            </w:tcBorders>
          </w:tcPr>
          <w:p w14:paraId="51BA3072" w14:textId="77777777" w:rsidR="00D25A33" w:rsidRDefault="00D25A33"/>
        </w:tc>
      </w:tr>
    </w:tbl>
    <w:p w14:paraId="5A9F494A" w14:textId="77777777" w:rsidR="00D25A33" w:rsidRDefault="00D25A33">
      <w:pPr>
        <w:spacing w:before="11"/>
        <w:rPr>
          <w:rFonts w:ascii="Times New Roman" w:eastAsia="Times New Roman" w:hAnsi="Times New Roman" w:cs="Times New Roman"/>
          <w:sz w:val="15"/>
          <w:szCs w:val="15"/>
        </w:rPr>
      </w:pPr>
    </w:p>
    <w:p w14:paraId="2BCB7353" w14:textId="4201A069" w:rsidR="00D25A33" w:rsidRPr="002D32CB" w:rsidRDefault="00875DC9">
      <w:pPr>
        <w:pStyle w:val="Titolo2"/>
        <w:spacing w:before="69" w:line="263" w:lineRule="exact"/>
        <w:jc w:val="both"/>
        <w:rPr>
          <w:b w:val="0"/>
          <w:bCs w:val="0"/>
          <w:lang w:val="it-IT"/>
        </w:rPr>
      </w:pPr>
      <w:r w:rsidRPr="002D32CB">
        <w:rPr>
          <w:lang w:val="it-IT"/>
        </w:rPr>
        <w:t>Art. 3</w:t>
      </w:r>
      <w:r w:rsidR="00703EB3">
        <w:rPr>
          <w:lang w:val="it-IT"/>
        </w:rPr>
        <w:t>0</w:t>
      </w:r>
      <w:r w:rsidRPr="002D32CB">
        <w:rPr>
          <w:lang w:val="it-IT"/>
        </w:rPr>
        <w:t xml:space="preserve"> - Criteri per la ripartizione delle risorse delle risorse del Fondo di Istituto </w:t>
      </w:r>
    </w:p>
    <w:p w14:paraId="37141005" w14:textId="77777777" w:rsidR="00D25A33" w:rsidRPr="002D32CB" w:rsidRDefault="00875DC9">
      <w:pPr>
        <w:spacing w:line="263" w:lineRule="exact"/>
        <w:ind w:left="111"/>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i/>
          <w:sz w:val="24"/>
          <w:szCs w:val="24"/>
          <w:u w:val="single" w:color="000000"/>
          <w:lang w:val="it-IT"/>
        </w:rPr>
        <w:t>Traccia di lavoro da adattare alle specifiche situazioni dell’istituzione</w:t>
      </w:r>
      <w:r w:rsidRPr="002D32CB">
        <w:rPr>
          <w:rFonts w:ascii="Times New Roman" w:eastAsia="Times New Roman" w:hAnsi="Times New Roman" w:cs="Times New Roman"/>
          <w:i/>
          <w:spacing w:val="-9"/>
          <w:sz w:val="24"/>
          <w:szCs w:val="24"/>
          <w:u w:val="single" w:color="000000"/>
          <w:lang w:val="it-IT"/>
        </w:rPr>
        <w:t xml:space="preserve"> </w:t>
      </w:r>
      <w:r w:rsidRPr="002D32CB">
        <w:rPr>
          <w:rFonts w:ascii="Times New Roman" w:eastAsia="Times New Roman" w:hAnsi="Times New Roman" w:cs="Times New Roman"/>
          <w:i/>
          <w:sz w:val="24"/>
          <w:szCs w:val="24"/>
          <w:u w:val="single" w:color="000000"/>
          <w:lang w:val="it-IT"/>
        </w:rPr>
        <w:t>scolastica:</w:t>
      </w:r>
    </w:p>
    <w:p w14:paraId="17B753A1" w14:textId="4630AE89" w:rsidR="00D25A33" w:rsidRPr="002D32CB" w:rsidRDefault="00875DC9">
      <w:pPr>
        <w:pStyle w:val="Corpotesto"/>
        <w:ind w:left="111" w:right="106"/>
        <w:jc w:val="both"/>
        <w:rPr>
          <w:rFonts w:cs="Times New Roman"/>
          <w:lang w:val="it-IT"/>
        </w:rPr>
      </w:pPr>
      <w:r w:rsidRPr="002D32CB">
        <w:rPr>
          <w:rFonts w:cs="Times New Roman"/>
          <w:lang w:val="it-IT"/>
        </w:rPr>
        <w:t>Si</w:t>
      </w:r>
      <w:r w:rsidRPr="002D32CB">
        <w:rPr>
          <w:rFonts w:cs="Times New Roman"/>
          <w:spacing w:val="-4"/>
          <w:lang w:val="it-IT"/>
        </w:rPr>
        <w:t xml:space="preserve"> </w:t>
      </w:r>
      <w:r w:rsidRPr="002D32CB">
        <w:rPr>
          <w:rFonts w:cs="Times New Roman"/>
          <w:lang w:val="it-IT"/>
        </w:rPr>
        <w:t>concorda</w:t>
      </w:r>
      <w:r w:rsidRPr="002D32CB">
        <w:rPr>
          <w:rFonts w:cs="Times New Roman"/>
          <w:spacing w:val="-5"/>
          <w:lang w:val="it-IT"/>
        </w:rPr>
        <w:t xml:space="preserve"> </w:t>
      </w:r>
      <w:r w:rsidRPr="002D32CB">
        <w:rPr>
          <w:rFonts w:cs="Times New Roman"/>
          <w:lang w:val="it-IT"/>
        </w:rPr>
        <w:t>di</w:t>
      </w:r>
      <w:r w:rsidRPr="002D32CB">
        <w:rPr>
          <w:rFonts w:cs="Times New Roman"/>
          <w:spacing w:val="-3"/>
          <w:lang w:val="it-IT"/>
        </w:rPr>
        <w:t xml:space="preserve"> </w:t>
      </w:r>
      <w:r w:rsidRPr="002D32CB">
        <w:rPr>
          <w:rFonts w:cs="Times New Roman"/>
          <w:lang w:val="it-IT"/>
        </w:rPr>
        <w:t>detrarre</w:t>
      </w:r>
      <w:r w:rsidRPr="002D32CB">
        <w:rPr>
          <w:rFonts w:cs="Times New Roman"/>
          <w:spacing w:val="-4"/>
          <w:lang w:val="it-IT"/>
        </w:rPr>
        <w:t xml:space="preserve"> </w:t>
      </w:r>
      <w:r w:rsidRPr="002D32CB">
        <w:rPr>
          <w:rFonts w:cs="Times New Roman"/>
          <w:lang w:val="it-IT"/>
        </w:rPr>
        <w:t>prioritariamente</w:t>
      </w:r>
      <w:r w:rsidRPr="002D32CB">
        <w:rPr>
          <w:rFonts w:cs="Times New Roman"/>
          <w:spacing w:val="-4"/>
          <w:lang w:val="it-IT"/>
        </w:rPr>
        <w:t xml:space="preserve"> </w:t>
      </w:r>
      <w:r w:rsidRPr="002D32CB">
        <w:rPr>
          <w:rFonts w:cs="Times New Roman"/>
          <w:lang w:val="it-IT"/>
        </w:rPr>
        <w:t>dalla</w:t>
      </w:r>
      <w:r w:rsidRPr="002D32CB">
        <w:rPr>
          <w:rFonts w:cs="Times New Roman"/>
          <w:spacing w:val="-4"/>
          <w:lang w:val="it-IT"/>
        </w:rPr>
        <w:t xml:space="preserve"> </w:t>
      </w:r>
      <w:r w:rsidRPr="002D32CB">
        <w:rPr>
          <w:rFonts w:cs="Times New Roman"/>
          <w:lang w:val="it-IT"/>
        </w:rPr>
        <w:t>quota</w:t>
      </w:r>
      <w:r w:rsidRPr="002D32CB">
        <w:rPr>
          <w:rFonts w:cs="Times New Roman"/>
          <w:spacing w:val="-3"/>
          <w:lang w:val="it-IT"/>
        </w:rPr>
        <w:t xml:space="preserve"> </w:t>
      </w:r>
      <w:r w:rsidRPr="002D32CB">
        <w:rPr>
          <w:rFonts w:cs="Times New Roman"/>
          <w:lang w:val="it-IT"/>
        </w:rPr>
        <w:t>totale</w:t>
      </w:r>
      <w:r w:rsidRPr="002D32CB">
        <w:rPr>
          <w:rFonts w:cs="Times New Roman"/>
          <w:spacing w:val="-3"/>
          <w:lang w:val="it-IT"/>
        </w:rPr>
        <w:t xml:space="preserve"> </w:t>
      </w:r>
      <w:r w:rsidRPr="002D32CB">
        <w:rPr>
          <w:rFonts w:cs="Times New Roman"/>
          <w:lang w:val="it-IT"/>
        </w:rPr>
        <w:t>del</w:t>
      </w:r>
      <w:r w:rsidRPr="002D32CB">
        <w:rPr>
          <w:rFonts w:cs="Times New Roman"/>
          <w:spacing w:val="-3"/>
          <w:lang w:val="it-IT"/>
        </w:rPr>
        <w:t xml:space="preserve"> </w:t>
      </w:r>
      <w:r w:rsidR="00DB7340">
        <w:rPr>
          <w:rFonts w:cs="Times New Roman"/>
          <w:lang w:val="it-IT"/>
        </w:rPr>
        <w:t>F</w:t>
      </w:r>
      <w:r w:rsidRPr="002D32CB">
        <w:rPr>
          <w:rFonts w:cs="Times New Roman"/>
          <w:lang w:val="it-IT"/>
        </w:rPr>
        <w:t>ondo</w:t>
      </w:r>
      <w:r w:rsidRPr="002D32CB">
        <w:rPr>
          <w:rFonts w:cs="Times New Roman"/>
          <w:spacing w:val="-3"/>
          <w:lang w:val="it-IT"/>
        </w:rPr>
        <w:t xml:space="preserve"> </w:t>
      </w:r>
      <w:r w:rsidRPr="002D32CB">
        <w:rPr>
          <w:rFonts w:cs="Times New Roman"/>
          <w:lang w:val="it-IT"/>
        </w:rPr>
        <w:t>dell’</w:t>
      </w:r>
      <w:r w:rsidR="00DB7340">
        <w:rPr>
          <w:rFonts w:cs="Times New Roman"/>
          <w:lang w:val="it-IT"/>
        </w:rPr>
        <w:t>I</w:t>
      </w:r>
      <w:r w:rsidRPr="002D32CB">
        <w:rPr>
          <w:rFonts w:cs="Times New Roman"/>
          <w:lang w:val="it-IT"/>
        </w:rPr>
        <w:t>stituzione</w:t>
      </w:r>
      <w:r w:rsidRPr="002D32CB">
        <w:rPr>
          <w:rFonts w:cs="Times New Roman"/>
          <w:spacing w:val="-3"/>
          <w:lang w:val="it-IT"/>
        </w:rPr>
        <w:t xml:space="preserve"> </w:t>
      </w:r>
      <w:r w:rsidR="00DB7340">
        <w:rPr>
          <w:rFonts w:cs="Times New Roman"/>
          <w:lang w:val="it-IT"/>
        </w:rPr>
        <w:t>S</w:t>
      </w:r>
      <w:r w:rsidRPr="002D32CB">
        <w:rPr>
          <w:rFonts w:cs="Times New Roman"/>
          <w:lang w:val="it-IT"/>
        </w:rPr>
        <w:t>colastica</w:t>
      </w:r>
      <w:r w:rsidRPr="002D32CB">
        <w:rPr>
          <w:rFonts w:cs="Times New Roman"/>
          <w:spacing w:val="-5"/>
          <w:lang w:val="it-IT"/>
        </w:rPr>
        <w:t xml:space="preserve"> </w:t>
      </w:r>
      <w:r w:rsidRPr="002D32CB">
        <w:rPr>
          <w:rFonts w:cs="Times New Roman"/>
          <w:lang w:val="it-IT"/>
        </w:rPr>
        <w:t>(prima della</w:t>
      </w:r>
      <w:r w:rsidRPr="002D32CB">
        <w:rPr>
          <w:rFonts w:cs="Times New Roman"/>
          <w:spacing w:val="-5"/>
          <w:lang w:val="it-IT"/>
        </w:rPr>
        <w:t xml:space="preserve"> </w:t>
      </w:r>
      <w:r w:rsidRPr="002D32CB">
        <w:rPr>
          <w:rFonts w:cs="Times New Roman"/>
          <w:lang w:val="it-IT"/>
        </w:rPr>
        <w:t>divisione</w:t>
      </w:r>
      <w:r w:rsidRPr="002D32CB">
        <w:rPr>
          <w:rFonts w:cs="Times New Roman"/>
          <w:spacing w:val="-4"/>
          <w:lang w:val="it-IT"/>
        </w:rPr>
        <w:t xml:space="preserve"> </w:t>
      </w:r>
      <w:r w:rsidRPr="002D32CB">
        <w:rPr>
          <w:rFonts w:cs="Times New Roman"/>
          <w:lang w:val="it-IT"/>
        </w:rPr>
        <w:t>tra</w:t>
      </w:r>
      <w:r w:rsidRPr="002D32CB">
        <w:rPr>
          <w:rFonts w:cs="Times New Roman"/>
          <w:spacing w:val="-5"/>
          <w:lang w:val="it-IT"/>
        </w:rPr>
        <w:t xml:space="preserve"> </w:t>
      </w:r>
      <w:r w:rsidRPr="002D32CB">
        <w:rPr>
          <w:rFonts w:cs="Times New Roman"/>
          <w:lang w:val="it-IT"/>
        </w:rPr>
        <w:t>le</w:t>
      </w:r>
      <w:r w:rsidRPr="002D32CB">
        <w:rPr>
          <w:rFonts w:cs="Times New Roman"/>
          <w:spacing w:val="-3"/>
          <w:lang w:val="it-IT"/>
        </w:rPr>
        <w:t xml:space="preserve"> </w:t>
      </w:r>
      <w:r w:rsidRPr="002D32CB">
        <w:rPr>
          <w:rFonts w:cs="Times New Roman"/>
          <w:lang w:val="it-IT"/>
        </w:rPr>
        <w:t>diverse</w:t>
      </w:r>
      <w:r w:rsidRPr="002D32CB">
        <w:rPr>
          <w:rFonts w:cs="Times New Roman"/>
          <w:spacing w:val="-5"/>
          <w:lang w:val="it-IT"/>
        </w:rPr>
        <w:t xml:space="preserve"> </w:t>
      </w:r>
      <w:r w:rsidRPr="002D32CB">
        <w:rPr>
          <w:rFonts w:cs="Times New Roman"/>
          <w:lang w:val="it-IT"/>
        </w:rPr>
        <w:t>categorie</w:t>
      </w:r>
      <w:r w:rsidRPr="002D32CB">
        <w:rPr>
          <w:rFonts w:cs="Times New Roman"/>
          <w:spacing w:val="-4"/>
          <w:lang w:val="it-IT"/>
        </w:rPr>
        <w:t xml:space="preserve"> </w:t>
      </w:r>
      <w:r w:rsidRPr="002D32CB">
        <w:rPr>
          <w:rFonts w:cs="Times New Roman"/>
          <w:lang w:val="it-IT"/>
        </w:rPr>
        <w:t>di</w:t>
      </w:r>
      <w:r w:rsidRPr="002D32CB">
        <w:rPr>
          <w:rFonts w:cs="Times New Roman"/>
          <w:spacing w:val="-5"/>
          <w:lang w:val="it-IT"/>
        </w:rPr>
        <w:t xml:space="preserve"> </w:t>
      </w:r>
      <w:r w:rsidRPr="002D32CB">
        <w:rPr>
          <w:rFonts w:cs="Times New Roman"/>
          <w:lang w:val="it-IT"/>
        </w:rPr>
        <w:t>personale)</w:t>
      </w:r>
      <w:r w:rsidRPr="002D32CB">
        <w:rPr>
          <w:rFonts w:cs="Times New Roman"/>
          <w:spacing w:val="-5"/>
          <w:lang w:val="it-IT"/>
        </w:rPr>
        <w:t xml:space="preserve"> </w:t>
      </w:r>
      <w:r w:rsidRPr="002D32CB">
        <w:rPr>
          <w:rFonts w:cs="Times New Roman"/>
          <w:lang w:val="it-IT"/>
        </w:rPr>
        <w:t>la</w:t>
      </w:r>
      <w:r w:rsidRPr="002D32CB">
        <w:rPr>
          <w:rFonts w:cs="Times New Roman"/>
          <w:spacing w:val="-3"/>
          <w:lang w:val="it-IT"/>
        </w:rPr>
        <w:t xml:space="preserve"> </w:t>
      </w:r>
      <w:r w:rsidRPr="002D32CB">
        <w:rPr>
          <w:rFonts w:cs="Times New Roman"/>
          <w:lang w:val="it-IT"/>
        </w:rPr>
        <w:t>parte</w:t>
      </w:r>
      <w:r w:rsidRPr="002D32CB">
        <w:rPr>
          <w:rFonts w:cs="Times New Roman"/>
          <w:spacing w:val="-4"/>
          <w:lang w:val="it-IT"/>
        </w:rPr>
        <w:t xml:space="preserve"> </w:t>
      </w:r>
      <w:r w:rsidRPr="002D32CB">
        <w:rPr>
          <w:rFonts w:cs="Times New Roman"/>
          <w:lang w:val="it-IT"/>
        </w:rPr>
        <w:t>variabile,</w:t>
      </w:r>
      <w:r w:rsidRPr="002D32CB">
        <w:rPr>
          <w:rFonts w:cs="Times New Roman"/>
          <w:spacing w:val="-5"/>
          <w:lang w:val="it-IT"/>
        </w:rPr>
        <w:t xml:space="preserve"> </w:t>
      </w:r>
      <w:r w:rsidRPr="002D32CB">
        <w:rPr>
          <w:rFonts w:cs="Times New Roman"/>
          <w:lang w:val="it-IT"/>
        </w:rPr>
        <w:t>pari</w:t>
      </w:r>
      <w:r w:rsidRPr="002D32CB">
        <w:rPr>
          <w:rFonts w:cs="Times New Roman"/>
          <w:spacing w:val="-4"/>
          <w:lang w:val="it-IT"/>
        </w:rPr>
        <w:t xml:space="preserve"> </w:t>
      </w:r>
      <w:r w:rsidRPr="002D32CB">
        <w:rPr>
          <w:rFonts w:cs="Times New Roman"/>
          <w:lang w:val="it-IT"/>
        </w:rPr>
        <w:t>ad</w:t>
      </w:r>
      <w:r w:rsidRPr="002D32CB">
        <w:rPr>
          <w:rFonts w:cs="Times New Roman"/>
          <w:spacing w:val="-4"/>
          <w:lang w:val="it-IT"/>
        </w:rPr>
        <w:t xml:space="preserve"> </w:t>
      </w:r>
      <w:r w:rsidRPr="002D32CB">
        <w:rPr>
          <w:rFonts w:cs="Times New Roman"/>
          <w:lang w:val="it-IT"/>
        </w:rPr>
        <w:t>€</w:t>
      </w:r>
      <w:r w:rsidRPr="002D32CB">
        <w:rPr>
          <w:rFonts w:cs="Times New Roman"/>
          <w:spacing w:val="-5"/>
          <w:lang w:val="it-IT"/>
        </w:rPr>
        <w:t xml:space="preserve"> </w:t>
      </w:r>
      <w:r w:rsidR="00394ED8">
        <w:rPr>
          <w:rFonts w:cs="Times New Roman"/>
          <w:lang w:val="it-IT"/>
        </w:rPr>
        <w:t>____________</w:t>
      </w:r>
      <w:r w:rsidRPr="002D32CB">
        <w:rPr>
          <w:spacing w:val="-4"/>
          <w:lang w:val="it-IT"/>
        </w:rPr>
        <w:t xml:space="preserve"> </w:t>
      </w:r>
      <w:r w:rsidRPr="002D32CB">
        <w:rPr>
          <w:lang w:val="it-IT"/>
        </w:rPr>
        <w:t>da</w:t>
      </w:r>
      <w:r w:rsidRPr="002D32CB">
        <w:rPr>
          <w:spacing w:val="-4"/>
          <w:lang w:val="it-IT"/>
        </w:rPr>
        <w:t xml:space="preserve"> </w:t>
      </w:r>
      <w:r w:rsidRPr="002D32CB">
        <w:rPr>
          <w:lang w:val="it-IT"/>
        </w:rPr>
        <w:t xml:space="preserve">destinare </w:t>
      </w:r>
      <w:r w:rsidRPr="002D32CB">
        <w:rPr>
          <w:rFonts w:cs="Times New Roman"/>
          <w:lang w:val="it-IT"/>
        </w:rPr>
        <w:t>alla retribuzione dell’indennità di direzione</w:t>
      </w:r>
      <w:r w:rsidR="006F164F">
        <w:rPr>
          <w:rFonts w:cs="Times New Roman"/>
          <w:lang w:val="it-IT"/>
        </w:rPr>
        <w:t>,</w:t>
      </w:r>
      <w:r w:rsidR="006F164F" w:rsidRPr="006F164F">
        <w:rPr>
          <w:rFonts w:cs="Times New Roman"/>
          <w:color w:val="FF0000"/>
          <w:lang w:val="it-IT"/>
        </w:rPr>
        <w:t xml:space="preserve"> parte variabile</w:t>
      </w:r>
      <w:r w:rsidR="006F164F">
        <w:rPr>
          <w:rFonts w:cs="Times New Roman"/>
          <w:lang w:val="it-IT"/>
        </w:rPr>
        <w:t xml:space="preserve">, </w:t>
      </w:r>
      <w:r w:rsidRPr="002D32CB">
        <w:rPr>
          <w:rFonts w:cs="Times New Roman"/>
          <w:lang w:val="it-IT"/>
        </w:rPr>
        <w:t>al D</w:t>
      </w:r>
      <w:r w:rsidR="00394ED8">
        <w:rPr>
          <w:rFonts w:cs="Times New Roman"/>
          <w:lang w:val="it-IT"/>
        </w:rPr>
        <w:t>sga</w:t>
      </w:r>
      <w:r w:rsidRPr="002D32CB">
        <w:rPr>
          <w:rFonts w:cs="Times New Roman"/>
          <w:lang w:val="it-IT"/>
        </w:rPr>
        <w:t>; parimenti si detrae l’importo necessario a retribuire la sostituzione del D</w:t>
      </w:r>
      <w:r w:rsidR="00394ED8">
        <w:rPr>
          <w:rFonts w:cs="Times New Roman"/>
          <w:lang w:val="it-IT"/>
        </w:rPr>
        <w:t>sga</w:t>
      </w:r>
      <w:r w:rsidRPr="002D32CB">
        <w:rPr>
          <w:rFonts w:cs="Times New Roman"/>
          <w:lang w:val="it-IT"/>
        </w:rPr>
        <w:t xml:space="preserve"> pari ad € </w:t>
      </w:r>
      <w:r w:rsidR="00394ED8">
        <w:rPr>
          <w:rFonts w:cs="Times New Roman"/>
          <w:lang w:val="it-IT"/>
        </w:rPr>
        <w:t xml:space="preserve">______ </w:t>
      </w:r>
      <w:r w:rsidRPr="002D32CB">
        <w:rPr>
          <w:rFonts w:cs="Times New Roman"/>
          <w:lang w:val="it-IT"/>
        </w:rPr>
        <w:t>(lordo</w:t>
      </w:r>
      <w:r w:rsidRPr="002D32CB">
        <w:rPr>
          <w:rFonts w:cs="Times New Roman"/>
          <w:spacing w:val="-10"/>
          <w:lang w:val="it-IT"/>
        </w:rPr>
        <w:t xml:space="preserve"> </w:t>
      </w:r>
      <w:r w:rsidRPr="002D32CB">
        <w:rPr>
          <w:rFonts w:cs="Times New Roman"/>
          <w:lang w:val="it-IT"/>
        </w:rPr>
        <w:t>dipendente).</w:t>
      </w:r>
    </w:p>
    <w:p w14:paraId="6F1009B9" w14:textId="4E704660" w:rsidR="00D25A33" w:rsidRPr="00394ED8" w:rsidRDefault="00875DC9">
      <w:pPr>
        <w:pStyle w:val="Corpotesto"/>
        <w:spacing w:before="1"/>
        <w:ind w:left="111" w:right="107"/>
        <w:jc w:val="both"/>
        <w:rPr>
          <w:rFonts w:cs="Times New Roman"/>
          <w:i/>
          <w:iCs/>
          <w:lang w:val="it-IT"/>
        </w:rPr>
      </w:pPr>
      <w:r w:rsidRPr="00394ED8">
        <w:rPr>
          <w:i/>
          <w:iCs/>
          <w:lang w:val="it-IT"/>
        </w:rPr>
        <w:t>[N.B.: la contrattazione può decidere di detrarre a monte anche gli importi destinati alla retribuzione dei</w:t>
      </w:r>
      <w:r w:rsidRPr="00394ED8">
        <w:rPr>
          <w:i/>
          <w:iCs/>
          <w:spacing w:val="-9"/>
          <w:lang w:val="it-IT"/>
        </w:rPr>
        <w:t xml:space="preserve"> </w:t>
      </w:r>
      <w:r w:rsidRPr="00394ED8">
        <w:rPr>
          <w:i/>
          <w:iCs/>
          <w:lang w:val="it-IT"/>
        </w:rPr>
        <w:t>collaboratori</w:t>
      </w:r>
      <w:r w:rsidRPr="00394ED8">
        <w:rPr>
          <w:i/>
          <w:iCs/>
          <w:spacing w:val="-10"/>
          <w:lang w:val="it-IT"/>
        </w:rPr>
        <w:t xml:space="preserve"> </w:t>
      </w:r>
      <w:r w:rsidRPr="00394ED8">
        <w:rPr>
          <w:i/>
          <w:iCs/>
          <w:lang w:val="it-IT"/>
        </w:rPr>
        <w:t>del</w:t>
      </w:r>
      <w:r w:rsidRPr="00394ED8">
        <w:rPr>
          <w:i/>
          <w:iCs/>
          <w:spacing w:val="-9"/>
          <w:lang w:val="it-IT"/>
        </w:rPr>
        <w:t xml:space="preserve"> </w:t>
      </w:r>
      <w:r w:rsidRPr="00394ED8">
        <w:rPr>
          <w:i/>
          <w:iCs/>
          <w:lang w:val="it-IT"/>
        </w:rPr>
        <w:t>Dirigente</w:t>
      </w:r>
      <w:r w:rsidRPr="00394ED8">
        <w:rPr>
          <w:i/>
          <w:iCs/>
          <w:spacing w:val="-9"/>
          <w:lang w:val="it-IT"/>
        </w:rPr>
        <w:t xml:space="preserve"> </w:t>
      </w:r>
      <w:r w:rsidRPr="00394ED8">
        <w:rPr>
          <w:i/>
          <w:iCs/>
          <w:lang w:val="it-IT"/>
        </w:rPr>
        <w:t>come</w:t>
      </w:r>
      <w:r w:rsidRPr="00394ED8">
        <w:rPr>
          <w:i/>
          <w:iCs/>
          <w:spacing w:val="-10"/>
          <w:lang w:val="it-IT"/>
        </w:rPr>
        <w:t xml:space="preserve"> </w:t>
      </w:r>
      <w:r w:rsidRPr="00394ED8">
        <w:rPr>
          <w:i/>
          <w:iCs/>
          <w:lang w:val="it-IT"/>
        </w:rPr>
        <w:t>anche</w:t>
      </w:r>
      <w:r w:rsidRPr="00394ED8">
        <w:rPr>
          <w:i/>
          <w:iCs/>
          <w:spacing w:val="-9"/>
          <w:lang w:val="it-IT"/>
        </w:rPr>
        <w:t xml:space="preserve"> </w:t>
      </w:r>
      <w:r w:rsidRPr="00394ED8">
        <w:rPr>
          <w:i/>
          <w:iCs/>
          <w:lang w:val="it-IT"/>
        </w:rPr>
        <w:t>di</w:t>
      </w:r>
      <w:r w:rsidRPr="00394ED8">
        <w:rPr>
          <w:i/>
          <w:iCs/>
          <w:spacing w:val="-11"/>
          <w:lang w:val="it-IT"/>
        </w:rPr>
        <w:t xml:space="preserve"> </w:t>
      </w:r>
      <w:r w:rsidRPr="00394ED8">
        <w:rPr>
          <w:i/>
          <w:iCs/>
          <w:lang w:val="it-IT"/>
        </w:rPr>
        <w:t>altre</w:t>
      </w:r>
      <w:r w:rsidRPr="00394ED8">
        <w:rPr>
          <w:i/>
          <w:iCs/>
          <w:spacing w:val="-10"/>
          <w:lang w:val="it-IT"/>
        </w:rPr>
        <w:t xml:space="preserve"> </w:t>
      </w:r>
      <w:r w:rsidRPr="00394ED8">
        <w:rPr>
          <w:i/>
          <w:iCs/>
          <w:lang w:val="it-IT"/>
        </w:rPr>
        <w:t>figure</w:t>
      </w:r>
      <w:r w:rsidRPr="00394ED8">
        <w:rPr>
          <w:i/>
          <w:iCs/>
          <w:spacing w:val="-9"/>
          <w:lang w:val="it-IT"/>
        </w:rPr>
        <w:t xml:space="preserve"> </w:t>
      </w:r>
      <w:r w:rsidRPr="00394ED8">
        <w:rPr>
          <w:i/>
          <w:iCs/>
          <w:lang w:val="it-IT"/>
        </w:rPr>
        <w:t>che</w:t>
      </w:r>
      <w:r w:rsidRPr="00394ED8">
        <w:rPr>
          <w:i/>
          <w:iCs/>
          <w:spacing w:val="-11"/>
          <w:lang w:val="it-IT"/>
        </w:rPr>
        <w:t xml:space="preserve"> </w:t>
      </w:r>
      <w:r w:rsidRPr="00394ED8">
        <w:rPr>
          <w:i/>
          <w:iCs/>
          <w:lang w:val="it-IT"/>
        </w:rPr>
        <w:t>esplicano</w:t>
      </w:r>
      <w:r w:rsidRPr="00394ED8">
        <w:rPr>
          <w:i/>
          <w:iCs/>
          <w:spacing w:val="-10"/>
          <w:lang w:val="it-IT"/>
        </w:rPr>
        <w:t xml:space="preserve"> </w:t>
      </w:r>
      <w:r w:rsidRPr="00394ED8">
        <w:rPr>
          <w:i/>
          <w:iCs/>
          <w:lang w:val="it-IT"/>
        </w:rPr>
        <w:t>il</w:t>
      </w:r>
      <w:r w:rsidRPr="00394ED8">
        <w:rPr>
          <w:i/>
          <w:iCs/>
          <w:spacing w:val="-11"/>
          <w:lang w:val="it-IT"/>
        </w:rPr>
        <w:t xml:space="preserve"> </w:t>
      </w:r>
      <w:r w:rsidRPr="00394ED8">
        <w:rPr>
          <w:i/>
          <w:iCs/>
          <w:lang w:val="it-IT"/>
        </w:rPr>
        <w:t>proprio</w:t>
      </w:r>
      <w:r w:rsidRPr="00394ED8">
        <w:rPr>
          <w:i/>
          <w:iCs/>
          <w:spacing w:val="-9"/>
          <w:lang w:val="it-IT"/>
        </w:rPr>
        <w:t xml:space="preserve"> </w:t>
      </w:r>
      <w:r w:rsidRPr="00394ED8">
        <w:rPr>
          <w:i/>
          <w:iCs/>
          <w:lang w:val="it-IT"/>
        </w:rPr>
        <w:t>servizio</w:t>
      </w:r>
      <w:r w:rsidRPr="00394ED8">
        <w:rPr>
          <w:i/>
          <w:iCs/>
          <w:spacing w:val="-9"/>
          <w:lang w:val="it-IT"/>
        </w:rPr>
        <w:t xml:space="preserve"> </w:t>
      </w:r>
      <w:r w:rsidRPr="00394ED8">
        <w:rPr>
          <w:i/>
          <w:iCs/>
          <w:lang w:val="it-IT"/>
        </w:rPr>
        <w:t>a</w:t>
      </w:r>
      <w:r w:rsidRPr="00394ED8">
        <w:rPr>
          <w:i/>
          <w:iCs/>
          <w:spacing w:val="-10"/>
          <w:lang w:val="it-IT"/>
        </w:rPr>
        <w:t xml:space="preserve"> </w:t>
      </w:r>
      <w:r w:rsidRPr="00394ED8">
        <w:rPr>
          <w:i/>
          <w:iCs/>
          <w:lang w:val="it-IT"/>
        </w:rPr>
        <w:t xml:space="preserve">vantaggio </w:t>
      </w:r>
      <w:r w:rsidRPr="00394ED8">
        <w:rPr>
          <w:rFonts w:cs="Times New Roman"/>
          <w:i/>
          <w:iCs/>
          <w:lang w:val="it-IT"/>
        </w:rPr>
        <w:t>dell’intera istituzione scolastica</w:t>
      </w:r>
      <w:r w:rsidR="00B5400D">
        <w:rPr>
          <w:rFonts w:cs="Times New Roman"/>
          <w:i/>
          <w:iCs/>
          <w:lang w:val="it-IT"/>
        </w:rPr>
        <w:t>.</w:t>
      </w:r>
    </w:p>
    <w:p w14:paraId="5551EDED" w14:textId="77777777" w:rsidR="00D25A33" w:rsidRPr="002D32CB" w:rsidRDefault="00D25A33">
      <w:pPr>
        <w:rPr>
          <w:rFonts w:ascii="Times New Roman" w:eastAsia="Times New Roman" w:hAnsi="Times New Roman" w:cs="Times New Roman"/>
          <w:sz w:val="24"/>
          <w:szCs w:val="24"/>
          <w:lang w:val="it-IT"/>
        </w:rPr>
      </w:pPr>
    </w:p>
    <w:p w14:paraId="43217058" w14:textId="457826BB" w:rsidR="00D25A33" w:rsidRPr="002D32CB" w:rsidRDefault="00875DC9">
      <w:pPr>
        <w:pStyle w:val="Corpotesto"/>
        <w:ind w:left="111" w:right="110"/>
        <w:jc w:val="both"/>
        <w:rPr>
          <w:lang w:val="it-IT"/>
        </w:rPr>
      </w:pPr>
      <w:r w:rsidRPr="002D32CB">
        <w:rPr>
          <w:rFonts w:cs="Times New Roman"/>
          <w:lang w:val="it-IT"/>
        </w:rPr>
        <w:t xml:space="preserve">La quota rimanente del </w:t>
      </w:r>
      <w:r w:rsidR="00DB7340">
        <w:rPr>
          <w:rFonts w:cs="Times New Roman"/>
          <w:lang w:val="it-IT"/>
        </w:rPr>
        <w:t>F</w:t>
      </w:r>
      <w:r w:rsidRPr="002D32CB">
        <w:rPr>
          <w:rFonts w:cs="Times New Roman"/>
          <w:lang w:val="it-IT"/>
        </w:rPr>
        <w:t>ondo dell’</w:t>
      </w:r>
      <w:r w:rsidR="00DB7340">
        <w:rPr>
          <w:rFonts w:cs="Times New Roman"/>
          <w:lang w:val="it-IT"/>
        </w:rPr>
        <w:t>I</w:t>
      </w:r>
      <w:r w:rsidRPr="002D32CB">
        <w:rPr>
          <w:rFonts w:cs="Times New Roman"/>
          <w:lang w:val="it-IT"/>
        </w:rPr>
        <w:t>stitu</w:t>
      </w:r>
      <w:r w:rsidRPr="002D32CB">
        <w:rPr>
          <w:lang w:val="it-IT"/>
        </w:rPr>
        <w:t xml:space="preserve">zione </w:t>
      </w:r>
      <w:r w:rsidR="00DB7340">
        <w:rPr>
          <w:lang w:val="it-IT"/>
        </w:rPr>
        <w:t>S</w:t>
      </w:r>
      <w:r w:rsidRPr="002D32CB">
        <w:rPr>
          <w:lang w:val="it-IT"/>
        </w:rPr>
        <w:t xml:space="preserve">colastica di </w:t>
      </w:r>
      <w:r w:rsidRPr="00394ED8">
        <w:rPr>
          <w:rFonts w:cs="Times New Roman"/>
          <w:lang w:val="it-IT"/>
        </w:rPr>
        <w:t xml:space="preserve">€ </w:t>
      </w:r>
      <w:r w:rsidR="00394ED8" w:rsidRPr="00394ED8">
        <w:rPr>
          <w:rFonts w:cs="Times New Roman"/>
          <w:lang w:val="it-IT"/>
        </w:rPr>
        <w:t>________</w:t>
      </w:r>
      <w:r w:rsidRPr="002D32CB">
        <w:rPr>
          <w:rFonts w:cs="Times New Roman"/>
          <w:b/>
          <w:bCs/>
          <w:lang w:val="it-IT"/>
        </w:rPr>
        <w:t xml:space="preserve"> </w:t>
      </w:r>
      <w:r w:rsidRPr="002D32CB">
        <w:rPr>
          <w:lang w:val="it-IT"/>
        </w:rPr>
        <w:t>viene così ripartita (secondo il criterio individuato in sede di contrattazione</w:t>
      </w:r>
      <w:r w:rsidR="00394ED8">
        <w:rPr>
          <w:lang w:val="it-IT"/>
        </w:rPr>
        <w:t>)</w:t>
      </w:r>
      <w:r w:rsidRPr="002D32CB">
        <w:rPr>
          <w:lang w:val="it-IT"/>
        </w:rPr>
        <w:t>.</w:t>
      </w:r>
      <w:r w:rsidRPr="002D32CB">
        <w:rPr>
          <w:spacing w:val="-10"/>
          <w:lang w:val="it-IT"/>
        </w:rPr>
        <w:t xml:space="preserve"> </w:t>
      </w:r>
      <w:r w:rsidRPr="002D32CB">
        <w:rPr>
          <w:lang w:val="it-IT"/>
        </w:rPr>
        <w:t>Esempio:</w:t>
      </w:r>
    </w:p>
    <w:p w14:paraId="7CCE0A0F" w14:textId="77777777" w:rsidR="00394ED8" w:rsidRDefault="00394ED8" w:rsidP="00394ED8">
      <w:pPr>
        <w:pStyle w:val="Corpotesto"/>
        <w:ind w:left="111" w:right="89"/>
        <w:rPr>
          <w:lang w:val="it-IT"/>
        </w:rPr>
      </w:pPr>
      <w:r>
        <w:rPr>
          <w:lang w:val="it-IT"/>
        </w:rPr>
        <w:lastRenderedPageBreak/>
        <w:t>___</w:t>
      </w:r>
      <w:r w:rsidR="00875DC9" w:rsidRPr="002D32CB">
        <w:rPr>
          <w:lang w:val="it-IT"/>
        </w:rPr>
        <w:t xml:space="preserve"> % - </w:t>
      </w:r>
      <w:r w:rsidR="00875DC9" w:rsidRPr="002D32CB">
        <w:rPr>
          <w:rFonts w:cs="Times New Roman"/>
          <w:lang w:val="it-IT"/>
        </w:rPr>
        <w:t xml:space="preserve">pari ad € </w:t>
      </w:r>
      <w:r>
        <w:rPr>
          <w:rFonts w:cs="Times New Roman"/>
          <w:lang w:val="it-IT"/>
        </w:rPr>
        <w:t>__________</w:t>
      </w:r>
      <w:r w:rsidR="00875DC9" w:rsidRPr="002D32CB">
        <w:rPr>
          <w:rFonts w:cs="Times New Roman"/>
          <w:lang w:val="it-IT"/>
        </w:rPr>
        <w:t xml:space="preserve"> al personale</w:t>
      </w:r>
      <w:r>
        <w:rPr>
          <w:rFonts w:cs="Times New Roman"/>
          <w:lang w:val="it-IT"/>
        </w:rPr>
        <w:t xml:space="preserve"> d</w:t>
      </w:r>
      <w:r w:rsidR="00875DC9" w:rsidRPr="002D32CB">
        <w:rPr>
          <w:lang w:val="it-IT"/>
        </w:rPr>
        <w:t xml:space="preserve">ocente </w:t>
      </w:r>
    </w:p>
    <w:p w14:paraId="74DFB23D" w14:textId="3DECC81D" w:rsidR="00D25A33" w:rsidRDefault="00394ED8" w:rsidP="00394ED8">
      <w:pPr>
        <w:pStyle w:val="Corpotesto"/>
        <w:ind w:left="111" w:right="89"/>
        <w:rPr>
          <w:rFonts w:cs="Times New Roman"/>
          <w:lang w:val="it-IT"/>
        </w:rPr>
      </w:pPr>
      <w:r>
        <w:rPr>
          <w:lang w:val="it-IT"/>
        </w:rPr>
        <w:t>___</w:t>
      </w:r>
      <w:r w:rsidR="00875DC9" w:rsidRPr="002D32CB">
        <w:rPr>
          <w:lang w:val="it-IT"/>
        </w:rPr>
        <w:t xml:space="preserve"> % - </w:t>
      </w:r>
      <w:r w:rsidR="00875DC9" w:rsidRPr="002D32CB">
        <w:rPr>
          <w:rFonts w:cs="Times New Roman"/>
          <w:lang w:val="it-IT"/>
        </w:rPr>
        <w:t xml:space="preserve">pari ad € </w:t>
      </w:r>
      <w:r>
        <w:rPr>
          <w:rFonts w:cs="Times New Roman"/>
          <w:lang w:val="it-IT"/>
        </w:rPr>
        <w:t>__________</w:t>
      </w:r>
      <w:r w:rsidR="00875DC9" w:rsidRPr="002D32CB">
        <w:rPr>
          <w:rFonts w:cs="Times New Roman"/>
          <w:lang w:val="it-IT"/>
        </w:rPr>
        <w:t xml:space="preserve"> al personale</w:t>
      </w:r>
      <w:r w:rsidR="00875DC9" w:rsidRPr="002D32CB">
        <w:rPr>
          <w:rFonts w:cs="Times New Roman"/>
          <w:spacing w:val="-4"/>
          <w:lang w:val="it-IT"/>
        </w:rPr>
        <w:t xml:space="preserve"> </w:t>
      </w:r>
      <w:r w:rsidR="00875DC9" w:rsidRPr="002D32CB">
        <w:rPr>
          <w:rFonts w:cs="Times New Roman"/>
          <w:lang w:val="it-IT"/>
        </w:rPr>
        <w:t>ATA.</w:t>
      </w:r>
    </w:p>
    <w:p w14:paraId="3FC5DC9F" w14:textId="77777777" w:rsidR="00394ED8" w:rsidRPr="002D32CB" w:rsidRDefault="00394ED8" w:rsidP="00394ED8">
      <w:pPr>
        <w:pStyle w:val="Corpotesto"/>
        <w:ind w:left="111" w:right="89"/>
        <w:rPr>
          <w:rFonts w:cs="Times New Roman"/>
          <w:lang w:val="it-IT"/>
        </w:rPr>
      </w:pPr>
    </w:p>
    <w:p w14:paraId="44C5B8EF" w14:textId="54A48C5E" w:rsidR="00D25A33" w:rsidRPr="00394ED8" w:rsidRDefault="00875DC9">
      <w:pPr>
        <w:spacing w:before="1"/>
        <w:ind w:left="111" w:right="107"/>
        <w:jc w:val="both"/>
        <w:rPr>
          <w:rFonts w:ascii="Times New Roman" w:eastAsia="Times New Roman" w:hAnsi="Times New Roman" w:cs="Times New Roman"/>
          <w:sz w:val="24"/>
          <w:szCs w:val="24"/>
          <w:lang w:val="it-IT"/>
        </w:rPr>
      </w:pPr>
      <w:r w:rsidRPr="00394ED8">
        <w:rPr>
          <w:rFonts w:ascii="Times New Roman" w:eastAsia="Times New Roman" w:hAnsi="Times New Roman" w:cs="Times New Roman"/>
          <w:sz w:val="24"/>
          <w:szCs w:val="24"/>
          <w:lang w:val="it-IT"/>
        </w:rPr>
        <w:t xml:space="preserve">Tenuto conto delle disposizioni di cui alla L.160/2019 che prevedono che le risorse relative alla valorizzazione del personale docente, già confluite nel </w:t>
      </w:r>
      <w:r w:rsidR="00DB7340" w:rsidRPr="00394ED8">
        <w:rPr>
          <w:rFonts w:ascii="Times New Roman" w:eastAsia="Times New Roman" w:hAnsi="Times New Roman" w:cs="Times New Roman"/>
          <w:sz w:val="24"/>
          <w:szCs w:val="24"/>
          <w:lang w:val="it-IT"/>
        </w:rPr>
        <w:t>F</w:t>
      </w:r>
      <w:r w:rsidRPr="00394ED8">
        <w:rPr>
          <w:rFonts w:ascii="Times New Roman" w:eastAsia="Times New Roman" w:hAnsi="Times New Roman" w:cs="Times New Roman"/>
          <w:sz w:val="24"/>
          <w:szCs w:val="24"/>
          <w:lang w:val="it-IT"/>
        </w:rPr>
        <w:t xml:space="preserve">ondo per il </w:t>
      </w:r>
      <w:r w:rsidR="00DB7340" w:rsidRPr="00394ED8">
        <w:rPr>
          <w:rFonts w:ascii="Times New Roman" w:eastAsia="Times New Roman" w:hAnsi="Times New Roman" w:cs="Times New Roman"/>
          <w:sz w:val="24"/>
          <w:szCs w:val="24"/>
          <w:lang w:val="it-IT"/>
        </w:rPr>
        <w:t>M</w:t>
      </w:r>
      <w:r w:rsidRPr="00394ED8">
        <w:rPr>
          <w:rFonts w:ascii="Times New Roman" w:eastAsia="Times New Roman" w:hAnsi="Times New Roman" w:cs="Times New Roman"/>
          <w:sz w:val="24"/>
          <w:szCs w:val="24"/>
          <w:lang w:val="it-IT"/>
        </w:rPr>
        <w:t>iglioramento dell’</w:t>
      </w:r>
      <w:r w:rsidR="00DB7340" w:rsidRPr="00394ED8">
        <w:rPr>
          <w:rFonts w:ascii="Times New Roman" w:eastAsia="Times New Roman" w:hAnsi="Times New Roman" w:cs="Times New Roman"/>
          <w:sz w:val="24"/>
          <w:szCs w:val="24"/>
          <w:lang w:val="it-IT"/>
        </w:rPr>
        <w:t>O</w:t>
      </w:r>
      <w:r w:rsidRPr="00394ED8">
        <w:rPr>
          <w:rFonts w:ascii="Times New Roman" w:eastAsia="Times New Roman" w:hAnsi="Times New Roman" w:cs="Times New Roman"/>
          <w:sz w:val="24"/>
          <w:szCs w:val="24"/>
          <w:lang w:val="it-IT"/>
        </w:rPr>
        <w:t xml:space="preserve">fferta </w:t>
      </w:r>
      <w:r w:rsidR="00DB7340" w:rsidRPr="00394ED8">
        <w:rPr>
          <w:rFonts w:ascii="Times New Roman" w:eastAsia="Times New Roman" w:hAnsi="Times New Roman" w:cs="Times New Roman"/>
          <w:sz w:val="24"/>
          <w:szCs w:val="24"/>
          <w:lang w:val="it-IT"/>
        </w:rPr>
        <w:t>F</w:t>
      </w:r>
      <w:r w:rsidRPr="00394ED8">
        <w:rPr>
          <w:rFonts w:ascii="Times New Roman" w:eastAsia="Times New Roman" w:hAnsi="Times New Roman" w:cs="Times New Roman"/>
          <w:sz w:val="24"/>
          <w:szCs w:val="24"/>
          <w:lang w:val="it-IT"/>
        </w:rPr>
        <w:t>ormativa, sono utilizzate dalla contrattazione integrativa in favore di tutto il personale scolastico (a tempo indeterminato ed anche a tempo determinato) senza ulteriore vincolo di destinazione</w:t>
      </w:r>
      <w:r w:rsidR="006F164F">
        <w:rPr>
          <w:rFonts w:ascii="Times New Roman" w:eastAsia="Times New Roman" w:hAnsi="Times New Roman" w:cs="Times New Roman"/>
          <w:sz w:val="24"/>
          <w:szCs w:val="24"/>
          <w:lang w:val="it-IT"/>
        </w:rPr>
        <w:t>,</w:t>
      </w:r>
      <w:r w:rsidRPr="00394ED8">
        <w:rPr>
          <w:rFonts w:ascii="Times New Roman" w:eastAsia="Times New Roman" w:hAnsi="Times New Roman" w:cs="Times New Roman"/>
          <w:sz w:val="24"/>
          <w:szCs w:val="24"/>
          <w:lang w:val="it-IT"/>
        </w:rPr>
        <w:t xml:space="preserve"> si stabilisce che le stesse siano così assegnate: </w:t>
      </w:r>
      <w:r w:rsidRPr="00394ED8">
        <w:rPr>
          <w:rFonts w:ascii="Times New Roman" w:eastAsia="Times New Roman" w:hAnsi="Times New Roman" w:cs="Times New Roman"/>
          <w:i/>
          <w:sz w:val="24"/>
          <w:szCs w:val="24"/>
          <w:lang w:val="it-IT"/>
        </w:rPr>
        <w:t>(la contrattazione può decidere di mantenere la stessa proporzione già prevista per il FIS, ovvero cambiarla destinandola in proporzione diversa; può decidere che la stessa vada solo al personale docente ovvero può individuare altre modalità di ripartizione</w:t>
      </w:r>
      <w:r w:rsidR="00394ED8" w:rsidRPr="00394ED8">
        <w:rPr>
          <w:rFonts w:ascii="Times New Roman" w:eastAsia="Times New Roman" w:hAnsi="Times New Roman" w:cs="Times New Roman"/>
          <w:i/>
          <w:sz w:val="24"/>
          <w:szCs w:val="24"/>
          <w:lang w:val="it-IT"/>
        </w:rPr>
        <w:t xml:space="preserve"> che comprendono anche il personale ATA</w:t>
      </w:r>
      <w:r w:rsidRPr="00394ED8">
        <w:rPr>
          <w:rFonts w:ascii="Times New Roman" w:eastAsia="Times New Roman" w:hAnsi="Times New Roman" w:cs="Times New Roman"/>
          <w:i/>
          <w:sz w:val="24"/>
          <w:szCs w:val="24"/>
          <w:lang w:val="it-IT"/>
        </w:rPr>
        <w:t>; eventualmente, in via residuale, può anche decidere di destinare una quota alla valorizzazione del personale docente. In tal caso andranno contrattati i criteri generali per la determinazione dei compensi finalizzati alla valorizzazione del</w:t>
      </w:r>
      <w:r w:rsidRPr="00394ED8">
        <w:rPr>
          <w:rFonts w:ascii="Times New Roman" w:eastAsia="Times New Roman" w:hAnsi="Times New Roman" w:cs="Times New Roman"/>
          <w:i/>
          <w:spacing w:val="-12"/>
          <w:sz w:val="24"/>
          <w:szCs w:val="24"/>
          <w:lang w:val="it-IT"/>
        </w:rPr>
        <w:t xml:space="preserve"> </w:t>
      </w:r>
      <w:r w:rsidRPr="00394ED8">
        <w:rPr>
          <w:rFonts w:ascii="Times New Roman" w:eastAsia="Times New Roman" w:hAnsi="Times New Roman" w:cs="Times New Roman"/>
          <w:i/>
          <w:sz w:val="24"/>
          <w:szCs w:val="24"/>
          <w:lang w:val="it-IT"/>
        </w:rPr>
        <w:t>personale)</w:t>
      </w:r>
      <w:r w:rsidR="00394ED8" w:rsidRPr="00394ED8">
        <w:rPr>
          <w:rFonts w:ascii="Times New Roman" w:eastAsia="Times New Roman" w:hAnsi="Times New Roman" w:cs="Times New Roman"/>
          <w:i/>
          <w:sz w:val="24"/>
          <w:szCs w:val="24"/>
          <w:lang w:val="it-IT"/>
        </w:rPr>
        <w:t>.</w:t>
      </w:r>
    </w:p>
    <w:p w14:paraId="70547C84" w14:textId="24FEB542" w:rsidR="00D25A33" w:rsidRPr="002D32CB" w:rsidRDefault="00875DC9">
      <w:pPr>
        <w:ind w:left="111" w:right="111"/>
        <w:jc w:val="both"/>
        <w:rPr>
          <w:rFonts w:ascii="Times New Roman" w:eastAsia="Times New Roman" w:hAnsi="Times New Roman" w:cs="Times New Roman"/>
          <w:sz w:val="24"/>
          <w:szCs w:val="24"/>
          <w:lang w:val="it-IT"/>
        </w:rPr>
      </w:pPr>
      <w:r w:rsidRPr="002D32CB">
        <w:rPr>
          <w:rFonts w:ascii="Times New Roman"/>
          <w:sz w:val="24"/>
          <w:lang w:val="it-IT"/>
        </w:rPr>
        <w:t xml:space="preserve">Si stabilisce che le economie relative al </w:t>
      </w:r>
      <w:r w:rsidR="00DB7340">
        <w:rPr>
          <w:rFonts w:ascii="Times New Roman"/>
          <w:sz w:val="24"/>
          <w:lang w:val="it-IT"/>
        </w:rPr>
        <w:t>F</w:t>
      </w:r>
      <w:r w:rsidRPr="002D32CB">
        <w:rPr>
          <w:rFonts w:ascii="Times New Roman"/>
          <w:sz w:val="24"/>
          <w:lang w:val="it-IT"/>
        </w:rPr>
        <w:t xml:space="preserve">ondo di </w:t>
      </w:r>
      <w:r w:rsidR="00DB7340">
        <w:rPr>
          <w:rFonts w:ascii="Times New Roman"/>
          <w:sz w:val="24"/>
          <w:lang w:val="it-IT"/>
        </w:rPr>
        <w:t>I</w:t>
      </w:r>
      <w:r w:rsidRPr="002D32CB">
        <w:rPr>
          <w:rFonts w:ascii="Times New Roman"/>
          <w:sz w:val="24"/>
          <w:lang w:val="it-IT"/>
        </w:rPr>
        <w:t>stituto relative agli anni precedenti siano</w:t>
      </w:r>
      <w:r w:rsidRPr="002D32CB">
        <w:rPr>
          <w:rFonts w:ascii="Times New Roman"/>
          <w:spacing w:val="-15"/>
          <w:sz w:val="24"/>
          <w:lang w:val="it-IT"/>
        </w:rPr>
        <w:t xml:space="preserve"> </w:t>
      </w:r>
      <w:r w:rsidRPr="002D32CB">
        <w:rPr>
          <w:rFonts w:ascii="Times New Roman"/>
          <w:sz w:val="24"/>
          <w:lang w:val="it-IT"/>
        </w:rPr>
        <w:t>destinate, in proporzione, ai docenti ed al personale ATA (</w:t>
      </w:r>
      <w:r w:rsidRPr="002D32CB">
        <w:rPr>
          <w:rFonts w:ascii="Times New Roman"/>
          <w:i/>
          <w:sz w:val="24"/>
          <w:lang w:val="it-IT"/>
        </w:rPr>
        <w:t>oppure, possono rimanere incardinate sui singoli profili</w:t>
      </w:r>
      <w:r w:rsidRPr="002D32CB">
        <w:rPr>
          <w:rFonts w:ascii="Times New Roman"/>
          <w:i/>
          <w:spacing w:val="-2"/>
          <w:sz w:val="24"/>
          <w:lang w:val="it-IT"/>
        </w:rPr>
        <w:t xml:space="preserve"> </w:t>
      </w:r>
      <w:r w:rsidRPr="002D32CB">
        <w:rPr>
          <w:rFonts w:ascii="Times New Roman"/>
          <w:i/>
          <w:sz w:val="24"/>
          <w:lang w:val="it-IT"/>
        </w:rPr>
        <w:t>professionali).</w:t>
      </w:r>
    </w:p>
    <w:p w14:paraId="7439D008" w14:textId="7FE70457" w:rsidR="00D25A33" w:rsidRPr="002D32CB" w:rsidRDefault="00875DC9">
      <w:pPr>
        <w:pStyle w:val="Corpotesto"/>
        <w:ind w:left="111" w:right="117"/>
        <w:jc w:val="both"/>
        <w:rPr>
          <w:lang w:val="it-IT"/>
        </w:rPr>
      </w:pPr>
      <w:r w:rsidRPr="002D32CB">
        <w:rPr>
          <w:rFonts w:cs="Times New Roman"/>
          <w:lang w:val="it-IT"/>
        </w:rPr>
        <w:t xml:space="preserve">Nella tabella seguente viene riportato il calcolo del </w:t>
      </w:r>
      <w:r w:rsidR="00DB7340">
        <w:rPr>
          <w:rFonts w:cs="Times New Roman"/>
          <w:lang w:val="it-IT"/>
        </w:rPr>
        <w:t>F</w:t>
      </w:r>
      <w:r w:rsidRPr="002D32CB">
        <w:rPr>
          <w:rFonts w:cs="Times New Roman"/>
          <w:lang w:val="it-IT"/>
        </w:rPr>
        <w:t>ondo dell’</w:t>
      </w:r>
      <w:r w:rsidR="00DB7340">
        <w:rPr>
          <w:rFonts w:cs="Times New Roman"/>
          <w:lang w:val="it-IT"/>
        </w:rPr>
        <w:t>I</w:t>
      </w:r>
      <w:r w:rsidRPr="002D32CB">
        <w:rPr>
          <w:rFonts w:cs="Times New Roman"/>
          <w:lang w:val="it-IT"/>
        </w:rPr>
        <w:t>st</w:t>
      </w:r>
      <w:r w:rsidRPr="002D32CB">
        <w:rPr>
          <w:lang w:val="it-IT"/>
        </w:rPr>
        <w:t xml:space="preserve">ituzione </w:t>
      </w:r>
      <w:r w:rsidR="00DB7340">
        <w:rPr>
          <w:lang w:val="it-IT"/>
        </w:rPr>
        <w:t>S</w:t>
      </w:r>
      <w:r w:rsidRPr="002D32CB">
        <w:rPr>
          <w:lang w:val="it-IT"/>
        </w:rPr>
        <w:t>colastica e la relativa ripartizione tra il personale docente e non</w:t>
      </w:r>
      <w:r w:rsidRPr="002D32CB">
        <w:rPr>
          <w:spacing w:val="-7"/>
          <w:lang w:val="it-IT"/>
        </w:rPr>
        <w:t xml:space="preserve"> </w:t>
      </w:r>
      <w:r w:rsidRPr="002D32CB">
        <w:rPr>
          <w:lang w:val="it-IT"/>
        </w:rPr>
        <w:t>docente:</w:t>
      </w:r>
    </w:p>
    <w:p w14:paraId="68EEBB50" w14:textId="77777777" w:rsidR="00D25A33" w:rsidRPr="002D32CB" w:rsidRDefault="00D25A33">
      <w:pPr>
        <w:spacing w:before="8"/>
        <w:rPr>
          <w:rFonts w:ascii="Times New Roman" w:eastAsia="Times New Roman" w:hAnsi="Times New Roman" w:cs="Times New Roman"/>
          <w:sz w:val="24"/>
          <w:szCs w:val="24"/>
          <w:lang w:val="it-IT"/>
        </w:rPr>
      </w:pPr>
    </w:p>
    <w:tbl>
      <w:tblPr>
        <w:tblStyle w:val="TableNormal"/>
        <w:tblW w:w="9632" w:type="dxa"/>
        <w:tblInd w:w="122" w:type="dxa"/>
        <w:tblLayout w:type="fixed"/>
        <w:tblLook w:val="01E0" w:firstRow="1" w:lastRow="1" w:firstColumn="1" w:lastColumn="1" w:noHBand="0" w:noVBand="0"/>
      </w:tblPr>
      <w:tblGrid>
        <w:gridCol w:w="3222"/>
        <w:gridCol w:w="3207"/>
        <w:gridCol w:w="3203"/>
      </w:tblGrid>
      <w:tr w:rsidR="00D25A33" w14:paraId="3F36AE63" w14:textId="77777777" w:rsidTr="001E5A0C">
        <w:trPr>
          <w:trHeight w:hRule="exact" w:val="251"/>
        </w:trPr>
        <w:tc>
          <w:tcPr>
            <w:tcW w:w="3222" w:type="dxa"/>
            <w:tcBorders>
              <w:top w:val="single" w:sz="4" w:space="0" w:color="000000"/>
              <w:left w:val="single" w:sz="4" w:space="0" w:color="000000"/>
              <w:bottom w:val="single" w:sz="4" w:space="0" w:color="000000"/>
              <w:right w:val="single" w:sz="4" w:space="0" w:color="000000"/>
            </w:tcBorders>
            <w:shd w:val="clear" w:color="auto" w:fill="D9D9D9"/>
          </w:tcPr>
          <w:p w14:paraId="2994E85F" w14:textId="77777777" w:rsidR="00D25A33" w:rsidRDefault="00875DC9">
            <w:pPr>
              <w:pStyle w:val="TableParagraph"/>
              <w:spacing w:line="238" w:lineRule="exact"/>
              <w:ind w:left="578"/>
              <w:rPr>
                <w:rFonts w:ascii="Times New Roman" w:eastAsia="Times New Roman" w:hAnsi="Times New Roman" w:cs="Times New Roman"/>
                <w:sz w:val="24"/>
                <w:szCs w:val="24"/>
              </w:rPr>
            </w:pPr>
            <w:r>
              <w:rPr>
                <w:rFonts w:ascii="Times New Roman"/>
                <w:b/>
                <w:sz w:val="24"/>
              </w:rPr>
              <w:t>Voci di</w:t>
            </w:r>
            <w:r>
              <w:rPr>
                <w:rFonts w:ascii="Times New Roman"/>
                <w:b/>
                <w:spacing w:val="-4"/>
                <w:sz w:val="24"/>
              </w:rPr>
              <w:t xml:space="preserve"> </w:t>
            </w:r>
            <w:r>
              <w:rPr>
                <w:rFonts w:ascii="Times New Roman"/>
                <w:b/>
                <w:sz w:val="24"/>
              </w:rPr>
              <w:t>finanziamento</w:t>
            </w:r>
          </w:p>
        </w:tc>
        <w:tc>
          <w:tcPr>
            <w:tcW w:w="3207" w:type="dxa"/>
            <w:tcBorders>
              <w:top w:val="single" w:sz="4" w:space="0" w:color="000000"/>
              <w:left w:val="single" w:sz="4" w:space="0" w:color="000000"/>
              <w:bottom w:val="single" w:sz="4" w:space="0" w:color="000000"/>
              <w:right w:val="single" w:sz="4" w:space="0" w:color="000000"/>
            </w:tcBorders>
            <w:shd w:val="clear" w:color="auto" w:fill="D9D9D9"/>
          </w:tcPr>
          <w:p w14:paraId="50A34519" w14:textId="77777777" w:rsidR="00D25A33" w:rsidRDefault="00875DC9">
            <w:pPr>
              <w:pStyle w:val="TableParagraph"/>
              <w:spacing w:line="238" w:lineRule="exact"/>
              <w:ind w:right="47"/>
              <w:jc w:val="center"/>
              <w:rPr>
                <w:rFonts w:ascii="Times New Roman" w:eastAsia="Times New Roman" w:hAnsi="Times New Roman" w:cs="Times New Roman"/>
                <w:sz w:val="24"/>
                <w:szCs w:val="24"/>
              </w:rPr>
            </w:pPr>
            <w:r>
              <w:rPr>
                <w:rFonts w:ascii="Times New Roman"/>
                <w:b/>
                <w:sz w:val="24"/>
              </w:rPr>
              <w:t>Docenti</w:t>
            </w:r>
          </w:p>
        </w:tc>
        <w:tc>
          <w:tcPr>
            <w:tcW w:w="3203" w:type="dxa"/>
            <w:tcBorders>
              <w:top w:val="single" w:sz="4" w:space="0" w:color="000000"/>
              <w:left w:val="single" w:sz="4" w:space="0" w:color="000000"/>
              <w:bottom w:val="single" w:sz="4" w:space="0" w:color="000000"/>
              <w:right w:val="single" w:sz="4" w:space="0" w:color="000000"/>
            </w:tcBorders>
            <w:shd w:val="clear" w:color="auto" w:fill="D9D9D9"/>
          </w:tcPr>
          <w:p w14:paraId="229EBFF4" w14:textId="6851C911" w:rsidR="00D25A33" w:rsidRDefault="00875DC9">
            <w:pPr>
              <w:pStyle w:val="TableParagraph"/>
              <w:spacing w:line="238" w:lineRule="exact"/>
              <w:ind w:right="122"/>
              <w:jc w:val="center"/>
              <w:rPr>
                <w:rFonts w:ascii="Times New Roman" w:eastAsia="Times New Roman" w:hAnsi="Times New Roman" w:cs="Times New Roman"/>
                <w:sz w:val="24"/>
                <w:szCs w:val="24"/>
              </w:rPr>
            </w:pPr>
            <w:r>
              <w:rPr>
                <w:rFonts w:ascii="Times New Roman"/>
                <w:b/>
                <w:sz w:val="24"/>
              </w:rPr>
              <w:t>A</w:t>
            </w:r>
            <w:r w:rsidR="00DB7340">
              <w:rPr>
                <w:rFonts w:ascii="Times New Roman"/>
                <w:b/>
                <w:sz w:val="24"/>
              </w:rPr>
              <w:t>TA</w:t>
            </w:r>
          </w:p>
        </w:tc>
      </w:tr>
      <w:tr w:rsidR="00D25A33" w14:paraId="7EE16AFB" w14:textId="77777777" w:rsidTr="001E5A0C">
        <w:trPr>
          <w:trHeight w:hRule="exact" w:val="295"/>
        </w:trPr>
        <w:tc>
          <w:tcPr>
            <w:tcW w:w="3222" w:type="dxa"/>
            <w:tcBorders>
              <w:top w:val="single" w:sz="12" w:space="0" w:color="D9D9D9"/>
              <w:left w:val="single" w:sz="4" w:space="0" w:color="000000"/>
              <w:bottom w:val="single" w:sz="4" w:space="0" w:color="000000"/>
              <w:right w:val="single" w:sz="4" w:space="0" w:color="000000"/>
            </w:tcBorders>
          </w:tcPr>
          <w:p w14:paraId="2FCCCF07" w14:textId="17DAB3F5" w:rsidR="00D25A33" w:rsidRDefault="00875DC9">
            <w:pPr>
              <w:pStyle w:val="TableParagraph"/>
              <w:rPr>
                <w:rFonts w:ascii="Times New Roman" w:eastAsia="Times New Roman" w:hAnsi="Times New Roman" w:cs="Times New Roman"/>
                <w:sz w:val="24"/>
                <w:szCs w:val="24"/>
              </w:rPr>
            </w:pPr>
            <w:proofErr w:type="spellStart"/>
            <w:r>
              <w:rPr>
                <w:rFonts w:ascii="Times New Roman"/>
                <w:sz w:val="24"/>
              </w:rPr>
              <w:t>Fis</w:t>
            </w:r>
            <w:proofErr w:type="spellEnd"/>
            <w:r w:rsidR="001E5A0C">
              <w:rPr>
                <w:rFonts w:ascii="Times New Roman"/>
                <w:sz w:val="24"/>
              </w:rPr>
              <w:t xml:space="preserve"> e </w:t>
            </w:r>
            <w:proofErr w:type="spellStart"/>
            <w:r w:rsidR="001E5A0C">
              <w:rPr>
                <w:rFonts w:ascii="Times New Roman"/>
                <w:sz w:val="24"/>
              </w:rPr>
              <w:t>Risorse</w:t>
            </w:r>
            <w:proofErr w:type="spellEnd"/>
            <w:r w:rsidR="001E5A0C">
              <w:rPr>
                <w:rFonts w:ascii="Times New Roman"/>
                <w:sz w:val="24"/>
              </w:rPr>
              <w:t xml:space="preserve"> L. 160/2019</w:t>
            </w:r>
          </w:p>
        </w:tc>
        <w:tc>
          <w:tcPr>
            <w:tcW w:w="3207" w:type="dxa"/>
            <w:tcBorders>
              <w:top w:val="single" w:sz="12" w:space="0" w:color="D9D9D9"/>
              <w:left w:val="single" w:sz="4" w:space="0" w:color="000000"/>
              <w:bottom w:val="single" w:sz="4" w:space="0" w:color="000000"/>
              <w:right w:val="single" w:sz="4" w:space="0" w:color="000000"/>
            </w:tcBorders>
          </w:tcPr>
          <w:p w14:paraId="5F2F08D2" w14:textId="77777777" w:rsidR="00D25A33" w:rsidRDefault="00D25A33"/>
        </w:tc>
        <w:tc>
          <w:tcPr>
            <w:tcW w:w="3203" w:type="dxa"/>
            <w:tcBorders>
              <w:top w:val="single" w:sz="12" w:space="0" w:color="D9D9D9"/>
              <w:left w:val="single" w:sz="4" w:space="0" w:color="000000"/>
              <w:bottom w:val="single" w:sz="4" w:space="0" w:color="000000"/>
              <w:right w:val="single" w:sz="4" w:space="0" w:color="000000"/>
            </w:tcBorders>
          </w:tcPr>
          <w:p w14:paraId="2A7252DB" w14:textId="77777777" w:rsidR="00D25A33" w:rsidRDefault="00D25A33"/>
        </w:tc>
      </w:tr>
    </w:tbl>
    <w:p w14:paraId="3794E11B" w14:textId="77777777" w:rsidR="00D25A33" w:rsidRDefault="00D25A33">
      <w:pPr>
        <w:spacing w:before="1"/>
        <w:rPr>
          <w:rFonts w:ascii="Times New Roman" w:eastAsia="Times New Roman" w:hAnsi="Times New Roman" w:cs="Times New Roman"/>
          <w:sz w:val="12"/>
          <w:szCs w:val="12"/>
        </w:rPr>
      </w:pPr>
    </w:p>
    <w:p w14:paraId="658CA75E" w14:textId="77777777" w:rsidR="00D25A33" w:rsidRDefault="00875DC9">
      <w:pPr>
        <w:pStyle w:val="Titolo2"/>
        <w:spacing w:before="69" w:line="275" w:lineRule="exact"/>
        <w:jc w:val="both"/>
        <w:rPr>
          <w:b w:val="0"/>
          <w:bCs w:val="0"/>
        </w:rPr>
      </w:pPr>
      <w:r>
        <w:t>Docenti</w:t>
      </w:r>
    </w:p>
    <w:p w14:paraId="5FFDA3D4" w14:textId="657E89B8" w:rsidR="00D25A33" w:rsidRPr="002007E1" w:rsidRDefault="00875DC9">
      <w:pPr>
        <w:ind w:left="472" w:right="409"/>
        <w:jc w:val="both"/>
        <w:rPr>
          <w:rFonts w:ascii="Times New Roman" w:eastAsia="Times New Roman" w:hAnsi="Times New Roman" w:cs="Times New Roman"/>
          <w:sz w:val="24"/>
          <w:szCs w:val="24"/>
          <w:lang w:val="it-IT"/>
        </w:rPr>
      </w:pPr>
      <w:r w:rsidRPr="002007E1">
        <w:rPr>
          <w:rFonts w:ascii="Times New Roman" w:hAnsi="Times New Roman"/>
          <w:i/>
          <w:sz w:val="24"/>
          <w:lang w:val="it-IT"/>
        </w:rPr>
        <w:t>(Nel caso</w:t>
      </w:r>
      <w:r w:rsidR="002007E1" w:rsidRPr="002007E1">
        <w:rPr>
          <w:rFonts w:ascii="Times New Roman" w:hAnsi="Times New Roman"/>
          <w:i/>
          <w:sz w:val="24"/>
          <w:lang w:val="it-IT"/>
        </w:rPr>
        <w:t xml:space="preserve"> in cui </w:t>
      </w:r>
      <w:r w:rsidRPr="002007E1">
        <w:rPr>
          <w:rFonts w:ascii="Times New Roman" w:hAnsi="Times New Roman"/>
          <w:i/>
          <w:sz w:val="24"/>
          <w:lang w:val="it-IT"/>
        </w:rPr>
        <w:t>il tavolo negoziale abbia deciso di non sottrarre tali importi dalla parte indistinta del fondo, come fatto per le indennità del</w:t>
      </w:r>
      <w:r w:rsidRPr="002007E1">
        <w:rPr>
          <w:rFonts w:ascii="Times New Roman" w:hAnsi="Times New Roman"/>
          <w:i/>
          <w:spacing w:val="-15"/>
          <w:sz w:val="24"/>
          <w:lang w:val="it-IT"/>
        </w:rPr>
        <w:t xml:space="preserve"> </w:t>
      </w:r>
      <w:r w:rsidRPr="002007E1">
        <w:rPr>
          <w:rFonts w:ascii="Times New Roman" w:hAnsi="Times New Roman"/>
          <w:i/>
          <w:sz w:val="24"/>
          <w:lang w:val="it-IT"/>
        </w:rPr>
        <w:t>Dsga):</w:t>
      </w:r>
    </w:p>
    <w:p w14:paraId="2082DE53" w14:textId="69AC91C4" w:rsidR="00D25A33" w:rsidRPr="002007E1" w:rsidRDefault="00875DC9">
      <w:pPr>
        <w:pStyle w:val="Corpotesto"/>
        <w:ind w:left="472" w:right="407"/>
        <w:jc w:val="both"/>
        <w:rPr>
          <w:lang w:val="it-IT"/>
        </w:rPr>
      </w:pPr>
      <w:r w:rsidRPr="002007E1">
        <w:rPr>
          <w:lang w:val="it-IT"/>
        </w:rPr>
        <w:t>La</w:t>
      </w:r>
      <w:r w:rsidRPr="002007E1">
        <w:rPr>
          <w:spacing w:val="-13"/>
          <w:lang w:val="it-IT"/>
        </w:rPr>
        <w:t xml:space="preserve"> </w:t>
      </w:r>
      <w:r w:rsidRPr="002007E1">
        <w:rPr>
          <w:lang w:val="it-IT"/>
        </w:rPr>
        <w:t>quota</w:t>
      </w:r>
      <w:r w:rsidRPr="002007E1">
        <w:rPr>
          <w:spacing w:val="-13"/>
          <w:lang w:val="it-IT"/>
        </w:rPr>
        <w:t xml:space="preserve"> </w:t>
      </w:r>
      <w:r w:rsidRPr="002007E1">
        <w:rPr>
          <w:lang w:val="it-IT"/>
        </w:rPr>
        <w:t>spettante</w:t>
      </w:r>
      <w:r w:rsidRPr="002007E1">
        <w:rPr>
          <w:spacing w:val="-11"/>
          <w:lang w:val="it-IT"/>
        </w:rPr>
        <w:t xml:space="preserve"> </w:t>
      </w:r>
      <w:r w:rsidRPr="002007E1">
        <w:rPr>
          <w:lang w:val="it-IT"/>
        </w:rPr>
        <w:t>ai</w:t>
      </w:r>
      <w:r w:rsidRPr="002007E1">
        <w:rPr>
          <w:spacing w:val="-13"/>
          <w:lang w:val="it-IT"/>
        </w:rPr>
        <w:t xml:space="preserve"> </w:t>
      </w:r>
      <w:r w:rsidRPr="002007E1">
        <w:rPr>
          <w:lang w:val="it-IT"/>
        </w:rPr>
        <w:t>docenti</w:t>
      </w:r>
      <w:r w:rsidRPr="002007E1">
        <w:rPr>
          <w:spacing w:val="-12"/>
          <w:lang w:val="it-IT"/>
        </w:rPr>
        <w:t xml:space="preserve"> </w:t>
      </w:r>
      <w:r w:rsidRPr="002007E1">
        <w:rPr>
          <w:lang w:val="it-IT"/>
        </w:rPr>
        <w:t>è</w:t>
      </w:r>
      <w:r w:rsidRPr="002007E1">
        <w:rPr>
          <w:spacing w:val="-12"/>
          <w:lang w:val="it-IT"/>
        </w:rPr>
        <w:t xml:space="preserve"> </w:t>
      </w:r>
      <w:r w:rsidRPr="002007E1">
        <w:rPr>
          <w:lang w:val="it-IT"/>
        </w:rPr>
        <w:t>di</w:t>
      </w:r>
      <w:r w:rsidRPr="002007E1">
        <w:rPr>
          <w:spacing w:val="-11"/>
          <w:lang w:val="it-IT"/>
        </w:rPr>
        <w:t xml:space="preserve"> </w:t>
      </w:r>
      <w:r w:rsidRPr="002007E1">
        <w:rPr>
          <w:rFonts w:cs="Times New Roman"/>
          <w:b/>
          <w:bCs/>
          <w:lang w:val="it-IT"/>
        </w:rPr>
        <w:t>€</w:t>
      </w:r>
      <w:r w:rsidRPr="002007E1">
        <w:rPr>
          <w:rFonts w:cs="Times New Roman"/>
          <w:b/>
          <w:bCs/>
          <w:spacing w:val="-13"/>
          <w:lang w:val="it-IT"/>
        </w:rPr>
        <w:t xml:space="preserve"> </w:t>
      </w:r>
      <w:r w:rsidR="002007E1">
        <w:rPr>
          <w:rFonts w:cs="Times New Roman"/>
          <w:lang w:val="it-IT"/>
        </w:rPr>
        <w:t>__________</w:t>
      </w:r>
      <w:r w:rsidRPr="002007E1">
        <w:rPr>
          <w:rFonts w:cs="Times New Roman"/>
          <w:b/>
          <w:bCs/>
          <w:spacing w:val="-12"/>
          <w:lang w:val="it-IT"/>
        </w:rPr>
        <w:t xml:space="preserve"> </w:t>
      </w:r>
      <w:r w:rsidRPr="002007E1">
        <w:rPr>
          <w:lang w:val="it-IT"/>
        </w:rPr>
        <w:t>dalla</w:t>
      </w:r>
      <w:r w:rsidRPr="002007E1">
        <w:rPr>
          <w:spacing w:val="-13"/>
          <w:lang w:val="it-IT"/>
        </w:rPr>
        <w:t xml:space="preserve"> </w:t>
      </w:r>
      <w:r w:rsidRPr="002007E1">
        <w:rPr>
          <w:lang w:val="it-IT"/>
        </w:rPr>
        <w:t>quale</w:t>
      </w:r>
      <w:r w:rsidRPr="002007E1">
        <w:rPr>
          <w:spacing w:val="-12"/>
          <w:lang w:val="it-IT"/>
        </w:rPr>
        <w:t xml:space="preserve"> </w:t>
      </w:r>
      <w:r w:rsidRPr="002007E1">
        <w:rPr>
          <w:lang w:val="it-IT"/>
        </w:rPr>
        <w:t>si</w:t>
      </w:r>
      <w:r w:rsidRPr="002007E1">
        <w:rPr>
          <w:spacing w:val="-12"/>
          <w:lang w:val="it-IT"/>
        </w:rPr>
        <w:t xml:space="preserve"> </w:t>
      </w:r>
      <w:r w:rsidRPr="002007E1">
        <w:rPr>
          <w:lang w:val="it-IT"/>
        </w:rPr>
        <w:t>concorda</w:t>
      </w:r>
      <w:r w:rsidRPr="002007E1">
        <w:rPr>
          <w:spacing w:val="-13"/>
          <w:lang w:val="it-IT"/>
        </w:rPr>
        <w:t xml:space="preserve"> </w:t>
      </w:r>
      <w:r w:rsidRPr="002007E1">
        <w:rPr>
          <w:lang w:val="it-IT"/>
        </w:rPr>
        <w:t>di</w:t>
      </w:r>
      <w:r w:rsidRPr="002007E1">
        <w:rPr>
          <w:spacing w:val="-12"/>
          <w:lang w:val="it-IT"/>
        </w:rPr>
        <w:t xml:space="preserve"> </w:t>
      </w:r>
      <w:r w:rsidRPr="002007E1">
        <w:rPr>
          <w:lang w:val="it-IT"/>
        </w:rPr>
        <w:t>accantonare</w:t>
      </w:r>
      <w:r w:rsidRPr="002007E1">
        <w:rPr>
          <w:spacing w:val="-16"/>
          <w:lang w:val="it-IT"/>
        </w:rPr>
        <w:t xml:space="preserve"> </w:t>
      </w:r>
      <w:r w:rsidRPr="002007E1">
        <w:rPr>
          <w:rFonts w:cs="Times New Roman"/>
          <w:lang w:val="it-IT"/>
        </w:rPr>
        <w:t>l’importo</w:t>
      </w:r>
      <w:r w:rsidRPr="002007E1">
        <w:rPr>
          <w:rFonts w:cs="Times New Roman"/>
          <w:spacing w:val="-14"/>
          <w:lang w:val="it-IT"/>
        </w:rPr>
        <w:t xml:space="preserve"> </w:t>
      </w:r>
      <w:r w:rsidRPr="002007E1">
        <w:rPr>
          <w:lang w:val="it-IT"/>
        </w:rPr>
        <w:t>di</w:t>
      </w:r>
      <w:r w:rsidRPr="002007E1">
        <w:rPr>
          <w:spacing w:val="-12"/>
          <w:lang w:val="it-IT"/>
        </w:rPr>
        <w:t xml:space="preserve"> </w:t>
      </w:r>
      <w:r w:rsidRPr="002007E1">
        <w:rPr>
          <w:rFonts w:cs="Times New Roman"/>
          <w:lang w:val="it-IT"/>
        </w:rPr>
        <w:t xml:space="preserve">€ </w:t>
      </w:r>
      <w:r w:rsidR="002007E1">
        <w:rPr>
          <w:lang w:val="it-IT"/>
        </w:rPr>
        <w:t>_________</w:t>
      </w:r>
      <w:r w:rsidRPr="002007E1">
        <w:rPr>
          <w:spacing w:val="-12"/>
          <w:lang w:val="it-IT"/>
        </w:rPr>
        <w:t xml:space="preserve"> </w:t>
      </w:r>
      <w:r w:rsidRPr="002007E1">
        <w:rPr>
          <w:lang w:val="it-IT"/>
        </w:rPr>
        <w:t>per</w:t>
      </w:r>
      <w:r w:rsidRPr="002007E1">
        <w:rPr>
          <w:spacing w:val="-16"/>
          <w:lang w:val="it-IT"/>
        </w:rPr>
        <w:t xml:space="preserve"> </w:t>
      </w:r>
      <w:r w:rsidRPr="002007E1">
        <w:rPr>
          <w:lang w:val="it-IT"/>
        </w:rPr>
        <w:t>la</w:t>
      </w:r>
      <w:r w:rsidRPr="002007E1">
        <w:rPr>
          <w:spacing w:val="-16"/>
          <w:lang w:val="it-IT"/>
        </w:rPr>
        <w:t xml:space="preserve"> </w:t>
      </w:r>
      <w:r w:rsidRPr="002007E1">
        <w:rPr>
          <w:lang w:val="it-IT"/>
        </w:rPr>
        <w:t>retribuzione</w:t>
      </w:r>
      <w:r w:rsidRPr="002007E1">
        <w:rPr>
          <w:spacing w:val="-14"/>
          <w:lang w:val="it-IT"/>
        </w:rPr>
        <w:t xml:space="preserve"> </w:t>
      </w:r>
      <w:r w:rsidRPr="002007E1">
        <w:rPr>
          <w:lang w:val="it-IT"/>
        </w:rPr>
        <w:t>del</w:t>
      </w:r>
      <w:r w:rsidRPr="002007E1">
        <w:rPr>
          <w:spacing w:val="-15"/>
          <w:lang w:val="it-IT"/>
        </w:rPr>
        <w:t xml:space="preserve"> </w:t>
      </w:r>
      <w:r w:rsidR="002007E1">
        <w:rPr>
          <w:spacing w:val="-15"/>
          <w:lang w:val="it-IT"/>
        </w:rPr>
        <w:t xml:space="preserve">primo </w:t>
      </w:r>
      <w:r w:rsidR="00DB7340" w:rsidRPr="002007E1">
        <w:rPr>
          <w:lang w:val="it-IT"/>
        </w:rPr>
        <w:t>C</w:t>
      </w:r>
      <w:r w:rsidRPr="002007E1">
        <w:rPr>
          <w:lang w:val="it-IT"/>
        </w:rPr>
        <w:t>ollaboratore,</w:t>
      </w:r>
      <w:r w:rsidRPr="002007E1">
        <w:rPr>
          <w:spacing w:val="-11"/>
          <w:lang w:val="it-IT"/>
        </w:rPr>
        <w:t xml:space="preserve"> </w:t>
      </w:r>
      <w:r w:rsidRPr="002007E1">
        <w:rPr>
          <w:lang w:val="it-IT"/>
        </w:rPr>
        <w:t>di</w:t>
      </w:r>
      <w:r w:rsidRPr="002007E1">
        <w:rPr>
          <w:spacing w:val="-15"/>
          <w:lang w:val="it-IT"/>
        </w:rPr>
        <w:t xml:space="preserve"> </w:t>
      </w:r>
      <w:r w:rsidRPr="002007E1">
        <w:rPr>
          <w:rFonts w:cs="Times New Roman"/>
          <w:lang w:val="it-IT"/>
        </w:rPr>
        <w:t>€</w:t>
      </w:r>
      <w:r w:rsidRPr="002007E1">
        <w:rPr>
          <w:rFonts w:cs="Times New Roman"/>
          <w:spacing w:val="-15"/>
          <w:lang w:val="it-IT"/>
        </w:rPr>
        <w:t xml:space="preserve"> </w:t>
      </w:r>
      <w:r w:rsidR="002007E1">
        <w:rPr>
          <w:lang w:val="it-IT"/>
        </w:rPr>
        <w:t>________</w:t>
      </w:r>
      <w:r w:rsidRPr="002007E1">
        <w:rPr>
          <w:spacing w:val="-14"/>
          <w:lang w:val="it-IT"/>
        </w:rPr>
        <w:t xml:space="preserve"> </w:t>
      </w:r>
      <w:r w:rsidRPr="002007E1">
        <w:rPr>
          <w:lang w:val="it-IT"/>
        </w:rPr>
        <w:t>per</w:t>
      </w:r>
      <w:r w:rsidRPr="002007E1">
        <w:rPr>
          <w:spacing w:val="-17"/>
          <w:lang w:val="it-IT"/>
        </w:rPr>
        <w:t xml:space="preserve"> </w:t>
      </w:r>
      <w:r w:rsidRPr="002007E1">
        <w:rPr>
          <w:lang w:val="it-IT"/>
        </w:rPr>
        <w:t>il</w:t>
      </w:r>
      <w:r w:rsidRPr="002007E1">
        <w:rPr>
          <w:spacing w:val="-15"/>
          <w:lang w:val="it-IT"/>
        </w:rPr>
        <w:t xml:space="preserve"> </w:t>
      </w:r>
      <w:r w:rsidRPr="002007E1">
        <w:rPr>
          <w:lang w:val="it-IT"/>
        </w:rPr>
        <w:t>secondo</w:t>
      </w:r>
      <w:r w:rsidRPr="002007E1">
        <w:rPr>
          <w:spacing w:val="-15"/>
          <w:lang w:val="it-IT"/>
        </w:rPr>
        <w:t xml:space="preserve"> </w:t>
      </w:r>
      <w:r w:rsidR="00DB7340" w:rsidRPr="002007E1">
        <w:rPr>
          <w:lang w:val="it-IT"/>
        </w:rPr>
        <w:t>C</w:t>
      </w:r>
      <w:r w:rsidRPr="002007E1">
        <w:rPr>
          <w:lang w:val="it-IT"/>
        </w:rPr>
        <w:t>ollaboratore</w:t>
      </w:r>
      <w:r w:rsidRPr="002007E1">
        <w:rPr>
          <w:spacing w:val="-16"/>
          <w:lang w:val="it-IT"/>
        </w:rPr>
        <w:t xml:space="preserve"> </w:t>
      </w:r>
      <w:r w:rsidRPr="002007E1">
        <w:rPr>
          <w:lang w:val="it-IT"/>
        </w:rPr>
        <w:t>(elencare le figure per cui vengono previsti</w:t>
      </w:r>
      <w:r w:rsidRPr="002007E1">
        <w:rPr>
          <w:spacing w:val="-12"/>
          <w:lang w:val="it-IT"/>
        </w:rPr>
        <w:t xml:space="preserve"> </w:t>
      </w:r>
      <w:r w:rsidRPr="002007E1">
        <w:rPr>
          <w:lang w:val="it-IT"/>
        </w:rPr>
        <w:t>pagamenti)</w:t>
      </w:r>
    </w:p>
    <w:p w14:paraId="5797D59E" w14:textId="3984BA7A" w:rsidR="00D25A33" w:rsidRPr="002D32CB" w:rsidRDefault="00875DC9">
      <w:pPr>
        <w:pStyle w:val="Corpotesto"/>
        <w:spacing w:before="71"/>
        <w:ind w:left="111" w:right="410"/>
        <w:jc w:val="both"/>
        <w:rPr>
          <w:rFonts w:cs="Times New Roman"/>
          <w:lang w:val="it-IT"/>
        </w:rPr>
      </w:pPr>
      <w:r w:rsidRPr="002D32CB">
        <w:rPr>
          <w:rFonts w:cs="Times New Roman"/>
          <w:lang w:val="it-IT"/>
        </w:rPr>
        <w:t>L’importo restante viene assegnato alle attività di natura didattica e/o organizzativa previste dal Collegio</w:t>
      </w:r>
      <w:r w:rsidRPr="002D32CB">
        <w:rPr>
          <w:rFonts w:cs="Times New Roman"/>
          <w:spacing w:val="-5"/>
          <w:lang w:val="it-IT"/>
        </w:rPr>
        <w:t xml:space="preserve"> </w:t>
      </w:r>
      <w:r w:rsidRPr="002D32CB">
        <w:rPr>
          <w:rFonts w:cs="Times New Roman"/>
          <w:lang w:val="it-IT"/>
        </w:rPr>
        <w:t>dei</w:t>
      </w:r>
      <w:r w:rsidRPr="002D32CB">
        <w:rPr>
          <w:rFonts w:cs="Times New Roman"/>
          <w:spacing w:val="-6"/>
          <w:lang w:val="it-IT"/>
        </w:rPr>
        <w:t xml:space="preserve"> </w:t>
      </w:r>
      <w:r w:rsidRPr="002D32CB">
        <w:rPr>
          <w:rFonts w:cs="Times New Roman"/>
          <w:lang w:val="it-IT"/>
        </w:rPr>
        <w:t>Docenti</w:t>
      </w:r>
      <w:r w:rsidRPr="002D32CB">
        <w:rPr>
          <w:rFonts w:cs="Times New Roman"/>
          <w:spacing w:val="-4"/>
          <w:lang w:val="it-IT"/>
        </w:rPr>
        <w:t xml:space="preserve"> </w:t>
      </w:r>
      <w:r w:rsidRPr="002D32CB">
        <w:rPr>
          <w:rFonts w:cs="Times New Roman"/>
          <w:lang w:val="it-IT"/>
        </w:rPr>
        <w:t>(verificare</w:t>
      </w:r>
      <w:r w:rsidRPr="002D32CB">
        <w:rPr>
          <w:rFonts w:cs="Times New Roman"/>
          <w:spacing w:val="-5"/>
          <w:lang w:val="it-IT"/>
        </w:rPr>
        <w:t xml:space="preserve"> </w:t>
      </w:r>
      <w:r w:rsidRPr="002D32CB">
        <w:rPr>
          <w:rFonts w:cs="Times New Roman"/>
          <w:lang w:val="it-IT"/>
        </w:rPr>
        <w:t>la</w:t>
      </w:r>
      <w:r w:rsidRPr="002D32CB">
        <w:rPr>
          <w:rFonts w:cs="Times New Roman"/>
          <w:spacing w:val="-4"/>
          <w:lang w:val="it-IT"/>
        </w:rPr>
        <w:t xml:space="preserve"> </w:t>
      </w:r>
      <w:r w:rsidRPr="002D32CB">
        <w:rPr>
          <w:rFonts w:cs="Times New Roman"/>
          <w:lang w:val="it-IT"/>
        </w:rPr>
        <w:t>delibera</w:t>
      </w:r>
      <w:r w:rsidRPr="002D32CB">
        <w:rPr>
          <w:rFonts w:cs="Times New Roman"/>
          <w:spacing w:val="-4"/>
          <w:lang w:val="it-IT"/>
        </w:rPr>
        <w:t xml:space="preserve"> </w:t>
      </w:r>
      <w:r w:rsidRPr="002D32CB">
        <w:rPr>
          <w:rFonts w:cs="Times New Roman"/>
          <w:lang w:val="it-IT"/>
        </w:rPr>
        <w:t>del</w:t>
      </w:r>
      <w:r w:rsidRPr="002D32CB">
        <w:rPr>
          <w:rFonts w:cs="Times New Roman"/>
          <w:spacing w:val="-4"/>
          <w:lang w:val="it-IT"/>
        </w:rPr>
        <w:t xml:space="preserve"> </w:t>
      </w:r>
      <w:r w:rsidR="00DB7340">
        <w:rPr>
          <w:rFonts w:cs="Times New Roman"/>
          <w:spacing w:val="-4"/>
          <w:lang w:val="it-IT"/>
        </w:rPr>
        <w:t>C</w:t>
      </w:r>
      <w:r w:rsidRPr="002D32CB">
        <w:rPr>
          <w:rFonts w:cs="Times New Roman"/>
          <w:lang w:val="it-IT"/>
        </w:rPr>
        <w:t>ollegio</w:t>
      </w:r>
      <w:r w:rsidRPr="002D32CB">
        <w:rPr>
          <w:rFonts w:cs="Times New Roman"/>
          <w:spacing w:val="-5"/>
          <w:lang w:val="it-IT"/>
        </w:rPr>
        <w:t xml:space="preserve"> </w:t>
      </w:r>
      <w:r w:rsidRPr="002D32CB">
        <w:rPr>
          <w:rFonts w:cs="Times New Roman"/>
          <w:lang w:val="it-IT"/>
        </w:rPr>
        <w:t>dei</w:t>
      </w:r>
      <w:r w:rsidRPr="002D32CB">
        <w:rPr>
          <w:rFonts w:cs="Times New Roman"/>
          <w:spacing w:val="-4"/>
          <w:lang w:val="it-IT"/>
        </w:rPr>
        <w:t xml:space="preserve"> </w:t>
      </w:r>
      <w:r w:rsidR="00DB7340">
        <w:rPr>
          <w:rFonts w:cs="Times New Roman"/>
          <w:lang w:val="it-IT"/>
        </w:rPr>
        <w:t>D</w:t>
      </w:r>
      <w:r w:rsidRPr="002D32CB">
        <w:rPr>
          <w:rFonts w:cs="Times New Roman"/>
          <w:lang w:val="it-IT"/>
        </w:rPr>
        <w:t>ocenti</w:t>
      </w:r>
      <w:r w:rsidRPr="002D32CB">
        <w:rPr>
          <w:rFonts w:cs="Times New Roman"/>
          <w:spacing w:val="-5"/>
          <w:lang w:val="it-IT"/>
        </w:rPr>
        <w:t xml:space="preserve"> </w:t>
      </w:r>
      <w:r w:rsidRPr="002D32CB">
        <w:rPr>
          <w:rFonts w:cs="Times New Roman"/>
          <w:lang w:val="it-IT"/>
        </w:rPr>
        <w:t>per</w:t>
      </w:r>
      <w:r w:rsidRPr="002D32CB">
        <w:rPr>
          <w:rFonts w:cs="Times New Roman"/>
          <w:spacing w:val="-5"/>
          <w:lang w:val="it-IT"/>
        </w:rPr>
        <w:t xml:space="preserve"> </w:t>
      </w:r>
      <w:r w:rsidRPr="002D32CB">
        <w:rPr>
          <w:rFonts w:cs="Times New Roman"/>
          <w:lang w:val="it-IT"/>
        </w:rPr>
        <w:t>l’e</w:t>
      </w:r>
      <w:r w:rsidRPr="002D32CB">
        <w:rPr>
          <w:lang w:val="it-IT"/>
        </w:rPr>
        <w:t>lenco</w:t>
      </w:r>
      <w:r w:rsidRPr="002D32CB">
        <w:rPr>
          <w:spacing w:val="-5"/>
          <w:lang w:val="it-IT"/>
        </w:rPr>
        <w:t xml:space="preserve"> </w:t>
      </w:r>
      <w:r w:rsidRPr="002D32CB">
        <w:rPr>
          <w:lang w:val="it-IT"/>
        </w:rPr>
        <w:t>dei</w:t>
      </w:r>
      <w:r w:rsidRPr="002D32CB">
        <w:rPr>
          <w:spacing w:val="-4"/>
          <w:lang w:val="it-IT"/>
        </w:rPr>
        <w:t xml:space="preserve"> </w:t>
      </w:r>
      <w:r w:rsidR="00DB7340">
        <w:rPr>
          <w:spacing w:val="-4"/>
          <w:lang w:val="it-IT"/>
        </w:rPr>
        <w:t>P</w:t>
      </w:r>
      <w:r w:rsidRPr="002D32CB">
        <w:rPr>
          <w:lang w:val="it-IT"/>
        </w:rPr>
        <w:t>rogetti/</w:t>
      </w:r>
      <w:r w:rsidR="00DB7340">
        <w:rPr>
          <w:lang w:val="it-IT"/>
        </w:rPr>
        <w:t>A</w:t>
      </w:r>
      <w:r w:rsidRPr="002D32CB">
        <w:rPr>
          <w:lang w:val="it-IT"/>
        </w:rPr>
        <w:t>ttività</w:t>
      </w:r>
      <w:r w:rsidRPr="002D32CB">
        <w:rPr>
          <w:spacing w:val="-6"/>
          <w:lang w:val="it-IT"/>
        </w:rPr>
        <w:t xml:space="preserve"> </w:t>
      </w:r>
      <w:r w:rsidRPr="002D32CB">
        <w:rPr>
          <w:lang w:val="it-IT"/>
        </w:rPr>
        <w:t xml:space="preserve">e </w:t>
      </w:r>
      <w:r w:rsidRPr="002D32CB">
        <w:rPr>
          <w:rFonts w:cs="Times New Roman"/>
          <w:lang w:val="it-IT"/>
        </w:rPr>
        <w:t>la volontà dell’assemblea del personale per le modalità di</w:t>
      </w:r>
      <w:r w:rsidRPr="002D32CB">
        <w:rPr>
          <w:rFonts w:cs="Times New Roman"/>
          <w:spacing w:val="-12"/>
          <w:lang w:val="it-IT"/>
        </w:rPr>
        <w:t xml:space="preserve"> </w:t>
      </w:r>
      <w:r w:rsidRPr="002D32CB">
        <w:rPr>
          <w:rFonts w:cs="Times New Roman"/>
          <w:lang w:val="it-IT"/>
        </w:rPr>
        <w:t>ripartizione).</w:t>
      </w:r>
    </w:p>
    <w:p w14:paraId="76EAE277" w14:textId="77777777" w:rsidR="00D25A33" w:rsidRPr="002D32CB" w:rsidRDefault="00D25A33">
      <w:pPr>
        <w:spacing w:before="8"/>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75"/>
        <w:gridCol w:w="3141"/>
        <w:gridCol w:w="3218"/>
      </w:tblGrid>
      <w:tr w:rsidR="00D25A33" w14:paraId="079215FB" w14:textId="77777777">
        <w:trPr>
          <w:trHeight w:hRule="exact" w:val="478"/>
        </w:trPr>
        <w:tc>
          <w:tcPr>
            <w:tcW w:w="3275" w:type="dxa"/>
            <w:tcBorders>
              <w:top w:val="single" w:sz="4" w:space="0" w:color="000000"/>
              <w:left w:val="single" w:sz="4" w:space="0" w:color="000000"/>
              <w:bottom w:val="single" w:sz="4" w:space="0" w:color="000000"/>
              <w:right w:val="single" w:sz="4" w:space="0" w:color="000000"/>
            </w:tcBorders>
            <w:shd w:val="clear" w:color="auto" w:fill="D9D9D9"/>
          </w:tcPr>
          <w:p w14:paraId="2BFEE7CB" w14:textId="77777777" w:rsidR="00D25A33" w:rsidRDefault="00875DC9">
            <w:pPr>
              <w:pStyle w:val="TableParagraph"/>
              <w:spacing w:line="239" w:lineRule="exact"/>
              <w:ind w:left="12"/>
              <w:jc w:val="center"/>
              <w:rPr>
                <w:rFonts w:ascii="Times New Roman" w:eastAsia="Times New Roman" w:hAnsi="Times New Roman" w:cs="Times New Roman"/>
                <w:sz w:val="24"/>
                <w:szCs w:val="24"/>
              </w:rPr>
            </w:pPr>
            <w:r>
              <w:rPr>
                <w:rFonts w:ascii="Times New Roman" w:hAnsi="Times New Roman"/>
                <w:b/>
                <w:sz w:val="24"/>
              </w:rPr>
              <w:t>Attività</w:t>
            </w:r>
          </w:p>
        </w:tc>
        <w:tc>
          <w:tcPr>
            <w:tcW w:w="3141" w:type="dxa"/>
            <w:tcBorders>
              <w:top w:val="single" w:sz="4" w:space="0" w:color="000000"/>
              <w:left w:val="single" w:sz="4" w:space="0" w:color="000000"/>
              <w:bottom w:val="single" w:sz="4" w:space="0" w:color="000000"/>
              <w:right w:val="single" w:sz="4" w:space="0" w:color="000000"/>
            </w:tcBorders>
            <w:shd w:val="clear" w:color="auto" w:fill="D9D9D9"/>
          </w:tcPr>
          <w:p w14:paraId="6D0F1443" w14:textId="775DF03F" w:rsidR="00D25A33" w:rsidRDefault="002007E1" w:rsidP="002007E1">
            <w:pPr>
              <w:pStyle w:val="TableParagraph"/>
              <w:spacing w:line="234" w:lineRule="exact"/>
              <w:ind w:left="1229" w:right="1274" w:hanging="377"/>
              <w:jc w:val="center"/>
              <w:rPr>
                <w:rFonts w:ascii="Times New Roman" w:eastAsia="Times New Roman" w:hAnsi="Times New Roman" w:cs="Times New Roman"/>
                <w:sz w:val="24"/>
                <w:szCs w:val="24"/>
              </w:rPr>
            </w:pPr>
            <w:r>
              <w:rPr>
                <w:rFonts w:ascii="Times New Roman" w:hAnsi="Times New Roman"/>
                <w:b/>
                <w:sz w:val="24"/>
              </w:rPr>
              <w:t xml:space="preserve">  </w:t>
            </w:r>
            <w:r w:rsidR="00875DC9">
              <w:rPr>
                <w:rFonts w:ascii="Times New Roman" w:hAnsi="Times New Roman"/>
                <w:b/>
                <w:sz w:val="24"/>
              </w:rPr>
              <w:t>Nr.</w:t>
            </w:r>
            <w:r>
              <w:rPr>
                <w:rFonts w:ascii="Times New Roman" w:hAnsi="Times New Roman"/>
                <w:b/>
                <w:sz w:val="24"/>
              </w:rPr>
              <w:t>u</w:t>
            </w:r>
            <w:r w:rsidR="00875DC9">
              <w:rPr>
                <w:rFonts w:ascii="Times New Roman" w:hAnsi="Times New Roman"/>
                <w:b/>
                <w:sz w:val="24"/>
              </w:rPr>
              <w:t>nità</w:t>
            </w:r>
          </w:p>
        </w:tc>
        <w:tc>
          <w:tcPr>
            <w:tcW w:w="3218" w:type="dxa"/>
            <w:tcBorders>
              <w:top w:val="single" w:sz="4" w:space="0" w:color="000000"/>
              <w:left w:val="single" w:sz="4" w:space="0" w:color="000000"/>
              <w:bottom w:val="single" w:sz="4" w:space="0" w:color="000000"/>
              <w:right w:val="single" w:sz="4" w:space="0" w:color="000000"/>
            </w:tcBorders>
            <w:shd w:val="clear" w:color="auto" w:fill="D9D9D9"/>
          </w:tcPr>
          <w:p w14:paraId="76892D0C" w14:textId="77777777" w:rsidR="00D25A33" w:rsidRDefault="00875DC9">
            <w:pPr>
              <w:pStyle w:val="TableParagraph"/>
              <w:spacing w:line="239" w:lineRule="exact"/>
              <w:ind w:left="766"/>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365F3CB7" w14:textId="77777777">
        <w:trPr>
          <w:trHeight w:hRule="exact" w:val="286"/>
        </w:trPr>
        <w:tc>
          <w:tcPr>
            <w:tcW w:w="3275" w:type="dxa"/>
            <w:tcBorders>
              <w:top w:val="single" w:sz="4" w:space="0" w:color="000000"/>
              <w:left w:val="single" w:sz="4" w:space="0" w:color="000000"/>
              <w:bottom w:val="single" w:sz="4" w:space="0" w:color="000000"/>
              <w:right w:val="single" w:sz="4" w:space="0" w:color="000000"/>
            </w:tcBorders>
          </w:tcPr>
          <w:p w14:paraId="0A61F1F6"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6A8C318C"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1F55B721" w14:textId="77777777" w:rsidR="00D25A33" w:rsidRDefault="00D25A33"/>
        </w:tc>
      </w:tr>
      <w:tr w:rsidR="00D25A33" w14:paraId="7F509AB3" w14:textId="77777777">
        <w:trPr>
          <w:trHeight w:hRule="exact" w:val="287"/>
        </w:trPr>
        <w:tc>
          <w:tcPr>
            <w:tcW w:w="3275" w:type="dxa"/>
            <w:tcBorders>
              <w:top w:val="single" w:sz="4" w:space="0" w:color="000000"/>
              <w:left w:val="single" w:sz="4" w:space="0" w:color="000000"/>
              <w:bottom w:val="single" w:sz="4" w:space="0" w:color="000000"/>
              <w:right w:val="single" w:sz="4" w:space="0" w:color="000000"/>
            </w:tcBorders>
          </w:tcPr>
          <w:p w14:paraId="7EA8F625"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32F7D617"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68DCF284" w14:textId="77777777" w:rsidR="00D25A33" w:rsidRDefault="00D25A33"/>
        </w:tc>
      </w:tr>
      <w:tr w:rsidR="00D25A33" w14:paraId="7582F0BF" w14:textId="77777777">
        <w:trPr>
          <w:trHeight w:hRule="exact" w:val="286"/>
        </w:trPr>
        <w:tc>
          <w:tcPr>
            <w:tcW w:w="3275" w:type="dxa"/>
            <w:tcBorders>
              <w:top w:val="single" w:sz="4" w:space="0" w:color="000000"/>
              <w:left w:val="single" w:sz="4" w:space="0" w:color="000000"/>
              <w:bottom w:val="single" w:sz="4" w:space="0" w:color="000000"/>
              <w:right w:val="single" w:sz="4" w:space="0" w:color="000000"/>
            </w:tcBorders>
          </w:tcPr>
          <w:p w14:paraId="524BC2AE"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3F787E94"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0C9CC6CA" w14:textId="77777777" w:rsidR="00D25A33" w:rsidRDefault="00D25A33"/>
        </w:tc>
      </w:tr>
      <w:tr w:rsidR="00D25A33" w14:paraId="6C112CCB" w14:textId="77777777">
        <w:trPr>
          <w:trHeight w:hRule="exact" w:val="287"/>
        </w:trPr>
        <w:tc>
          <w:tcPr>
            <w:tcW w:w="3275" w:type="dxa"/>
            <w:tcBorders>
              <w:top w:val="single" w:sz="4" w:space="0" w:color="000000"/>
              <w:left w:val="single" w:sz="4" w:space="0" w:color="000000"/>
              <w:bottom w:val="single" w:sz="4" w:space="0" w:color="000000"/>
              <w:right w:val="single" w:sz="4" w:space="0" w:color="000000"/>
            </w:tcBorders>
          </w:tcPr>
          <w:p w14:paraId="3B5AC686" w14:textId="77777777" w:rsidR="00D25A33" w:rsidRDefault="00D25A33"/>
        </w:tc>
        <w:tc>
          <w:tcPr>
            <w:tcW w:w="3141" w:type="dxa"/>
            <w:tcBorders>
              <w:top w:val="single" w:sz="4" w:space="0" w:color="000000"/>
              <w:left w:val="single" w:sz="4" w:space="0" w:color="000000"/>
              <w:bottom w:val="single" w:sz="4" w:space="0" w:color="000000"/>
              <w:right w:val="single" w:sz="4" w:space="0" w:color="000000"/>
            </w:tcBorders>
          </w:tcPr>
          <w:p w14:paraId="247ED554"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30CAB868" w14:textId="77777777" w:rsidR="00D25A33" w:rsidRDefault="00D25A33"/>
        </w:tc>
      </w:tr>
    </w:tbl>
    <w:p w14:paraId="69F05EBB" w14:textId="77777777" w:rsidR="00D25A33" w:rsidRDefault="00D25A33">
      <w:pPr>
        <w:spacing w:before="8"/>
        <w:rPr>
          <w:rFonts w:ascii="Times New Roman" w:eastAsia="Times New Roman" w:hAnsi="Times New Roman" w:cs="Times New Roman"/>
          <w:sz w:val="16"/>
          <w:szCs w:val="16"/>
        </w:rPr>
      </w:pPr>
    </w:p>
    <w:p w14:paraId="456F16DB" w14:textId="77777777" w:rsidR="00D25A33" w:rsidRDefault="00875DC9">
      <w:pPr>
        <w:pStyle w:val="Titolo2"/>
        <w:spacing w:before="69" w:line="275" w:lineRule="exact"/>
        <w:jc w:val="both"/>
        <w:rPr>
          <w:b w:val="0"/>
          <w:bCs w:val="0"/>
        </w:rPr>
      </w:pPr>
      <w:r>
        <w:t>Personale</w:t>
      </w:r>
      <w:r>
        <w:rPr>
          <w:spacing w:val="-3"/>
        </w:rPr>
        <w:t xml:space="preserve"> </w:t>
      </w:r>
      <w:r>
        <w:t>ATA</w:t>
      </w:r>
    </w:p>
    <w:p w14:paraId="51CCB11D" w14:textId="3085EB68" w:rsidR="00D25A33" w:rsidRPr="002D32CB" w:rsidRDefault="00875DC9">
      <w:pPr>
        <w:pStyle w:val="Corpotesto"/>
        <w:ind w:left="111" w:right="406"/>
        <w:jc w:val="both"/>
        <w:rPr>
          <w:lang w:val="it-IT"/>
        </w:rPr>
      </w:pPr>
      <w:r w:rsidRPr="002D32CB">
        <w:rPr>
          <w:lang w:val="it-IT"/>
        </w:rPr>
        <w:t>Per quanto attiene il personale A.T.A.</w:t>
      </w:r>
      <w:r w:rsidR="002007E1">
        <w:rPr>
          <w:lang w:val="it-IT"/>
        </w:rPr>
        <w:t>,</w:t>
      </w:r>
      <w:r w:rsidRPr="002D32CB">
        <w:rPr>
          <w:lang w:val="it-IT"/>
        </w:rPr>
        <w:t xml:space="preserve"> l'importo disponibile per il FIS ammonta ad </w:t>
      </w:r>
      <w:r w:rsidR="002007E1">
        <w:rPr>
          <w:rFonts w:cs="Times New Roman"/>
          <w:lang w:val="it-IT"/>
        </w:rPr>
        <w:t>______</w:t>
      </w:r>
      <w:r w:rsidRPr="002D32CB">
        <w:rPr>
          <w:rFonts w:cs="Times New Roman"/>
          <w:b/>
          <w:bCs/>
          <w:spacing w:val="-33"/>
          <w:lang w:val="it-IT"/>
        </w:rPr>
        <w:t xml:space="preserve"> </w:t>
      </w:r>
      <w:r w:rsidRPr="002D32CB">
        <w:rPr>
          <w:lang w:val="it-IT"/>
        </w:rPr>
        <w:t xml:space="preserve">lordo </w:t>
      </w:r>
      <w:r w:rsidRPr="002D32CB">
        <w:rPr>
          <w:rFonts w:cs="Times New Roman"/>
          <w:lang w:val="it-IT"/>
        </w:rPr>
        <w:t>dipendente;</w:t>
      </w:r>
      <w:r w:rsidRPr="002D32CB">
        <w:rPr>
          <w:rFonts w:cs="Times New Roman"/>
          <w:spacing w:val="-6"/>
          <w:lang w:val="it-IT"/>
        </w:rPr>
        <w:t xml:space="preserve"> </w:t>
      </w:r>
      <w:r w:rsidRPr="002D32CB">
        <w:rPr>
          <w:rFonts w:cs="Times New Roman"/>
          <w:lang w:val="it-IT"/>
        </w:rPr>
        <w:t>l’importo</w:t>
      </w:r>
      <w:r w:rsidRPr="002D32CB">
        <w:rPr>
          <w:rFonts w:cs="Times New Roman"/>
          <w:spacing w:val="-5"/>
          <w:lang w:val="it-IT"/>
        </w:rPr>
        <w:t xml:space="preserve"> </w:t>
      </w:r>
      <w:r w:rsidRPr="002D32CB">
        <w:rPr>
          <w:rFonts w:cs="Times New Roman"/>
          <w:lang w:val="it-IT"/>
        </w:rPr>
        <w:t>è</w:t>
      </w:r>
      <w:r w:rsidRPr="002D32CB">
        <w:rPr>
          <w:rFonts w:cs="Times New Roman"/>
          <w:spacing w:val="-5"/>
          <w:lang w:val="it-IT"/>
        </w:rPr>
        <w:t xml:space="preserve"> </w:t>
      </w:r>
      <w:r w:rsidRPr="002D32CB">
        <w:rPr>
          <w:rFonts w:cs="Times New Roman"/>
          <w:lang w:val="it-IT"/>
        </w:rPr>
        <w:t>utilizzato,</w:t>
      </w:r>
      <w:r w:rsidRPr="002D32CB">
        <w:rPr>
          <w:rFonts w:cs="Times New Roman"/>
          <w:spacing w:val="-5"/>
          <w:lang w:val="it-IT"/>
        </w:rPr>
        <w:t xml:space="preserve"> </w:t>
      </w:r>
      <w:r w:rsidRPr="002D32CB">
        <w:rPr>
          <w:rFonts w:cs="Times New Roman"/>
          <w:lang w:val="it-IT"/>
        </w:rPr>
        <w:t>anche</w:t>
      </w:r>
      <w:r w:rsidRPr="002D32CB">
        <w:rPr>
          <w:rFonts w:cs="Times New Roman"/>
          <w:spacing w:val="-5"/>
          <w:lang w:val="it-IT"/>
        </w:rPr>
        <w:t xml:space="preserve"> </w:t>
      </w:r>
      <w:r w:rsidRPr="002D32CB">
        <w:rPr>
          <w:rFonts w:cs="Times New Roman"/>
          <w:lang w:val="it-IT"/>
        </w:rPr>
        <w:t>tenendo</w:t>
      </w:r>
      <w:r w:rsidRPr="002D32CB">
        <w:rPr>
          <w:rFonts w:cs="Times New Roman"/>
          <w:spacing w:val="-5"/>
          <w:lang w:val="it-IT"/>
        </w:rPr>
        <w:t xml:space="preserve"> </w:t>
      </w:r>
      <w:r w:rsidRPr="002D32CB">
        <w:rPr>
          <w:rFonts w:cs="Times New Roman"/>
          <w:lang w:val="it-IT"/>
        </w:rPr>
        <w:t>conto</w:t>
      </w:r>
      <w:r w:rsidRPr="002D32CB">
        <w:rPr>
          <w:rFonts w:cs="Times New Roman"/>
          <w:spacing w:val="-4"/>
          <w:lang w:val="it-IT"/>
        </w:rPr>
        <w:t xml:space="preserve"> </w:t>
      </w:r>
      <w:r w:rsidRPr="002D32CB">
        <w:rPr>
          <w:rFonts w:cs="Times New Roman"/>
          <w:lang w:val="it-IT"/>
        </w:rPr>
        <w:t>di</w:t>
      </w:r>
      <w:r w:rsidRPr="002D32CB">
        <w:rPr>
          <w:rFonts w:cs="Times New Roman"/>
          <w:spacing w:val="-5"/>
          <w:lang w:val="it-IT"/>
        </w:rPr>
        <w:t xml:space="preserve"> </w:t>
      </w:r>
      <w:r w:rsidRPr="002D32CB">
        <w:rPr>
          <w:rFonts w:cs="Times New Roman"/>
          <w:lang w:val="it-IT"/>
        </w:rPr>
        <w:t>quanto</w:t>
      </w:r>
      <w:r w:rsidRPr="002D32CB">
        <w:rPr>
          <w:rFonts w:cs="Times New Roman"/>
          <w:spacing w:val="-4"/>
          <w:lang w:val="it-IT"/>
        </w:rPr>
        <w:t xml:space="preserve"> </w:t>
      </w:r>
      <w:r w:rsidRPr="002D32CB">
        <w:rPr>
          <w:rFonts w:cs="Times New Roman"/>
          <w:lang w:val="it-IT"/>
        </w:rPr>
        <w:t>emerso</w:t>
      </w:r>
      <w:r w:rsidRPr="002D32CB">
        <w:rPr>
          <w:rFonts w:cs="Times New Roman"/>
          <w:spacing w:val="-5"/>
          <w:lang w:val="it-IT"/>
        </w:rPr>
        <w:t xml:space="preserve"> </w:t>
      </w:r>
      <w:r w:rsidRPr="002D32CB">
        <w:rPr>
          <w:rFonts w:cs="Times New Roman"/>
          <w:lang w:val="it-IT"/>
        </w:rPr>
        <w:t>nell’incontro</w:t>
      </w:r>
      <w:r w:rsidRPr="002D32CB">
        <w:rPr>
          <w:rFonts w:cs="Times New Roman"/>
          <w:spacing w:val="-5"/>
          <w:lang w:val="it-IT"/>
        </w:rPr>
        <w:t xml:space="preserve"> </w:t>
      </w:r>
      <w:r w:rsidRPr="002D32CB">
        <w:rPr>
          <w:rFonts w:cs="Times New Roman"/>
          <w:lang w:val="it-IT"/>
        </w:rPr>
        <w:t>di</w:t>
      </w:r>
      <w:r w:rsidRPr="002D32CB">
        <w:rPr>
          <w:rFonts w:cs="Times New Roman"/>
          <w:spacing w:val="-5"/>
          <w:lang w:val="it-IT"/>
        </w:rPr>
        <w:t xml:space="preserve"> </w:t>
      </w:r>
      <w:r w:rsidRPr="002D32CB">
        <w:rPr>
          <w:rFonts w:cs="Times New Roman"/>
          <w:lang w:val="it-IT"/>
        </w:rPr>
        <w:t>inizio</w:t>
      </w:r>
      <w:r w:rsidRPr="002D32CB">
        <w:rPr>
          <w:rFonts w:cs="Times New Roman"/>
          <w:spacing w:val="-5"/>
          <w:lang w:val="it-IT"/>
        </w:rPr>
        <w:t xml:space="preserve"> </w:t>
      </w:r>
      <w:r w:rsidRPr="002D32CB">
        <w:rPr>
          <w:rFonts w:cs="Times New Roman"/>
          <w:lang w:val="it-IT"/>
        </w:rPr>
        <w:t xml:space="preserve">anno </w:t>
      </w:r>
      <w:r w:rsidRPr="002D32CB">
        <w:rPr>
          <w:lang w:val="it-IT"/>
        </w:rPr>
        <w:t>del personale ATA, come indicato dalla seguente</w:t>
      </w:r>
      <w:r w:rsidRPr="002D32CB">
        <w:rPr>
          <w:spacing w:val="-7"/>
          <w:lang w:val="it-IT"/>
        </w:rPr>
        <w:t xml:space="preserve"> </w:t>
      </w:r>
      <w:r w:rsidRPr="002D32CB">
        <w:rPr>
          <w:lang w:val="it-IT"/>
        </w:rPr>
        <w:t>tabella:</w:t>
      </w:r>
    </w:p>
    <w:p w14:paraId="34B39268" w14:textId="77777777" w:rsidR="00D25A33" w:rsidRPr="002D32CB" w:rsidRDefault="00D25A33">
      <w:pPr>
        <w:spacing w:before="6"/>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10"/>
        <w:gridCol w:w="3206"/>
        <w:gridCol w:w="3218"/>
      </w:tblGrid>
      <w:tr w:rsidR="00D25A33" w14:paraId="0EB49BCD" w14:textId="77777777">
        <w:trPr>
          <w:trHeight w:hRule="exact" w:val="473"/>
        </w:trPr>
        <w:tc>
          <w:tcPr>
            <w:tcW w:w="3210" w:type="dxa"/>
            <w:tcBorders>
              <w:top w:val="single" w:sz="4" w:space="0" w:color="000000"/>
              <w:left w:val="single" w:sz="4" w:space="0" w:color="000000"/>
              <w:bottom w:val="single" w:sz="4" w:space="0" w:color="000000"/>
              <w:right w:val="single" w:sz="4" w:space="0" w:color="000000"/>
            </w:tcBorders>
            <w:shd w:val="clear" w:color="auto" w:fill="D9D9D9"/>
          </w:tcPr>
          <w:p w14:paraId="680476B2" w14:textId="1C7BA61C" w:rsidR="00D25A33" w:rsidRDefault="00875DC9" w:rsidP="002007E1">
            <w:pPr>
              <w:pStyle w:val="TableParagraph"/>
              <w:spacing w:before="1" w:line="232" w:lineRule="exact"/>
              <w:ind w:left="1273" w:right="1258" w:hanging="404"/>
              <w:jc w:val="center"/>
              <w:rPr>
                <w:rFonts w:ascii="Times New Roman" w:eastAsia="Times New Roman" w:hAnsi="Times New Roman" w:cs="Times New Roman"/>
                <w:sz w:val="24"/>
                <w:szCs w:val="24"/>
              </w:rPr>
            </w:pPr>
            <w:r>
              <w:rPr>
                <w:rFonts w:ascii="Times New Roman" w:hAnsi="Times New Roman"/>
                <w:b/>
                <w:sz w:val="24"/>
              </w:rPr>
              <w:t>Attivit</w:t>
            </w:r>
            <w:r w:rsidR="00E03FA5">
              <w:rPr>
                <w:rFonts w:ascii="Times New Roman" w:hAnsi="Times New Roman"/>
                <w:b/>
                <w:sz w:val="24"/>
              </w:rPr>
              <w:t>à</w:t>
            </w:r>
          </w:p>
        </w:tc>
        <w:tc>
          <w:tcPr>
            <w:tcW w:w="3206" w:type="dxa"/>
            <w:tcBorders>
              <w:top w:val="single" w:sz="4" w:space="0" w:color="000000"/>
              <w:left w:val="single" w:sz="4" w:space="0" w:color="000000"/>
              <w:bottom w:val="single" w:sz="4" w:space="0" w:color="000000"/>
              <w:right w:val="single" w:sz="4" w:space="0" w:color="000000"/>
            </w:tcBorders>
            <w:shd w:val="clear" w:color="auto" w:fill="D9D9D9"/>
          </w:tcPr>
          <w:p w14:paraId="0E4A7F7B" w14:textId="77777777" w:rsidR="00D25A33" w:rsidRDefault="00875DC9">
            <w:pPr>
              <w:pStyle w:val="TableParagraph"/>
              <w:spacing w:line="239" w:lineRule="exact"/>
              <w:ind w:left="12"/>
              <w:jc w:val="center"/>
              <w:rPr>
                <w:rFonts w:ascii="Times New Roman" w:eastAsia="Times New Roman" w:hAnsi="Times New Roman" w:cs="Times New Roman"/>
                <w:sz w:val="24"/>
                <w:szCs w:val="24"/>
              </w:rPr>
            </w:pPr>
            <w:r>
              <w:rPr>
                <w:rFonts w:ascii="Times New Roman" w:hAnsi="Times New Roman"/>
                <w:b/>
                <w:sz w:val="24"/>
              </w:rPr>
              <w:t>Nr.</w:t>
            </w:r>
            <w:r>
              <w:rPr>
                <w:rFonts w:ascii="Times New Roman" w:hAnsi="Times New Roman"/>
                <w:b/>
                <w:spacing w:val="-2"/>
                <w:sz w:val="24"/>
              </w:rPr>
              <w:t xml:space="preserve"> </w:t>
            </w:r>
            <w:r>
              <w:rPr>
                <w:rFonts w:ascii="Times New Roman" w:hAnsi="Times New Roman"/>
                <w:b/>
                <w:sz w:val="24"/>
              </w:rPr>
              <w:t>unità</w:t>
            </w:r>
          </w:p>
        </w:tc>
        <w:tc>
          <w:tcPr>
            <w:tcW w:w="3218" w:type="dxa"/>
            <w:tcBorders>
              <w:top w:val="single" w:sz="4" w:space="0" w:color="000000"/>
              <w:left w:val="single" w:sz="4" w:space="0" w:color="000000"/>
              <w:bottom w:val="single" w:sz="4" w:space="0" w:color="000000"/>
              <w:right w:val="single" w:sz="4" w:space="0" w:color="000000"/>
            </w:tcBorders>
            <w:shd w:val="clear" w:color="auto" w:fill="D9D9D9"/>
          </w:tcPr>
          <w:p w14:paraId="5B094BFA" w14:textId="77777777" w:rsidR="00D25A33" w:rsidRDefault="00875DC9">
            <w:pPr>
              <w:pStyle w:val="TableParagraph"/>
              <w:spacing w:line="239" w:lineRule="exact"/>
              <w:ind w:left="766"/>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1AF2E09A" w14:textId="77777777">
        <w:trPr>
          <w:trHeight w:hRule="exact" w:val="287"/>
        </w:trPr>
        <w:tc>
          <w:tcPr>
            <w:tcW w:w="3210" w:type="dxa"/>
            <w:tcBorders>
              <w:top w:val="single" w:sz="4" w:space="0" w:color="000000"/>
              <w:left w:val="single" w:sz="4" w:space="0" w:color="000000"/>
              <w:bottom w:val="single" w:sz="4" w:space="0" w:color="000000"/>
              <w:right w:val="single" w:sz="4" w:space="0" w:color="000000"/>
            </w:tcBorders>
          </w:tcPr>
          <w:p w14:paraId="41C9C31E" w14:textId="77777777" w:rsidR="00D25A33" w:rsidRDefault="00D25A33"/>
        </w:tc>
        <w:tc>
          <w:tcPr>
            <w:tcW w:w="3206" w:type="dxa"/>
            <w:tcBorders>
              <w:top w:val="single" w:sz="4" w:space="0" w:color="000000"/>
              <w:left w:val="single" w:sz="4" w:space="0" w:color="000000"/>
              <w:bottom w:val="single" w:sz="4" w:space="0" w:color="000000"/>
              <w:right w:val="single" w:sz="4" w:space="0" w:color="000000"/>
            </w:tcBorders>
          </w:tcPr>
          <w:p w14:paraId="744F1FDA"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1A85D2C0" w14:textId="77777777" w:rsidR="00D25A33" w:rsidRDefault="00D25A33"/>
        </w:tc>
      </w:tr>
      <w:tr w:rsidR="00D25A33" w14:paraId="679EAF90" w14:textId="77777777">
        <w:trPr>
          <w:trHeight w:hRule="exact" w:val="286"/>
        </w:trPr>
        <w:tc>
          <w:tcPr>
            <w:tcW w:w="3210" w:type="dxa"/>
            <w:tcBorders>
              <w:top w:val="single" w:sz="4" w:space="0" w:color="000000"/>
              <w:left w:val="single" w:sz="4" w:space="0" w:color="000000"/>
              <w:bottom w:val="single" w:sz="4" w:space="0" w:color="000000"/>
              <w:right w:val="single" w:sz="4" w:space="0" w:color="000000"/>
            </w:tcBorders>
          </w:tcPr>
          <w:p w14:paraId="729F270B" w14:textId="77777777" w:rsidR="00D25A33" w:rsidRDefault="00D25A33"/>
        </w:tc>
        <w:tc>
          <w:tcPr>
            <w:tcW w:w="3206" w:type="dxa"/>
            <w:tcBorders>
              <w:top w:val="single" w:sz="4" w:space="0" w:color="000000"/>
              <w:left w:val="single" w:sz="4" w:space="0" w:color="000000"/>
              <w:bottom w:val="single" w:sz="4" w:space="0" w:color="000000"/>
              <w:right w:val="single" w:sz="4" w:space="0" w:color="000000"/>
            </w:tcBorders>
          </w:tcPr>
          <w:p w14:paraId="5EA9CC8D"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33192B4B" w14:textId="77777777" w:rsidR="00D25A33" w:rsidRDefault="00D25A33"/>
        </w:tc>
      </w:tr>
      <w:tr w:rsidR="00D25A33" w14:paraId="31409F8F" w14:textId="77777777">
        <w:trPr>
          <w:trHeight w:hRule="exact" w:val="287"/>
        </w:trPr>
        <w:tc>
          <w:tcPr>
            <w:tcW w:w="3210" w:type="dxa"/>
            <w:tcBorders>
              <w:top w:val="single" w:sz="4" w:space="0" w:color="000000"/>
              <w:left w:val="single" w:sz="4" w:space="0" w:color="000000"/>
              <w:bottom w:val="single" w:sz="4" w:space="0" w:color="000000"/>
              <w:right w:val="single" w:sz="4" w:space="0" w:color="000000"/>
            </w:tcBorders>
          </w:tcPr>
          <w:p w14:paraId="4DC226EA" w14:textId="77777777" w:rsidR="00D25A33" w:rsidRDefault="00D25A33"/>
        </w:tc>
        <w:tc>
          <w:tcPr>
            <w:tcW w:w="3206" w:type="dxa"/>
            <w:tcBorders>
              <w:top w:val="single" w:sz="4" w:space="0" w:color="000000"/>
              <w:left w:val="single" w:sz="4" w:space="0" w:color="000000"/>
              <w:bottom w:val="single" w:sz="4" w:space="0" w:color="000000"/>
              <w:right w:val="single" w:sz="4" w:space="0" w:color="000000"/>
            </w:tcBorders>
          </w:tcPr>
          <w:p w14:paraId="2C5BC5A9" w14:textId="77777777" w:rsidR="00D25A33" w:rsidRDefault="00D25A33"/>
        </w:tc>
        <w:tc>
          <w:tcPr>
            <w:tcW w:w="3218" w:type="dxa"/>
            <w:tcBorders>
              <w:top w:val="single" w:sz="4" w:space="0" w:color="000000"/>
              <w:left w:val="single" w:sz="4" w:space="0" w:color="000000"/>
              <w:bottom w:val="single" w:sz="4" w:space="0" w:color="000000"/>
              <w:right w:val="single" w:sz="4" w:space="0" w:color="000000"/>
            </w:tcBorders>
          </w:tcPr>
          <w:p w14:paraId="57BAB863" w14:textId="77777777" w:rsidR="00D25A33" w:rsidRDefault="00D25A33"/>
        </w:tc>
      </w:tr>
    </w:tbl>
    <w:p w14:paraId="1735F284" w14:textId="77777777" w:rsidR="00D25A33" w:rsidRDefault="00D25A33">
      <w:pPr>
        <w:spacing w:before="8"/>
        <w:rPr>
          <w:rFonts w:ascii="Times New Roman" w:eastAsia="Times New Roman" w:hAnsi="Times New Roman" w:cs="Times New Roman"/>
          <w:sz w:val="16"/>
          <w:szCs w:val="16"/>
        </w:rPr>
      </w:pPr>
    </w:p>
    <w:p w14:paraId="0BA562F6" w14:textId="0FD76B6B" w:rsidR="00D25A33" w:rsidRPr="002D32CB" w:rsidRDefault="00875DC9">
      <w:pPr>
        <w:pStyle w:val="Titolo2"/>
        <w:spacing w:before="69" w:line="275" w:lineRule="exact"/>
        <w:ind w:right="216"/>
        <w:rPr>
          <w:b w:val="0"/>
          <w:bCs w:val="0"/>
          <w:lang w:val="it-IT"/>
        </w:rPr>
      </w:pPr>
      <w:r w:rsidRPr="002D32CB">
        <w:rPr>
          <w:lang w:val="it-IT"/>
        </w:rPr>
        <w:lastRenderedPageBreak/>
        <w:t>Art.3</w:t>
      </w:r>
      <w:r w:rsidR="001E5A0C">
        <w:rPr>
          <w:lang w:val="it-IT"/>
        </w:rPr>
        <w:t>1</w:t>
      </w:r>
      <w:r w:rsidRPr="002D32CB">
        <w:rPr>
          <w:lang w:val="it-IT"/>
        </w:rPr>
        <w:t xml:space="preserve"> - Compensi per le attività di educazione fisica </w:t>
      </w:r>
    </w:p>
    <w:p w14:paraId="62D222E6" w14:textId="76504F10" w:rsidR="00D25A33" w:rsidRPr="002D32CB" w:rsidRDefault="00875DC9">
      <w:pPr>
        <w:pStyle w:val="Corpotesto"/>
        <w:spacing w:after="5"/>
        <w:ind w:left="111" w:right="216"/>
        <w:rPr>
          <w:lang w:val="it-IT"/>
        </w:rPr>
      </w:pPr>
      <w:r w:rsidRPr="002D32CB">
        <w:rPr>
          <w:rFonts w:cs="Times New Roman"/>
          <w:lang w:val="it-IT"/>
        </w:rPr>
        <w:t>Le</w:t>
      </w:r>
      <w:r w:rsidRPr="002D32CB">
        <w:rPr>
          <w:rFonts w:cs="Times New Roman"/>
          <w:spacing w:val="-7"/>
          <w:lang w:val="it-IT"/>
        </w:rPr>
        <w:t xml:space="preserve"> </w:t>
      </w:r>
      <w:r w:rsidRPr="002D32CB">
        <w:rPr>
          <w:rFonts w:cs="Times New Roman"/>
          <w:lang w:val="it-IT"/>
        </w:rPr>
        <w:t>risorse</w:t>
      </w:r>
      <w:r w:rsidRPr="002D32CB">
        <w:rPr>
          <w:rFonts w:cs="Times New Roman"/>
          <w:spacing w:val="-7"/>
          <w:lang w:val="it-IT"/>
        </w:rPr>
        <w:t xml:space="preserve"> </w:t>
      </w:r>
      <w:r w:rsidRPr="002D32CB">
        <w:rPr>
          <w:rFonts w:cs="Times New Roman"/>
          <w:lang w:val="it-IT"/>
        </w:rPr>
        <w:t>finanziarie</w:t>
      </w:r>
      <w:r w:rsidRPr="002D32CB">
        <w:rPr>
          <w:rFonts w:cs="Times New Roman"/>
          <w:spacing w:val="-7"/>
          <w:lang w:val="it-IT"/>
        </w:rPr>
        <w:t xml:space="preserve"> </w:t>
      </w:r>
      <w:r w:rsidRPr="002D32CB">
        <w:rPr>
          <w:rFonts w:cs="Times New Roman"/>
          <w:lang w:val="it-IT"/>
        </w:rPr>
        <w:t>previste</w:t>
      </w:r>
      <w:r w:rsidRPr="002D32CB">
        <w:rPr>
          <w:rFonts w:cs="Times New Roman"/>
          <w:spacing w:val="-8"/>
          <w:lang w:val="it-IT"/>
        </w:rPr>
        <w:t xml:space="preserve"> </w:t>
      </w:r>
      <w:r w:rsidRPr="002D32CB">
        <w:rPr>
          <w:rFonts w:cs="Times New Roman"/>
          <w:lang w:val="it-IT"/>
        </w:rPr>
        <w:t>per</w:t>
      </w:r>
      <w:r w:rsidRPr="002D32CB">
        <w:rPr>
          <w:rFonts w:cs="Times New Roman"/>
          <w:spacing w:val="-7"/>
          <w:lang w:val="it-IT"/>
        </w:rPr>
        <w:t xml:space="preserve"> </w:t>
      </w:r>
      <w:r w:rsidRPr="002D32CB">
        <w:rPr>
          <w:rFonts w:cs="Times New Roman"/>
          <w:lang w:val="it-IT"/>
        </w:rPr>
        <w:t>le</w:t>
      </w:r>
      <w:r w:rsidRPr="002D32CB">
        <w:rPr>
          <w:rFonts w:cs="Times New Roman"/>
          <w:spacing w:val="-8"/>
          <w:lang w:val="it-IT"/>
        </w:rPr>
        <w:t xml:space="preserve"> </w:t>
      </w:r>
      <w:r w:rsidRPr="002D32CB">
        <w:rPr>
          <w:rFonts w:cs="Times New Roman"/>
          <w:lang w:val="it-IT"/>
        </w:rPr>
        <w:t>attività</w:t>
      </w:r>
      <w:r w:rsidRPr="002D32CB">
        <w:rPr>
          <w:rFonts w:cs="Times New Roman"/>
          <w:spacing w:val="-8"/>
          <w:lang w:val="it-IT"/>
        </w:rPr>
        <w:t xml:space="preserve"> </w:t>
      </w:r>
      <w:r w:rsidRPr="002D32CB">
        <w:rPr>
          <w:rFonts w:cs="Times New Roman"/>
          <w:lang w:val="it-IT"/>
        </w:rPr>
        <w:t>di</w:t>
      </w:r>
      <w:r w:rsidRPr="002D32CB">
        <w:rPr>
          <w:rFonts w:cs="Times New Roman"/>
          <w:spacing w:val="-7"/>
          <w:lang w:val="it-IT"/>
        </w:rPr>
        <w:t xml:space="preserve"> </w:t>
      </w:r>
      <w:r w:rsidR="00E03FA5">
        <w:rPr>
          <w:rFonts w:cs="Times New Roman"/>
          <w:lang w:val="it-IT"/>
        </w:rPr>
        <w:t>E</w:t>
      </w:r>
      <w:r w:rsidRPr="002D32CB">
        <w:rPr>
          <w:rFonts w:cs="Times New Roman"/>
          <w:lang w:val="it-IT"/>
        </w:rPr>
        <w:t>ducazione</w:t>
      </w:r>
      <w:r w:rsidRPr="002D32CB">
        <w:rPr>
          <w:rFonts w:cs="Times New Roman"/>
          <w:spacing w:val="-7"/>
          <w:lang w:val="it-IT"/>
        </w:rPr>
        <w:t xml:space="preserve"> </w:t>
      </w:r>
      <w:r w:rsidR="00E03FA5">
        <w:rPr>
          <w:rFonts w:cs="Times New Roman"/>
          <w:lang w:val="it-IT"/>
        </w:rPr>
        <w:t>F</w:t>
      </w:r>
      <w:r w:rsidRPr="002D32CB">
        <w:rPr>
          <w:rFonts w:cs="Times New Roman"/>
          <w:lang w:val="it-IT"/>
        </w:rPr>
        <w:t>isica</w:t>
      </w:r>
      <w:r w:rsidRPr="002D32CB">
        <w:rPr>
          <w:rFonts w:cs="Times New Roman"/>
          <w:spacing w:val="-7"/>
          <w:lang w:val="it-IT"/>
        </w:rPr>
        <w:t xml:space="preserve"> </w:t>
      </w:r>
      <w:r w:rsidRPr="002D32CB">
        <w:rPr>
          <w:rFonts w:cs="Times New Roman"/>
          <w:lang w:val="it-IT"/>
        </w:rPr>
        <w:t>(pari</w:t>
      </w:r>
      <w:r w:rsidRPr="002D32CB">
        <w:rPr>
          <w:rFonts w:cs="Times New Roman"/>
          <w:spacing w:val="-8"/>
          <w:lang w:val="it-IT"/>
        </w:rPr>
        <w:t xml:space="preserve"> </w:t>
      </w:r>
      <w:r w:rsidRPr="002D32CB">
        <w:rPr>
          <w:rFonts w:cs="Times New Roman"/>
          <w:lang w:val="it-IT"/>
        </w:rPr>
        <w:t>a</w:t>
      </w:r>
      <w:r w:rsidRPr="002D32CB">
        <w:rPr>
          <w:rFonts w:cs="Times New Roman"/>
          <w:spacing w:val="-7"/>
          <w:lang w:val="it-IT"/>
        </w:rPr>
        <w:t xml:space="preserve"> </w:t>
      </w:r>
      <w:r w:rsidRPr="002D32CB">
        <w:rPr>
          <w:rFonts w:cs="Times New Roman"/>
          <w:lang w:val="it-IT"/>
        </w:rPr>
        <w:t>€</w:t>
      </w:r>
      <w:r w:rsidRPr="002D32CB">
        <w:rPr>
          <w:rFonts w:cs="Times New Roman"/>
          <w:spacing w:val="-7"/>
          <w:lang w:val="it-IT"/>
        </w:rPr>
        <w:t xml:space="preserve"> </w:t>
      </w:r>
      <w:r w:rsidR="002007E1">
        <w:rPr>
          <w:rFonts w:cs="Times New Roman"/>
          <w:lang w:val="it-IT"/>
        </w:rPr>
        <w:t>_______</w:t>
      </w:r>
      <w:r w:rsidRPr="002D32CB">
        <w:rPr>
          <w:rFonts w:cs="Times New Roman"/>
          <w:lang w:val="it-IT"/>
        </w:rPr>
        <w:t>)</w:t>
      </w:r>
      <w:r w:rsidRPr="002D32CB">
        <w:rPr>
          <w:rFonts w:cs="Times New Roman"/>
          <w:spacing w:val="-7"/>
          <w:lang w:val="it-IT"/>
        </w:rPr>
        <w:t xml:space="preserve"> </w:t>
      </w:r>
      <w:r w:rsidRPr="002D32CB">
        <w:rPr>
          <w:rFonts w:cs="Times New Roman"/>
          <w:lang w:val="it-IT"/>
        </w:rPr>
        <w:t>sono</w:t>
      </w:r>
      <w:r w:rsidRPr="002D32CB">
        <w:rPr>
          <w:rFonts w:cs="Times New Roman"/>
          <w:spacing w:val="-7"/>
          <w:lang w:val="it-IT"/>
        </w:rPr>
        <w:t xml:space="preserve"> </w:t>
      </w:r>
      <w:r w:rsidRPr="002D32CB">
        <w:rPr>
          <w:rFonts w:cs="Times New Roman"/>
          <w:lang w:val="it-IT"/>
        </w:rPr>
        <w:t>finalizzate</w:t>
      </w:r>
      <w:r w:rsidRPr="002D32CB">
        <w:rPr>
          <w:rFonts w:cs="Times New Roman"/>
          <w:spacing w:val="-7"/>
          <w:lang w:val="it-IT"/>
        </w:rPr>
        <w:t xml:space="preserve"> </w:t>
      </w:r>
      <w:r w:rsidRPr="002D32CB">
        <w:rPr>
          <w:rFonts w:cs="Times New Roman"/>
          <w:lang w:val="it-IT"/>
        </w:rPr>
        <w:t xml:space="preserve">alla </w:t>
      </w:r>
      <w:r w:rsidRPr="002D32CB">
        <w:rPr>
          <w:lang w:val="it-IT"/>
        </w:rPr>
        <w:t>retribuzione dei docenti per le ore effettivamente</w:t>
      </w:r>
      <w:r w:rsidRPr="002D32CB">
        <w:rPr>
          <w:spacing w:val="-8"/>
          <w:lang w:val="it-IT"/>
        </w:rPr>
        <w:t xml:space="preserve"> </w:t>
      </w:r>
      <w:r w:rsidRPr="002D32CB">
        <w:rPr>
          <w:lang w:val="it-IT"/>
        </w:rPr>
        <w:t>prestate.</w:t>
      </w:r>
    </w:p>
    <w:tbl>
      <w:tblPr>
        <w:tblStyle w:val="TableNormal"/>
        <w:tblW w:w="0" w:type="auto"/>
        <w:tblInd w:w="122" w:type="dxa"/>
        <w:tblLayout w:type="fixed"/>
        <w:tblLook w:val="01E0" w:firstRow="1" w:lastRow="1" w:firstColumn="1" w:lastColumn="1" w:noHBand="0" w:noVBand="0"/>
      </w:tblPr>
      <w:tblGrid>
        <w:gridCol w:w="6537"/>
        <w:gridCol w:w="3095"/>
      </w:tblGrid>
      <w:tr w:rsidR="00D25A33" w14:paraId="082F9C54" w14:textId="77777777">
        <w:trPr>
          <w:trHeight w:hRule="exact" w:val="261"/>
        </w:trPr>
        <w:tc>
          <w:tcPr>
            <w:tcW w:w="6537" w:type="dxa"/>
            <w:tcBorders>
              <w:top w:val="single" w:sz="4" w:space="0" w:color="000000"/>
              <w:left w:val="single" w:sz="4" w:space="0" w:color="000000"/>
              <w:bottom w:val="single" w:sz="4" w:space="0" w:color="000000"/>
              <w:right w:val="single" w:sz="4" w:space="0" w:color="000000"/>
            </w:tcBorders>
            <w:shd w:val="clear" w:color="auto" w:fill="D9D9D9"/>
          </w:tcPr>
          <w:p w14:paraId="3291BFDA" w14:textId="4E0FBC64" w:rsidR="00D25A33" w:rsidRDefault="00875DC9">
            <w:pPr>
              <w:pStyle w:val="TableParagraph"/>
              <w:spacing w:line="239" w:lineRule="exact"/>
              <w:ind w:left="10"/>
              <w:jc w:val="center"/>
              <w:rPr>
                <w:rFonts w:ascii="Times New Roman" w:eastAsia="Times New Roman" w:hAnsi="Times New Roman" w:cs="Times New Roman"/>
                <w:sz w:val="24"/>
                <w:szCs w:val="24"/>
              </w:rPr>
            </w:pPr>
            <w:r>
              <w:rPr>
                <w:rFonts w:ascii="Times New Roman"/>
                <w:b/>
                <w:sz w:val="24"/>
              </w:rPr>
              <w:t>Attivit</w:t>
            </w:r>
            <w:r w:rsidR="00E03FA5">
              <w:rPr>
                <w:rFonts w:ascii="Times New Roman"/>
                <w:b/>
                <w:sz w:val="24"/>
              </w:rPr>
              <w:t>à</w:t>
            </w:r>
          </w:p>
        </w:tc>
        <w:tc>
          <w:tcPr>
            <w:tcW w:w="3095" w:type="dxa"/>
            <w:tcBorders>
              <w:top w:val="single" w:sz="4" w:space="0" w:color="000000"/>
              <w:left w:val="single" w:sz="4" w:space="0" w:color="000000"/>
              <w:bottom w:val="single" w:sz="4" w:space="0" w:color="000000"/>
              <w:right w:val="single" w:sz="4" w:space="0" w:color="000000"/>
            </w:tcBorders>
            <w:shd w:val="clear" w:color="auto" w:fill="D9D9D9"/>
          </w:tcPr>
          <w:p w14:paraId="1C79D00F" w14:textId="77777777" w:rsidR="00D25A33" w:rsidRDefault="00875DC9">
            <w:pPr>
              <w:pStyle w:val="TableParagraph"/>
              <w:spacing w:line="239" w:lineRule="exact"/>
              <w:ind w:left="766"/>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00C926F9" w14:textId="77777777">
        <w:trPr>
          <w:trHeight w:hRule="exact" w:val="286"/>
        </w:trPr>
        <w:tc>
          <w:tcPr>
            <w:tcW w:w="6537" w:type="dxa"/>
            <w:tcBorders>
              <w:top w:val="single" w:sz="4" w:space="0" w:color="000000"/>
              <w:left w:val="single" w:sz="4" w:space="0" w:color="000000"/>
              <w:bottom w:val="single" w:sz="4" w:space="0" w:color="000000"/>
              <w:right w:val="single" w:sz="4" w:space="0" w:color="000000"/>
            </w:tcBorders>
          </w:tcPr>
          <w:p w14:paraId="258D03EE" w14:textId="77777777" w:rsidR="00D25A33" w:rsidRDefault="00D25A33"/>
        </w:tc>
        <w:tc>
          <w:tcPr>
            <w:tcW w:w="3095" w:type="dxa"/>
            <w:tcBorders>
              <w:top w:val="single" w:sz="4" w:space="0" w:color="000000"/>
              <w:left w:val="single" w:sz="4" w:space="0" w:color="000000"/>
              <w:bottom w:val="single" w:sz="4" w:space="0" w:color="000000"/>
              <w:right w:val="single" w:sz="4" w:space="0" w:color="000000"/>
            </w:tcBorders>
          </w:tcPr>
          <w:p w14:paraId="2DDC8AE4" w14:textId="77777777" w:rsidR="00D25A33" w:rsidRDefault="00D25A33"/>
        </w:tc>
      </w:tr>
      <w:tr w:rsidR="00D25A33" w14:paraId="7072E136" w14:textId="77777777">
        <w:trPr>
          <w:trHeight w:hRule="exact" w:val="287"/>
        </w:trPr>
        <w:tc>
          <w:tcPr>
            <w:tcW w:w="6537" w:type="dxa"/>
            <w:tcBorders>
              <w:top w:val="single" w:sz="4" w:space="0" w:color="000000"/>
              <w:left w:val="single" w:sz="4" w:space="0" w:color="000000"/>
              <w:bottom w:val="single" w:sz="4" w:space="0" w:color="000000"/>
              <w:right w:val="single" w:sz="4" w:space="0" w:color="000000"/>
            </w:tcBorders>
          </w:tcPr>
          <w:p w14:paraId="3FE8BF47" w14:textId="77777777" w:rsidR="00D25A33" w:rsidRDefault="00D25A33"/>
        </w:tc>
        <w:tc>
          <w:tcPr>
            <w:tcW w:w="3095" w:type="dxa"/>
            <w:tcBorders>
              <w:top w:val="single" w:sz="4" w:space="0" w:color="000000"/>
              <w:left w:val="single" w:sz="4" w:space="0" w:color="000000"/>
              <w:bottom w:val="single" w:sz="4" w:space="0" w:color="000000"/>
              <w:right w:val="single" w:sz="4" w:space="0" w:color="000000"/>
            </w:tcBorders>
          </w:tcPr>
          <w:p w14:paraId="5EFECFB3" w14:textId="77777777" w:rsidR="00D25A33" w:rsidRDefault="00D25A33"/>
        </w:tc>
      </w:tr>
    </w:tbl>
    <w:p w14:paraId="0236D6FF" w14:textId="77777777" w:rsidR="00D25A33" w:rsidRDefault="00D25A33">
      <w:pPr>
        <w:spacing w:before="8"/>
        <w:rPr>
          <w:rFonts w:ascii="Times New Roman" w:eastAsia="Times New Roman" w:hAnsi="Times New Roman" w:cs="Times New Roman"/>
          <w:sz w:val="16"/>
          <w:szCs w:val="16"/>
        </w:rPr>
      </w:pPr>
    </w:p>
    <w:p w14:paraId="0CE2AA37" w14:textId="09BF3E0C" w:rsidR="00D25A33" w:rsidRPr="002D32CB" w:rsidRDefault="00875DC9">
      <w:pPr>
        <w:pStyle w:val="Titolo2"/>
        <w:spacing w:before="69" w:line="275" w:lineRule="exact"/>
        <w:ind w:right="216"/>
        <w:rPr>
          <w:b w:val="0"/>
          <w:bCs w:val="0"/>
          <w:lang w:val="it-IT"/>
        </w:rPr>
      </w:pPr>
      <w:r w:rsidRPr="002D32CB">
        <w:rPr>
          <w:lang w:val="it-IT"/>
        </w:rPr>
        <w:t>Art.3</w:t>
      </w:r>
      <w:r w:rsidR="001E5A0C">
        <w:rPr>
          <w:lang w:val="it-IT"/>
        </w:rPr>
        <w:t>2</w:t>
      </w:r>
      <w:r w:rsidRPr="002D32CB">
        <w:rPr>
          <w:lang w:val="it-IT"/>
        </w:rPr>
        <w:t xml:space="preserve"> - Compensi per aree a rischio </w:t>
      </w:r>
    </w:p>
    <w:p w14:paraId="6EA8AE96" w14:textId="5501F0F9" w:rsidR="00D25A33" w:rsidRPr="002D32CB" w:rsidRDefault="00875DC9">
      <w:pPr>
        <w:pStyle w:val="Corpotesto"/>
        <w:spacing w:line="242" w:lineRule="auto"/>
        <w:ind w:left="111" w:right="216"/>
        <w:rPr>
          <w:lang w:val="it-IT"/>
        </w:rPr>
      </w:pPr>
      <w:r w:rsidRPr="002D32CB">
        <w:rPr>
          <w:lang w:val="it-IT"/>
        </w:rPr>
        <w:t>I compensi previsti per le aree a rischio vengono assegnati ai docenti sotto indicati per la</w:t>
      </w:r>
      <w:r w:rsidRPr="002D32CB">
        <w:rPr>
          <w:spacing w:val="-14"/>
          <w:lang w:val="it-IT"/>
        </w:rPr>
        <w:t xml:space="preserve"> </w:t>
      </w:r>
      <w:r w:rsidRPr="002D32CB">
        <w:rPr>
          <w:lang w:val="it-IT"/>
        </w:rPr>
        <w:t xml:space="preserve">realizzazione delle seguenti attività, così come deliberate dal </w:t>
      </w:r>
      <w:r w:rsidR="00F11044">
        <w:rPr>
          <w:lang w:val="it-IT"/>
        </w:rPr>
        <w:t>C</w:t>
      </w:r>
      <w:r w:rsidRPr="002D32CB">
        <w:rPr>
          <w:lang w:val="it-IT"/>
        </w:rPr>
        <w:t>ollegio dei</w:t>
      </w:r>
      <w:r w:rsidRPr="002D32CB">
        <w:rPr>
          <w:spacing w:val="-10"/>
          <w:lang w:val="it-IT"/>
        </w:rPr>
        <w:t xml:space="preserve"> </w:t>
      </w:r>
      <w:r w:rsidR="00F11044">
        <w:rPr>
          <w:lang w:val="it-IT"/>
        </w:rPr>
        <w:t>D</w:t>
      </w:r>
      <w:r w:rsidRPr="002D32CB">
        <w:rPr>
          <w:lang w:val="it-IT"/>
        </w:rPr>
        <w:t>ocenti:</w:t>
      </w:r>
    </w:p>
    <w:tbl>
      <w:tblPr>
        <w:tblStyle w:val="TableNormal"/>
        <w:tblW w:w="0" w:type="auto"/>
        <w:tblInd w:w="122" w:type="dxa"/>
        <w:tblLayout w:type="fixed"/>
        <w:tblLook w:val="01E0" w:firstRow="1" w:lastRow="1" w:firstColumn="1" w:lastColumn="1" w:noHBand="0" w:noVBand="0"/>
      </w:tblPr>
      <w:tblGrid>
        <w:gridCol w:w="3207"/>
        <w:gridCol w:w="3207"/>
        <w:gridCol w:w="3216"/>
      </w:tblGrid>
      <w:tr w:rsidR="00D25A33" w14:paraId="21D94588" w14:textId="77777777">
        <w:trPr>
          <w:trHeight w:hRule="exact" w:val="476"/>
        </w:trPr>
        <w:tc>
          <w:tcPr>
            <w:tcW w:w="3207" w:type="dxa"/>
            <w:tcBorders>
              <w:top w:val="single" w:sz="4" w:space="0" w:color="000000"/>
              <w:left w:val="single" w:sz="4" w:space="0" w:color="000000"/>
              <w:bottom w:val="single" w:sz="6" w:space="0" w:color="000000"/>
              <w:right w:val="single" w:sz="4" w:space="0" w:color="000000"/>
            </w:tcBorders>
            <w:shd w:val="clear" w:color="auto" w:fill="D9D9D9"/>
          </w:tcPr>
          <w:p w14:paraId="583EA093" w14:textId="77777777" w:rsidR="00D25A33" w:rsidRDefault="00875DC9">
            <w:pPr>
              <w:pStyle w:val="TableParagraph"/>
              <w:spacing w:line="239" w:lineRule="exact"/>
              <w:ind w:left="16"/>
              <w:jc w:val="center"/>
              <w:rPr>
                <w:rFonts w:ascii="Times New Roman" w:eastAsia="Times New Roman" w:hAnsi="Times New Roman" w:cs="Times New Roman"/>
                <w:sz w:val="24"/>
                <w:szCs w:val="24"/>
              </w:rPr>
            </w:pPr>
            <w:r>
              <w:rPr>
                <w:rFonts w:ascii="Times New Roman" w:hAnsi="Times New Roman"/>
                <w:b/>
                <w:sz w:val="24"/>
              </w:rPr>
              <w:t>Attività</w:t>
            </w:r>
          </w:p>
        </w:tc>
        <w:tc>
          <w:tcPr>
            <w:tcW w:w="3207" w:type="dxa"/>
            <w:tcBorders>
              <w:top w:val="single" w:sz="4" w:space="0" w:color="000000"/>
              <w:left w:val="single" w:sz="4" w:space="0" w:color="000000"/>
              <w:bottom w:val="single" w:sz="6" w:space="0" w:color="000000"/>
              <w:right w:val="single" w:sz="4" w:space="0" w:color="000000"/>
            </w:tcBorders>
            <w:shd w:val="clear" w:color="auto" w:fill="D9D9D9"/>
          </w:tcPr>
          <w:p w14:paraId="75A30E47" w14:textId="221C57AB" w:rsidR="00D25A33" w:rsidRDefault="00875DC9" w:rsidP="002007E1">
            <w:pPr>
              <w:pStyle w:val="TableParagraph"/>
              <w:spacing w:before="1" w:line="232" w:lineRule="exact"/>
              <w:ind w:left="1243" w:right="1138" w:hanging="321"/>
              <w:jc w:val="center"/>
              <w:rPr>
                <w:rFonts w:ascii="Times New Roman" w:eastAsia="Times New Roman" w:hAnsi="Times New Roman" w:cs="Times New Roman"/>
                <w:sz w:val="24"/>
                <w:szCs w:val="24"/>
              </w:rPr>
            </w:pPr>
            <w:r>
              <w:rPr>
                <w:rFonts w:ascii="Times New Roman"/>
                <w:b/>
                <w:sz w:val="24"/>
              </w:rPr>
              <w:t>Docente</w:t>
            </w:r>
          </w:p>
        </w:tc>
        <w:tc>
          <w:tcPr>
            <w:tcW w:w="3216" w:type="dxa"/>
            <w:tcBorders>
              <w:top w:val="single" w:sz="4" w:space="0" w:color="000000"/>
              <w:left w:val="single" w:sz="4" w:space="0" w:color="000000"/>
              <w:bottom w:val="single" w:sz="6" w:space="0" w:color="000000"/>
              <w:right w:val="single" w:sz="4" w:space="0" w:color="000000"/>
            </w:tcBorders>
            <w:shd w:val="clear" w:color="auto" w:fill="D9D9D9"/>
          </w:tcPr>
          <w:p w14:paraId="0B67A2B2" w14:textId="77777777" w:rsidR="00D25A33" w:rsidRDefault="00875DC9">
            <w:pPr>
              <w:pStyle w:val="TableParagraph"/>
              <w:spacing w:line="239" w:lineRule="exact"/>
              <w:ind w:left="771"/>
              <w:rPr>
                <w:rFonts w:ascii="Times New Roman" w:eastAsia="Times New Roman" w:hAnsi="Times New Roman" w:cs="Times New Roman"/>
                <w:sz w:val="24"/>
                <w:szCs w:val="24"/>
              </w:rPr>
            </w:pPr>
            <w:r>
              <w:rPr>
                <w:rFonts w:ascii="Times New Roman"/>
                <w:b/>
                <w:sz w:val="24"/>
              </w:rPr>
              <w:t>Lordo</w:t>
            </w:r>
            <w:r>
              <w:rPr>
                <w:rFonts w:ascii="Times New Roman"/>
                <w:b/>
                <w:spacing w:val="-2"/>
                <w:sz w:val="24"/>
              </w:rPr>
              <w:t xml:space="preserve"> </w:t>
            </w:r>
            <w:r>
              <w:rPr>
                <w:rFonts w:ascii="Times New Roman"/>
                <w:b/>
                <w:sz w:val="24"/>
              </w:rPr>
              <w:t>dipendente</w:t>
            </w:r>
          </w:p>
        </w:tc>
      </w:tr>
      <w:tr w:rsidR="00D25A33" w14:paraId="4F11222D" w14:textId="77777777">
        <w:trPr>
          <w:trHeight w:hRule="exact" w:val="289"/>
        </w:trPr>
        <w:tc>
          <w:tcPr>
            <w:tcW w:w="3207" w:type="dxa"/>
            <w:tcBorders>
              <w:top w:val="single" w:sz="6" w:space="0" w:color="000000"/>
              <w:left w:val="single" w:sz="4" w:space="0" w:color="000000"/>
              <w:bottom w:val="single" w:sz="4" w:space="0" w:color="000000"/>
              <w:right w:val="single" w:sz="4" w:space="0" w:color="000000"/>
            </w:tcBorders>
          </w:tcPr>
          <w:p w14:paraId="274D3518" w14:textId="77777777" w:rsidR="00D25A33" w:rsidRDefault="00D25A33"/>
        </w:tc>
        <w:tc>
          <w:tcPr>
            <w:tcW w:w="3207" w:type="dxa"/>
            <w:tcBorders>
              <w:top w:val="single" w:sz="6" w:space="0" w:color="000000"/>
              <w:left w:val="single" w:sz="4" w:space="0" w:color="000000"/>
              <w:bottom w:val="single" w:sz="4" w:space="0" w:color="000000"/>
              <w:right w:val="single" w:sz="4" w:space="0" w:color="000000"/>
            </w:tcBorders>
          </w:tcPr>
          <w:p w14:paraId="57FAA685" w14:textId="77777777" w:rsidR="00D25A33" w:rsidRDefault="00D25A33"/>
        </w:tc>
        <w:tc>
          <w:tcPr>
            <w:tcW w:w="3216" w:type="dxa"/>
            <w:tcBorders>
              <w:top w:val="single" w:sz="6" w:space="0" w:color="000000"/>
              <w:left w:val="single" w:sz="4" w:space="0" w:color="000000"/>
              <w:bottom w:val="single" w:sz="4" w:space="0" w:color="000000"/>
              <w:right w:val="single" w:sz="4" w:space="0" w:color="000000"/>
            </w:tcBorders>
          </w:tcPr>
          <w:p w14:paraId="45D31D20" w14:textId="77777777" w:rsidR="00D25A33" w:rsidRDefault="00D25A33"/>
        </w:tc>
      </w:tr>
      <w:tr w:rsidR="00D25A33" w14:paraId="0A632657"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5F58F21C" w14:textId="77777777" w:rsidR="00D25A33" w:rsidRDefault="00D25A33"/>
        </w:tc>
        <w:tc>
          <w:tcPr>
            <w:tcW w:w="3207" w:type="dxa"/>
            <w:tcBorders>
              <w:top w:val="single" w:sz="4" w:space="0" w:color="000000"/>
              <w:left w:val="single" w:sz="4" w:space="0" w:color="000000"/>
              <w:bottom w:val="single" w:sz="4" w:space="0" w:color="000000"/>
              <w:right w:val="single" w:sz="4" w:space="0" w:color="000000"/>
            </w:tcBorders>
          </w:tcPr>
          <w:p w14:paraId="724D0D3C"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1101BAAD" w14:textId="77777777" w:rsidR="00D25A33" w:rsidRDefault="00D25A33"/>
        </w:tc>
      </w:tr>
      <w:tr w:rsidR="00D25A33" w14:paraId="1BE92E6C" w14:textId="77777777">
        <w:trPr>
          <w:trHeight w:hRule="exact" w:val="287"/>
        </w:trPr>
        <w:tc>
          <w:tcPr>
            <w:tcW w:w="3207" w:type="dxa"/>
            <w:tcBorders>
              <w:top w:val="single" w:sz="4" w:space="0" w:color="000000"/>
              <w:left w:val="single" w:sz="4" w:space="0" w:color="000000"/>
              <w:bottom w:val="single" w:sz="4" w:space="0" w:color="000000"/>
              <w:right w:val="single" w:sz="4" w:space="0" w:color="000000"/>
            </w:tcBorders>
          </w:tcPr>
          <w:p w14:paraId="18C28085" w14:textId="77777777" w:rsidR="00D25A33" w:rsidRDefault="00D25A33"/>
        </w:tc>
        <w:tc>
          <w:tcPr>
            <w:tcW w:w="3207" w:type="dxa"/>
            <w:tcBorders>
              <w:top w:val="single" w:sz="4" w:space="0" w:color="000000"/>
              <w:left w:val="single" w:sz="4" w:space="0" w:color="000000"/>
              <w:bottom w:val="single" w:sz="4" w:space="0" w:color="000000"/>
              <w:right w:val="single" w:sz="4" w:space="0" w:color="000000"/>
            </w:tcBorders>
          </w:tcPr>
          <w:p w14:paraId="78C92888"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5824EEC7" w14:textId="77777777" w:rsidR="00D25A33" w:rsidRDefault="00D25A33"/>
        </w:tc>
      </w:tr>
    </w:tbl>
    <w:p w14:paraId="5BA6AED0" w14:textId="77777777" w:rsidR="00D25A33" w:rsidRDefault="00D25A33">
      <w:pPr>
        <w:rPr>
          <w:rFonts w:ascii="Times New Roman" w:eastAsia="Times New Roman" w:hAnsi="Times New Roman" w:cs="Times New Roman"/>
          <w:sz w:val="20"/>
          <w:szCs w:val="20"/>
        </w:rPr>
      </w:pPr>
    </w:p>
    <w:p w14:paraId="248D49A4" w14:textId="77777777" w:rsidR="00D25A33" w:rsidRDefault="00D25A33">
      <w:pPr>
        <w:spacing w:before="4"/>
        <w:rPr>
          <w:rFonts w:ascii="Times New Roman" w:eastAsia="Times New Roman" w:hAnsi="Times New Roman" w:cs="Times New Roman"/>
          <w:sz w:val="18"/>
          <w:szCs w:val="18"/>
        </w:rPr>
      </w:pPr>
    </w:p>
    <w:p w14:paraId="5B4ED784" w14:textId="31B14379" w:rsidR="00D25A33" w:rsidRDefault="00875DC9">
      <w:pPr>
        <w:pStyle w:val="Titolo2"/>
        <w:spacing w:before="93" w:line="250" w:lineRule="exact"/>
        <w:ind w:right="92"/>
        <w:rPr>
          <w:b w:val="0"/>
          <w:bCs w:val="0"/>
          <w:i/>
          <w:iCs/>
          <w:lang w:val="it-IT"/>
        </w:rPr>
      </w:pPr>
      <w:r w:rsidRPr="002007E1">
        <w:rPr>
          <w:b w:val="0"/>
          <w:bCs w:val="0"/>
          <w:i/>
          <w:iCs/>
          <w:lang w:val="it-IT"/>
        </w:rPr>
        <w:t>[</w:t>
      </w:r>
      <w:proofErr w:type="spellStart"/>
      <w:proofErr w:type="gramStart"/>
      <w:r w:rsidRPr="002007E1">
        <w:rPr>
          <w:b w:val="0"/>
          <w:bCs w:val="0"/>
          <w:i/>
          <w:iCs/>
          <w:lang w:val="it-IT"/>
        </w:rPr>
        <w:t>N.B.:La</w:t>
      </w:r>
      <w:proofErr w:type="spellEnd"/>
      <w:proofErr w:type="gramEnd"/>
      <w:r w:rsidRPr="002007E1">
        <w:rPr>
          <w:b w:val="0"/>
          <w:bCs w:val="0"/>
          <w:i/>
          <w:iCs/>
          <w:lang w:val="it-IT"/>
        </w:rPr>
        <w:t xml:space="preserve"> parte seguente è da inserire nel solo caso residuale di destinazione di una parte dei fondi alla valorizzazione dei</w:t>
      </w:r>
      <w:r w:rsidRPr="002007E1">
        <w:rPr>
          <w:b w:val="0"/>
          <w:bCs w:val="0"/>
          <w:i/>
          <w:iCs/>
          <w:spacing w:val="-2"/>
          <w:lang w:val="it-IT"/>
        </w:rPr>
        <w:t xml:space="preserve"> </w:t>
      </w:r>
      <w:r w:rsidRPr="002007E1">
        <w:rPr>
          <w:b w:val="0"/>
          <w:bCs w:val="0"/>
          <w:i/>
          <w:iCs/>
          <w:lang w:val="it-IT"/>
        </w:rPr>
        <w:t>docenti:</w:t>
      </w:r>
    </w:p>
    <w:p w14:paraId="6DD79357" w14:textId="77777777" w:rsidR="001E5A0C" w:rsidRDefault="001E5A0C">
      <w:pPr>
        <w:pStyle w:val="Titolo3"/>
        <w:spacing w:line="252" w:lineRule="exact"/>
        <w:ind w:right="216" w:firstLine="0"/>
        <w:rPr>
          <w:lang w:val="it-IT"/>
        </w:rPr>
      </w:pPr>
    </w:p>
    <w:p w14:paraId="7AAED2F8" w14:textId="5EF416DF" w:rsidR="00D25A33" w:rsidRPr="002D32CB" w:rsidRDefault="00875DC9">
      <w:pPr>
        <w:pStyle w:val="Titolo3"/>
        <w:spacing w:line="252" w:lineRule="exact"/>
        <w:ind w:right="216" w:firstLine="0"/>
        <w:rPr>
          <w:b w:val="0"/>
          <w:bCs w:val="0"/>
          <w:i w:val="0"/>
          <w:lang w:val="it-IT"/>
        </w:rPr>
      </w:pPr>
      <w:r w:rsidRPr="002D32CB">
        <w:rPr>
          <w:lang w:val="it-IT"/>
        </w:rPr>
        <w:t>Art.3</w:t>
      </w:r>
      <w:r w:rsidR="001E5A0C">
        <w:rPr>
          <w:lang w:val="it-IT"/>
        </w:rPr>
        <w:t>3</w:t>
      </w:r>
      <w:r w:rsidRPr="002D32CB">
        <w:rPr>
          <w:lang w:val="it-IT"/>
        </w:rPr>
        <w:t xml:space="preserve"> - Valorizzazione </w:t>
      </w:r>
      <w:r w:rsidR="001E5A0C">
        <w:rPr>
          <w:lang w:val="it-IT"/>
        </w:rPr>
        <w:t xml:space="preserve">del personale </w:t>
      </w:r>
      <w:r w:rsidRPr="002D32CB">
        <w:rPr>
          <w:lang w:val="it-IT"/>
        </w:rPr>
        <w:t xml:space="preserve"> </w:t>
      </w:r>
    </w:p>
    <w:p w14:paraId="1FE06324" w14:textId="77777777" w:rsidR="00D25A33" w:rsidRPr="00A3451D" w:rsidRDefault="00875DC9">
      <w:pPr>
        <w:ind w:left="111" w:right="3106"/>
        <w:rPr>
          <w:rFonts w:ascii="Times New Roman" w:eastAsia="Times New Roman" w:hAnsi="Times New Roman" w:cs="Times New Roman"/>
          <w:sz w:val="24"/>
          <w:szCs w:val="24"/>
          <w:lang w:val="it-IT"/>
        </w:rPr>
      </w:pPr>
      <w:r w:rsidRPr="002D32CB">
        <w:rPr>
          <w:rFonts w:ascii="Times New Roman"/>
          <w:i/>
          <w:sz w:val="24"/>
          <w:lang w:val="it-IT"/>
        </w:rPr>
        <w:t xml:space="preserve">(Riportare gli esiti delle decisioni assunte dal Comitato di Valutazione). </w:t>
      </w:r>
      <w:r w:rsidRPr="00A3451D">
        <w:rPr>
          <w:rFonts w:ascii="Times New Roman"/>
          <w:i/>
          <w:sz w:val="24"/>
          <w:lang w:val="it-IT"/>
        </w:rPr>
        <w:t>Traccia di</w:t>
      </w:r>
      <w:r w:rsidRPr="00A3451D">
        <w:rPr>
          <w:rFonts w:ascii="Times New Roman"/>
          <w:i/>
          <w:spacing w:val="-3"/>
          <w:sz w:val="24"/>
          <w:lang w:val="it-IT"/>
        </w:rPr>
        <w:t xml:space="preserve"> </w:t>
      </w:r>
      <w:r w:rsidRPr="00A3451D">
        <w:rPr>
          <w:rFonts w:ascii="Times New Roman"/>
          <w:i/>
          <w:sz w:val="24"/>
          <w:lang w:val="it-IT"/>
        </w:rPr>
        <w:t>lavoro:</w:t>
      </w:r>
    </w:p>
    <w:p w14:paraId="2457F696" w14:textId="68F728E4" w:rsidR="00D25A33" w:rsidRPr="000E17C1" w:rsidRDefault="00875DC9" w:rsidP="000E17C1">
      <w:pPr>
        <w:pStyle w:val="Paragrafoelenco"/>
        <w:numPr>
          <w:ilvl w:val="0"/>
          <w:numId w:val="17"/>
        </w:numPr>
        <w:tabs>
          <w:tab w:val="left" w:pos="833"/>
        </w:tabs>
        <w:spacing w:before="41" w:line="242" w:lineRule="auto"/>
        <w:ind w:right="120"/>
        <w:jc w:val="both"/>
        <w:rPr>
          <w:rFonts w:ascii="Times New Roman" w:eastAsia="Times New Roman" w:hAnsi="Times New Roman" w:cs="Times New Roman"/>
          <w:sz w:val="24"/>
          <w:szCs w:val="24"/>
          <w:lang w:val="it-IT"/>
        </w:rPr>
      </w:pPr>
      <w:r w:rsidRPr="000E17C1">
        <w:rPr>
          <w:rFonts w:ascii="Times New Roman" w:eastAsia="Times New Roman" w:hAnsi="Times New Roman" w:cs="Times New Roman"/>
          <w:i/>
          <w:sz w:val="24"/>
          <w:szCs w:val="24"/>
          <w:lang w:val="it-IT"/>
        </w:rPr>
        <w:t>Il Comitato di Valutazione ha individuato, ai fini della valorizzazione dei docenti (ex comma 126 art.1 L.107/15), le seguenti attività, ripartite tra aree, come le più efficaci per</w:t>
      </w:r>
      <w:r w:rsidRPr="000E17C1">
        <w:rPr>
          <w:rFonts w:ascii="Times New Roman" w:eastAsia="Times New Roman" w:hAnsi="Times New Roman" w:cs="Times New Roman"/>
          <w:i/>
          <w:spacing w:val="-36"/>
          <w:sz w:val="24"/>
          <w:szCs w:val="24"/>
          <w:lang w:val="it-IT"/>
        </w:rPr>
        <w:t xml:space="preserve"> </w:t>
      </w:r>
      <w:r w:rsidRPr="000E17C1">
        <w:rPr>
          <w:rFonts w:ascii="Times New Roman" w:eastAsia="Times New Roman" w:hAnsi="Times New Roman" w:cs="Times New Roman"/>
          <w:i/>
          <w:sz w:val="24"/>
          <w:szCs w:val="24"/>
          <w:lang w:val="it-IT"/>
        </w:rPr>
        <w:t>l’istituto:</w:t>
      </w:r>
      <w:r w:rsidR="000E17C1">
        <w:rPr>
          <w:rFonts w:ascii="Times New Roman" w:eastAsia="Times New Roman" w:hAnsi="Times New Roman" w:cs="Times New Roman"/>
          <w:i/>
          <w:sz w:val="24"/>
          <w:szCs w:val="24"/>
          <w:lang w:val="it-IT"/>
        </w:rPr>
        <w:t xml:space="preserve"> </w:t>
      </w:r>
      <w:r w:rsidRPr="000E17C1">
        <w:rPr>
          <w:rFonts w:ascii="Times New Roman" w:eastAsia="Times New Roman" w:hAnsi="Times New Roman" w:cs="Times New Roman"/>
          <w:i/>
          <w:sz w:val="24"/>
          <w:szCs w:val="24"/>
          <w:lang w:val="it-IT"/>
        </w:rPr>
        <w:t>Qualità dell’insegnamento e contributo al miglioramento dell’Istituzione scolastica, nonché del successo formativo e scolastico degli</w:t>
      </w:r>
      <w:r w:rsidRPr="000E17C1">
        <w:rPr>
          <w:rFonts w:ascii="Times New Roman" w:eastAsia="Times New Roman" w:hAnsi="Times New Roman" w:cs="Times New Roman"/>
          <w:i/>
          <w:spacing w:val="-13"/>
          <w:sz w:val="24"/>
          <w:szCs w:val="24"/>
          <w:lang w:val="it-IT"/>
        </w:rPr>
        <w:t xml:space="preserve"> </w:t>
      </w:r>
      <w:r w:rsidRPr="000E17C1">
        <w:rPr>
          <w:rFonts w:ascii="Times New Roman" w:eastAsia="Times New Roman" w:hAnsi="Times New Roman" w:cs="Times New Roman"/>
          <w:i/>
          <w:sz w:val="24"/>
          <w:szCs w:val="24"/>
          <w:lang w:val="it-IT"/>
        </w:rPr>
        <w:t>studenti:</w:t>
      </w:r>
    </w:p>
    <w:p w14:paraId="5D9B8D64" w14:textId="74EF0794" w:rsidR="00D25A33" w:rsidRDefault="00875DC9">
      <w:pPr>
        <w:tabs>
          <w:tab w:val="left" w:pos="3980"/>
        </w:tabs>
        <w:ind w:left="832" w:right="5807"/>
        <w:jc w:val="both"/>
        <w:rPr>
          <w:rFonts w:ascii="Times New Roman" w:eastAsia="Times New Roman" w:hAnsi="Times New Roman" w:cs="Times New Roman"/>
          <w:sz w:val="24"/>
          <w:szCs w:val="24"/>
        </w:rPr>
      </w:pPr>
      <w:r>
        <w:rPr>
          <w:rFonts w:ascii="Times New Roman" w:hAnsi="Times New Roman"/>
          <w:i/>
          <w:sz w:val="24"/>
        </w:rPr>
        <w:t>attività:</w:t>
      </w:r>
      <w:r>
        <w:rPr>
          <w:rFonts w:ascii="Times New Roman" w:hAnsi="Times New Roman"/>
          <w:i/>
          <w:sz w:val="24"/>
          <w:u w:val="single" w:color="000000"/>
        </w:rPr>
        <w:t xml:space="preserve"> </w:t>
      </w:r>
      <w:r>
        <w:rPr>
          <w:rFonts w:ascii="Times New Roman" w:hAnsi="Times New Roman"/>
          <w:i/>
          <w:sz w:val="24"/>
          <w:u w:val="single" w:color="000000"/>
        </w:rPr>
        <w:tab/>
      </w:r>
      <w:r>
        <w:rPr>
          <w:rFonts w:ascii="Times New Roman" w:hAnsi="Times New Roman"/>
          <w:i/>
          <w:sz w:val="24"/>
        </w:rPr>
        <w:t>; attività:</w:t>
      </w:r>
      <w:r w:rsidR="000E17C1">
        <w:rPr>
          <w:rFonts w:ascii="Times New Roman" w:hAnsi="Times New Roman"/>
          <w:i/>
          <w:sz w:val="24"/>
        </w:rPr>
        <w:t>________;</w:t>
      </w:r>
      <w:r>
        <w:rPr>
          <w:rFonts w:ascii="Times New Roman" w:hAnsi="Times New Roman"/>
          <w:i/>
          <w:sz w:val="24"/>
        </w:rPr>
        <w:t xml:space="preserve"> attività:</w:t>
      </w:r>
      <w:r w:rsidR="000E17C1">
        <w:rPr>
          <w:rFonts w:ascii="Times New Roman" w:hAnsi="Times New Roman"/>
          <w:i/>
          <w:sz w:val="24"/>
        </w:rPr>
        <w:t>___________;</w:t>
      </w:r>
    </w:p>
    <w:p w14:paraId="338C184F" w14:textId="77777777" w:rsidR="00D25A33" w:rsidRPr="002D32CB" w:rsidRDefault="00875DC9">
      <w:pPr>
        <w:pStyle w:val="Paragrafoelenco"/>
        <w:numPr>
          <w:ilvl w:val="0"/>
          <w:numId w:val="17"/>
        </w:numPr>
        <w:tabs>
          <w:tab w:val="left" w:pos="833"/>
        </w:tabs>
        <w:spacing w:before="1"/>
        <w:ind w:right="109"/>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i/>
          <w:sz w:val="24"/>
          <w:szCs w:val="24"/>
          <w:lang w:val="it-IT"/>
        </w:rPr>
        <w:t>Risultati ottenuti dal docente o dal gruppo di docenti in relazione al potenziamento degli alunni e dell’innovazione didattica e metodologica, nonché della collaborazione alla ricerca didattica, alla documentazione e alla diffusione di buone pratiche</w:t>
      </w:r>
      <w:r w:rsidRPr="002D32CB">
        <w:rPr>
          <w:rFonts w:ascii="Times New Roman" w:eastAsia="Times New Roman" w:hAnsi="Times New Roman" w:cs="Times New Roman"/>
          <w:i/>
          <w:spacing w:val="-22"/>
          <w:sz w:val="24"/>
          <w:szCs w:val="24"/>
          <w:lang w:val="it-IT"/>
        </w:rPr>
        <w:t xml:space="preserve"> </w:t>
      </w:r>
      <w:r w:rsidRPr="002D32CB">
        <w:rPr>
          <w:rFonts w:ascii="Times New Roman" w:eastAsia="Times New Roman" w:hAnsi="Times New Roman" w:cs="Times New Roman"/>
          <w:i/>
          <w:sz w:val="24"/>
          <w:szCs w:val="24"/>
          <w:lang w:val="it-IT"/>
        </w:rPr>
        <w:t>didattiche:</w:t>
      </w:r>
    </w:p>
    <w:p w14:paraId="208D6684" w14:textId="643043D8" w:rsidR="00D25A33" w:rsidRDefault="00875DC9">
      <w:pPr>
        <w:tabs>
          <w:tab w:val="left" w:pos="3980"/>
        </w:tabs>
        <w:ind w:left="832"/>
        <w:jc w:val="both"/>
        <w:rPr>
          <w:rFonts w:ascii="Times New Roman" w:eastAsia="Times New Roman" w:hAnsi="Times New Roman" w:cs="Times New Roman"/>
          <w:sz w:val="24"/>
          <w:szCs w:val="24"/>
        </w:rPr>
      </w:pPr>
      <w:r>
        <w:rPr>
          <w:rFonts w:ascii="Times New Roman" w:hAnsi="Times New Roman"/>
          <w:i/>
          <w:sz w:val="24"/>
        </w:rPr>
        <w:t>attività:</w:t>
      </w:r>
      <w:r>
        <w:rPr>
          <w:rFonts w:ascii="Times New Roman" w:hAnsi="Times New Roman"/>
          <w:i/>
          <w:sz w:val="24"/>
          <w:u w:val="single" w:color="000000"/>
        </w:rPr>
        <w:t xml:space="preserve"> </w:t>
      </w:r>
      <w:r>
        <w:rPr>
          <w:rFonts w:ascii="Times New Roman" w:hAnsi="Times New Roman"/>
          <w:i/>
          <w:sz w:val="24"/>
          <w:u w:val="single" w:color="000000"/>
        </w:rPr>
        <w:tab/>
      </w:r>
      <w:r>
        <w:rPr>
          <w:rFonts w:ascii="Times New Roman" w:hAnsi="Times New Roman"/>
          <w:i/>
          <w:sz w:val="24"/>
        </w:rPr>
        <w:t>; attività:</w:t>
      </w:r>
      <w:r w:rsidR="00E1174B">
        <w:rPr>
          <w:rFonts w:ascii="Times New Roman" w:hAnsi="Times New Roman"/>
          <w:i/>
          <w:sz w:val="24"/>
        </w:rPr>
        <w:t xml:space="preserve"> __________</w:t>
      </w:r>
      <w:r>
        <w:rPr>
          <w:rFonts w:ascii="Times New Roman" w:hAnsi="Times New Roman"/>
          <w:i/>
          <w:sz w:val="24"/>
        </w:rPr>
        <w:t xml:space="preserve"> ; attività:</w:t>
      </w:r>
      <w:r w:rsidR="00E1174B">
        <w:rPr>
          <w:rFonts w:ascii="Times New Roman" w:hAnsi="Times New Roman"/>
          <w:i/>
          <w:sz w:val="24"/>
        </w:rPr>
        <w:t>____________</w:t>
      </w:r>
      <w:r>
        <w:rPr>
          <w:rFonts w:ascii="Times New Roman" w:hAnsi="Times New Roman"/>
          <w:i/>
          <w:sz w:val="24"/>
        </w:rPr>
        <w:t>;</w:t>
      </w:r>
    </w:p>
    <w:p w14:paraId="6BA2AB4B" w14:textId="77777777" w:rsidR="00D25A33" w:rsidRPr="002D32CB" w:rsidRDefault="00875DC9">
      <w:pPr>
        <w:pStyle w:val="Paragrafoelenco"/>
        <w:numPr>
          <w:ilvl w:val="0"/>
          <w:numId w:val="17"/>
        </w:numPr>
        <w:tabs>
          <w:tab w:val="left" w:pos="833"/>
          <w:tab w:val="left" w:pos="3980"/>
        </w:tabs>
        <w:ind w:right="110"/>
        <w:jc w:val="both"/>
        <w:rPr>
          <w:rFonts w:ascii="Times New Roman" w:eastAsia="Times New Roman" w:hAnsi="Times New Roman" w:cs="Times New Roman"/>
          <w:sz w:val="24"/>
          <w:szCs w:val="24"/>
          <w:lang w:val="it-IT"/>
        </w:rPr>
      </w:pPr>
      <w:r w:rsidRPr="002D32CB">
        <w:rPr>
          <w:rFonts w:ascii="Times New Roman" w:hAnsi="Times New Roman"/>
          <w:i/>
          <w:sz w:val="24"/>
          <w:lang w:val="it-IT"/>
        </w:rPr>
        <w:t>Responsabilità assunte nel coordinamento organizzativo e didattico e nella formazione del personale:</w:t>
      </w:r>
      <w:r w:rsidRPr="002D32CB">
        <w:rPr>
          <w:rFonts w:ascii="Times New Roman" w:hAnsi="Times New Roman"/>
          <w:i/>
          <w:spacing w:val="-3"/>
          <w:sz w:val="24"/>
          <w:lang w:val="it-IT"/>
        </w:rPr>
        <w:t xml:space="preserve"> </w:t>
      </w:r>
      <w:r w:rsidRPr="002D32CB">
        <w:rPr>
          <w:rFonts w:ascii="Times New Roman" w:hAnsi="Times New Roman"/>
          <w:i/>
          <w:sz w:val="24"/>
          <w:lang w:val="it-IT"/>
        </w:rPr>
        <w:t>attività:</w:t>
      </w:r>
      <w:r w:rsidRPr="002D32CB">
        <w:rPr>
          <w:rFonts w:ascii="Times New Roman" w:hAnsi="Times New Roman"/>
          <w:i/>
          <w:sz w:val="24"/>
          <w:u w:val="single" w:color="000000"/>
          <w:lang w:val="it-IT"/>
        </w:rPr>
        <w:t xml:space="preserve"> </w:t>
      </w:r>
      <w:r w:rsidRPr="002D32CB">
        <w:rPr>
          <w:rFonts w:ascii="Times New Roman" w:hAnsi="Times New Roman"/>
          <w:i/>
          <w:sz w:val="24"/>
          <w:u w:val="single" w:color="000000"/>
          <w:lang w:val="it-IT"/>
        </w:rPr>
        <w:tab/>
      </w:r>
      <w:r w:rsidRPr="002D32CB">
        <w:rPr>
          <w:rFonts w:ascii="Times New Roman" w:hAnsi="Times New Roman"/>
          <w:i/>
          <w:sz w:val="24"/>
          <w:lang w:val="it-IT"/>
        </w:rPr>
        <w:t>;</w:t>
      </w:r>
    </w:p>
    <w:p w14:paraId="5A92582D" w14:textId="77777777" w:rsidR="00D25A33" w:rsidRDefault="00875DC9">
      <w:pPr>
        <w:tabs>
          <w:tab w:val="left" w:pos="3980"/>
        </w:tabs>
        <w:spacing w:line="302" w:lineRule="auto"/>
        <w:ind w:left="832" w:right="5807"/>
        <w:rPr>
          <w:rFonts w:ascii="Times New Roman" w:eastAsia="Times New Roman" w:hAnsi="Times New Roman" w:cs="Times New Roman"/>
          <w:sz w:val="24"/>
          <w:szCs w:val="24"/>
        </w:rPr>
      </w:pPr>
      <w:r>
        <w:rPr>
          <w:rFonts w:ascii="Times New Roman" w:hAnsi="Times New Roman"/>
          <w:i/>
          <w:sz w:val="24"/>
        </w:rPr>
        <w:t>attività:</w:t>
      </w:r>
      <w:r>
        <w:rPr>
          <w:rFonts w:ascii="Times New Roman" w:hAnsi="Times New Roman"/>
          <w:i/>
          <w:sz w:val="24"/>
          <w:u w:val="single" w:color="000000"/>
        </w:rPr>
        <w:t xml:space="preserve"> </w:t>
      </w:r>
      <w:r>
        <w:rPr>
          <w:rFonts w:ascii="Times New Roman" w:hAnsi="Times New Roman"/>
          <w:i/>
          <w:sz w:val="24"/>
          <w:u w:val="single" w:color="000000"/>
        </w:rPr>
        <w:tab/>
      </w:r>
      <w:r>
        <w:rPr>
          <w:rFonts w:ascii="Times New Roman" w:hAnsi="Times New Roman"/>
          <w:i/>
          <w:sz w:val="24"/>
        </w:rPr>
        <w:t>; attività:</w:t>
      </w:r>
      <w:r>
        <w:rPr>
          <w:rFonts w:ascii="Times New Roman" w:hAnsi="Times New Roman"/>
          <w:i/>
          <w:sz w:val="24"/>
          <w:u w:val="single" w:color="000000"/>
        </w:rPr>
        <w:t xml:space="preserve"> </w:t>
      </w:r>
      <w:r>
        <w:rPr>
          <w:rFonts w:ascii="Times New Roman" w:hAnsi="Times New Roman"/>
          <w:i/>
          <w:sz w:val="24"/>
          <w:u w:val="single" w:color="000000"/>
        </w:rPr>
        <w:tab/>
      </w:r>
      <w:r>
        <w:rPr>
          <w:rFonts w:ascii="Times New Roman" w:hAnsi="Times New Roman"/>
          <w:i/>
          <w:sz w:val="24"/>
        </w:rPr>
        <w:t>;</w:t>
      </w:r>
    </w:p>
    <w:p w14:paraId="3B4DA0F9" w14:textId="77777777" w:rsidR="00D25A33" w:rsidRPr="002D32CB" w:rsidRDefault="00875DC9">
      <w:pPr>
        <w:pStyle w:val="Paragrafoelenco"/>
        <w:numPr>
          <w:ilvl w:val="0"/>
          <w:numId w:val="1"/>
        </w:numPr>
        <w:tabs>
          <w:tab w:val="left" w:pos="833"/>
        </w:tabs>
        <w:spacing w:line="209" w:lineRule="exact"/>
        <w:jc w:val="both"/>
        <w:rPr>
          <w:rFonts w:ascii="Times New Roman" w:eastAsia="Times New Roman" w:hAnsi="Times New Roman" w:cs="Times New Roman"/>
          <w:sz w:val="24"/>
          <w:szCs w:val="24"/>
          <w:lang w:val="it-IT"/>
        </w:rPr>
      </w:pPr>
      <w:r w:rsidRPr="002D32CB">
        <w:rPr>
          <w:rFonts w:ascii="Times New Roman" w:hAnsi="Times New Roman"/>
          <w:i/>
          <w:sz w:val="24"/>
          <w:lang w:val="it-IT"/>
        </w:rPr>
        <w:t>Il</w:t>
      </w:r>
      <w:r w:rsidRPr="002D32CB">
        <w:rPr>
          <w:rFonts w:ascii="Times New Roman" w:hAnsi="Times New Roman"/>
          <w:i/>
          <w:spacing w:val="46"/>
          <w:sz w:val="24"/>
          <w:lang w:val="it-IT"/>
        </w:rPr>
        <w:t xml:space="preserve"> </w:t>
      </w:r>
      <w:r w:rsidRPr="002D32CB">
        <w:rPr>
          <w:rFonts w:ascii="Times New Roman" w:hAnsi="Times New Roman"/>
          <w:i/>
          <w:sz w:val="24"/>
          <w:lang w:val="it-IT"/>
        </w:rPr>
        <w:t>Dirigente</w:t>
      </w:r>
      <w:r w:rsidRPr="002D32CB">
        <w:rPr>
          <w:rFonts w:ascii="Times New Roman" w:hAnsi="Times New Roman"/>
          <w:i/>
          <w:spacing w:val="45"/>
          <w:sz w:val="24"/>
          <w:lang w:val="it-IT"/>
        </w:rPr>
        <w:t xml:space="preserve"> </w:t>
      </w:r>
      <w:r w:rsidRPr="002D32CB">
        <w:rPr>
          <w:rFonts w:ascii="Times New Roman" w:hAnsi="Times New Roman"/>
          <w:i/>
          <w:sz w:val="24"/>
          <w:lang w:val="it-IT"/>
        </w:rPr>
        <w:t>Scolastico</w:t>
      </w:r>
      <w:r w:rsidRPr="002D32CB">
        <w:rPr>
          <w:rFonts w:ascii="Times New Roman" w:hAnsi="Times New Roman"/>
          <w:i/>
          <w:spacing w:val="45"/>
          <w:sz w:val="24"/>
          <w:lang w:val="it-IT"/>
        </w:rPr>
        <w:t xml:space="preserve"> </w:t>
      </w:r>
      <w:r w:rsidRPr="002D32CB">
        <w:rPr>
          <w:rFonts w:ascii="Times New Roman" w:hAnsi="Times New Roman"/>
          <w:i/>
          <w:sz w:val="24"/>
          <w:lang w:val="it-IT"/>
        </w:rPr>
        <w:t>assegnerà</w:t>
      </w:r>
      <w:r w:rsidRPr="002D32CB">
        <w:rPr>
          <w:rFonts w:ascii="Times New Roman" w:hAnsi="Times New Roman"/>
          <w:i/>
          <w:spacing w:val="45"/>
          <w:sz w:val="24"/>
          <w:lang w:val="it-IT"/>
        </w:rPr>
        <w:t xml:space="preserve"> </w:t>
      </w:r>
      <w:r w:rsidRPr="002D32CB">
        <w:rPr>
          <w:rFonts w:ascii="Times New Roman" w:hAnsi="Times New Roman"/>
          <w:i/>
          <w:sz w:val="24"/>
          <w:lang w:val="it-IT"/>
        </w:rPr>
        <w:t>i</w:t>
      </w:r>
      <w:r w:rsidRPr="002D32CB">
        <w:rPr>
          <w:rFonts w:ascii="Times New Roman" w:hAnsi="Times New Roman"/>
          <w:i/>
          <w:spacing w:val="44"/>
          <w:sz w:val="24"/>
          <w:lang w:val="it-IT"/>
        </w:rPr>
        <w:t xml:space="preserve"> </w:t>
      </w:r>
      <w:r w:rsidRPr="002D32CB">
        <w:rPr>
          <w:rFonts w:ascii="Times New Roman" w:hAnsi="Times New Roman"/>
          <w:i/>
          <w:sz w:val="24"/>
          <w:lang w:val="it-IT"/>
        </w:rPr>
        <w:t>compensi</w:t>
      </w:r>
      <w:r w:rsidRPr="002D32CB">
        <w:rPr>
          <w:rFonts w:ascii="Times New Roman" w:hAnsi="Times New Roman"/>
          <w:i/>
          <w:spacing w:val="46"/>
          <w:sz w:val="24"/>
          <w:lang w:val="it-IT"/>
        </w:rPr>
        <w:t xml:space="preserve"> </w:t>
      </w:r>
      <w:r w:rsidRPr="002D32CB">
        <w:rPr>
          <w:rFonts w:ascii="Times New Roman" w:hAnsi="Times New Roman"/>
          <w:i/>
          <w:sz w:val="24"/>
          <w:lang w:val="it-IT"/>
        </w:rPr>
        <w:t>ai</w:t>
      </w:r>
      <w:r w:rsidRPr="002D32CB">
        <w:rPr>
          <w:rFonts w:ascii="Times New Roman" w:hAnsi="Times New Roman"/>
          <w:i/>
          <w:spacing w:val="46"/>
          <w:sz w:val="24"/>
          <w:lang w:val="it-IT"/>
        </w:rPr>
        <w:t xml:space="preserve"> </w:t>
      </w:r>
      <w:r w:rsidRPr="002D32CB">
        <w:rPr>
          <w:rFonts w:ascii="Times New Roman" w:hAnsi="Times New Roman"/>
          <w:i/>
          <w:sz w:val="24"/>
          <w:lang w:val="it-IT"/>
        </w:rPr>
        <w:t>docenti</w:t>
      </w:r>
      <w:r w:rsidRPr="002D32CB">
        <w:rPr>
          <w:rFonts w:ascii="Times New Roman" w:hAnsi="Times New Roman"/>
          <w:i/>
          <w:spacing w:val="46"/>
          <w:sz w:val="24"/>
          <w:lang w:val="it-IT"/>
        </w:rPr>
        <w:t xml:space="preserve"> </w:t>
      </w:r>
      <w:r w:rsidRPr="002D32CB">
        <w:rPr>
          <w:rFonts w:ascii="Times New Roman" w:hAnsi="Times New Roman"/>
          <w:i/>
          <w:sz w:val="24"/>
          <w:lang w:val="it-IT"/>
        </w:rPr>
        <w:t>per</w:t>
      </w:r>
      <w:r w:rsidRPr="002D32CB">
        <w:rPr>
          <w:rFonts w:ascii="Times New Roman" w:hAnsi="Times New Roman"/>
          <w:i/>
          <w:spacing w:val="46"/>
          <w:sz w:val="24"/>
          <w:lang w:val="it-IT"/>
        </w:rPr>
        <w:t xml:space="preserve"> </w:t>
      </w:r>
      <w:r w:rsidRPr="002D32CB">
        <w:rPr>
          <w:rFonts w:ascii="Times New Roman" w:hAnsi="Times New Roman"/>
          <w:i/>
          <w:sz w:val="24"/>
          <w:lang w:val="it-IT"/>
        </w:rPr>
        <w:t>le</w:t>
      </w:r>
      <w:r w:rsidRPr="002D32CB">
        <w:rPr>
          <w:rFonts w:ascii="Times New Roman" w:hAnsi="Times New Roman"/>
          <w:i/>
          <w:spacing w:val="46"/>
          <w:sz w:val="24"/>
          <w:lang w:val="it-IT"/>
        </w:rPr>
        <w:t xml:space="preserve"> </w:t>
      </w:r>
      <w:r w:rsidRPr="002D32CB">
        <w:rPr>
          <w:rFonts w:ascii="Times New Roman" w:hAnsi="Times New Roman"/>
          <w:i/>
          <w:sz w:val="24"/>
          <w:lang w:val="it-IT"/>
        </w:rPr>
        <w:t>attività</w:t>
      </w:r>
      <w:r w:rsidRPr="002D32CB">
        <w:rPr>
          <w:rFonts w:ascii="Times New Roman" w:hAnsi="Times New Roman"/>
          <w:i/>
          <w:spacing w:val="44"/>
          <w:sz w:val="24"/>
          <w:lang w:val="it-IT"/>
        </w:rPr>
        <w:t xml:space="preserve"> </w:t>
      </w:r>
      <w:r w:rsidRPr="002D32CB">
        <w:rPr>
          <w:rFonts w:ascii="Times New Roman" w:hAnsi="Times New Roman"/>
          <w:i/>
          <w:sz w:val="24"/>
          <w:lang w:val="it-IT"/>
        </w:rPr>
        <w:t>di</w:t>
      </w:r>
      <w:r w:rsidRPr="002D32CB">
        <w:rPr>
          <w:rFonts w:ascii="Times New Roman" w:hAnsi="Times New Roman"/>
          <w:i/>
          <w:spacing w:val="46"/>
          <w:sz w:val="24"/>
          <w:lang w:val="it-IT"/>
        </w:rPr>
        <w:t xml:space="preserve"> </w:t>
      </w:r>
      <w:r w:rsidRPr="002D32CB">
        <w:rPr>
          <w:rFonts w:ascii="Times New Roman" w:hAnsi="Times New Roman"/>
          <w:i/>
          <w:sz w:val="24"/>
          <w:lang w:val="it-IT"/>
        </w:rPr>
        <w:t>valorizzazione</w:t>
      </w:r>
    </w:p>
    <w:p w14:paraId="2C253624" w14:textId="77777777" w:rsidR="00D25A33" w:rsidRDefault="00875DC9">
      <w:pPr>
        <w:ind w:left="832" w:right="134"/>
        <w:rPr>
          <w:rFonts w:ascii="Times New Roman" w:eastAsia="Times New Roman" w:hAnsi="Times New Roman" w:cs="Times New Roman"/>
          <w:sz w:val="24"/>
          <w:szCs w:val="24"/>
        </w:rPr>
      </w:pPr>
      <w:r w:rsidRPr="002D32CB">
        <w:rPr>
          <w:rFonts w:ascii="Times New Roman" w:eastAsia="Times New Roman" w:hAnsi="Times New Roman" w:cs="Times New Roman"/>
          <w:i/>
          <w:sz w:val="24"/>
          <w:szCs w:val="24"/>
          <w:lang w:val="it-IT"/>
        </w:rPr>
        <w:t>tenendo conto dei seguenti parametri (far seguire l’elenco dei criteri generali per la determinazione dei compensi).</w:t>
      </w:r>
      <w:r w:rsidRPr="002D32CB">
        <w:rPr>
          <w:rFonts w:ascii="Times New Roman" w:eastAsia="Times New Roman" w:hAnsi="Times New Roman" w:cs="Times New Roman"/>
          <w:i/>
          <w:spacing w:val="-7"/>
          <w:sz w:val="24"/>
          <w:szCs w:val="24"/>
          <w:lang w:val="it-IT"/>
        </w:rPr>
        <w:t xml:space="preserve"> </w:t>
      </w:r>
      <w:r>
        <w:rPr>
          <w:rFonts w:ascii="Times New Roman" w:eastAsia="Times New Roman" w:hAnsi="Times New Roman" w:cs="Times New Roman"/>
          <w:i/>
          <w:sz w:val="24"/>
          <w:szCs w:val="24"/>
        </w:rPr>
        <w:t>Esempio:</w:t>
      </w:r>
    </w:p>
    <w:p w14:paraId="2A9ADA12" w14:textId="7104023F" w:rsidR="00D25A33" w:rsidRPr="002D32CB" w:rsidRDefault="00875DC9">
      <w:pPr>
        <w:pStyle w:val="Paragrafoelenco"/>
        <w:numPr>
          <w:ilvl w:val="0"/>
          <w:numId w:val="16"/>
        </w:numPr>
        <w:tabs>
          <w:tab w:val="left" w:pos="833"/>
        </w:tabs>
        <w:ind w:right="106"/>
        <w:jc w:val="both"/>
        <w:rPr>
          <w:rFonts w:ascii="Times New Roman" w:eastAsia="Times New Roman" w:hAnsi="Times New Roman" w:cs="Times New Roman"/>
          <w:lang w:val="it-IT"/>
        </w:rPr>
      </w:pPr>
      <w:r w:rsidRPr="002D32CB">
        <w:rPr>
          <w:rFonts w:ascii="Times New Roman" w:eastAsia="Times New Roman" w:hAnsi="Times New Roman" w:cs="Times New Roman"/>
          <w:i/>
          <w:sz w:val="24"/>
          <w:szCs w:val="24"/>
          <w:lang w:val="it-IT"/>
        </w:rPr>
        <w:t xml:space="preserve">I compensi saranno ripartiti fra i diversi ordini di scuola nella seguente proporzione: scuola dell’infanzia </w:t>
      </w:r>
      <w:r w:rsidR="00E1174B">
        <w:rPr>
          <w:rFonts w:ascii="Times New Roman" w:eastAsia="Times New Roman" w:hAnsi="Times New Roman" w:cs="Times New Roman"/>
          <w:i/>
          <w:sz w:val="24"/>
          <w:szCs w:val="24"/>
          <w:lang w:val="it-IT"/>
        </w:rPr>
        <w:t>____</w:t>
      </w:r>
      <w:r w:rsidRPr="002D32CB">
        <w:rPr>
          <w:rFonts w:ascii="Times New Roman" w:eastAsia="Times New Roman" w:hAnsi="Times New Roman" w:cs="Times New Roman"/>
          <w:i/>
          <w:sz w:val="24"/>
          <w:szCs w:val="24"/>
          <w:lang w:val="it-IT"/>
        </w:rPr>
        <w:t xml:space="preserve">%; scuola primaria </w:t>
      </w:r>
      <w:r w:rsidR="00E1174B">
        <w:rPr>
          <w:rFonts w:ascii="Times New Roman" w:eastAsia="Times New Roman" w:hAnsi="Times New Roman" w:cs="Times New Roman"/>
          <w:i/>
          <w:sz w:val="24"/>
          <w:szCs w:val="24"/>
          <w:lang w:val="it-IT"/>
        </w:rPr>
        <w:t>____</w:t>
      </w:r>
      <w:r w:rsidRPr="002D32CB">
        <w:rPr>
          <w:rFonts w:ascii="Times New Roman" w:eastAsia="Times New Roman" w:hAnsi="Times New Roman" w:cs="Times New Roman"/>
          <w:i/>
          <w:sz w:val="24"/>
          <w:szCs w:val="24"/>
          <w:lang w:val="it-IT"/>
        </w:rPr>
        <w:t xml:space="preserve">%; scuola secondaria di I° grado </w:t>
      </w:r>
      <w:r w:rsidR="00E1174B">
        <w:rPr>
          <w:rFonts w:ascii="Times New Roman" w:eastAsia="Times New Roman" w:hAnsi="Times New Roman" w:cs="Times New Roman"/>
          <w:i/>
          <w:sz w:val="24"/>
          <w:szCs w:val="24"/>
          <w:lang w:val="it-IT"/>
        </w:rPr>
        <w:t>____</w:t>
      </w:r>
      <w:r w:rsidRPr="002D32CB">
        <w:rPr>
          <w:rFonts w:ascii="Times New Roman" w:eastAsia="Times New Roman" w:hAnsi="Times New Roman" w:cs="Times New Roman"/>
          <w:i/>
          <w:sz w:val="24"/>
          <w:szCs w:val="24"/>
          <w:lang w:val="it-IT"/>
        </w:rPr>
        <w:t>%; scuola secondaria di II° grado</w:t>
      </w:r>
      <w:r w:rsidRPr="002D32CB">
        <w:rPr>
          <w:rFonts w:ascii="Times New Roman" w:eastAsia="Times New Roman" w:hAnsi="Times New Roman" w:cs="Times New Roman"/>
          <w:i/>
          <w:spacing w:val="-10"/>
          <w:sz w:val="24"/>
          <w:szCs w:val="24"/>
          <w:lang w:val="it-IT"/>
        </w:rPr>
        <w:t xml:space="preserve"> </w:t>
      </w:r>
      <w:r w:rsidR="00E1174B">
        <w:rPr>
          <w:rFonts w:ascii="Times New Roman" w:eastAsia="Times New Roman" w:hAnsi="Times New Roman" w:cs="Times New Roman"/>
          <w:i/>
          <w:spacing w:val="-10"/>
          <w:sz w:val="24"/>
          <w:szCs w:val="24"/>
          <w:lang w:val="it-IT"/>
        </w:rPr>
        <w:t>____%</w:t>
      </w:r>
      <w:r w:rsidRPr="002D32CB">
        <w:rPr>
          <w:rFonts w:ascii="Times New Roman" w:eastAsia="Times New Roman" w:hAnsi="Times New Roman" w:cs="Times New Roman"/>
          <w:i/>
          <w:sz w:val="24"/>
          <w:szCs w:val="24"/>
          <w:lang w:val="it-IT"/>
        </w:rPr>
        <w:t>.</w:t>
      </w:r>
    </w:p>
    <w:p w14:paraId="11ACB9F6" w14:textId="77777777" w:rsidR="00D25A33" w:rsidRPr="002D32CB" w:rsidRDefault="00875DC9">
      <w:pPr>
        <w:pStyle w:val="Paragrafoelenco"/>
        <w:numPr>
          <w:ilvl w:val="0"/>
          <w:numId w:val="16"/>
        </w:numPr>
        <w:tabs>
          <w:tab w:val="left" w:pos="833"/>
        </w:tabs>
        <w:ind w:right="112"/>
        <w:jc w:val="both"/>
        <w:rPr>
          <w:rFonts w:ascii="Times New Roman" w:eastAsia="Times New Roman" w:hAnsi="Times New Roman" w:cs="Times New Roman"/>
          <w:lang w:val="it-IT"/>
        </w:rPr>
      </w:pPr>
      <w:r w:rsidRPr="002D32CB">
        <w:rPr>
          <w:rFonts w:ascii="Times New Roman"/>
          <w:i/>
          <w:sz w:val="24"/>
          <w:lang w:val="it-IT"/>
        </w:rPr>
        <w:t>La somma disponibile viene ripartita tra i diversi criteri definiti dal Comitato di Valutazione secondo le seguenti</w:t>
      </w:r>
      <w:r w:rsidRPr="002D32CB">
        <w:rPr>
          <w:rFonts w:ascii="Times New Roman"/>
          <w:i/>
          <w:spacing w:val="-5"/>
          <w:sz w:val="24"/>
          <w:lang w:val="it-IT"/>
        </w:rPr>
        <w:t xml:space="preserve"> </w:t>
      </w:r>
      <w:r w:rsidRPr="002D32CB">
        <w:rPr>
          <w:rFonts w:ascii="Times New Roman"/>
          <w:i/>
          <w:sz w:val="24"/>
          <w:lang w:val="it-IT"/>
        </w:rPr>
        <w:t>%:</w:t>
      </w:r>
    </w:p>
    <w:p w14:paraId="2A66C88B" w14:textId="6D6DAE19" w:rsidR="00D25A33" w:rsidRDefault="00875DC9">
      <w:pPr>
        <w:pStyle w:val="Paragrafoelenco"/>
        <w:numPr>
          <w:ilvl w:val="1"/>
          <w:numId w:val="1"/>
        </w:numPr>
        <w:tabs>
          <w:tab w:val="left" w:pos="1194"/>
        </w:tabs>
        <w:spacing w:line="265" w:lineRule="exact"/>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Qualità dell’insegnamento:</w:t>
      </w:r>
      <w:r>
        <w:rPr>
          <w:rFonts w:ascii="Times New Roman" w:eastAsia="Times New Roman" w:hAnsi="Times New Roman" w:cs="Times New Roman"/>
          <w:i/>
          <w:spacing w:val="-6"/>
          <w:sz w:val="24"/>
          <w:szCs w:val="24"/>
        </w:rPr>
        <w:t xml:space="preserve"> </w:t>
      </w:r>
      <w:r w:rsidR="00E1174B">
        <w:rPr>
          <w:rFonts w:ascii="Times New Roman" w:eastAsia="Times New Roman" w:hAnsi="Times New Roman" w:cs="Times New Roman"/>
          <w:i/>
          <w:sz w:val="24"/>
          <w:szCs w:val="24"/>
        </w:rPr>
        <w:t>________</w:t>
      </w:r>
    </w:p>
    <w:p w14:paraId="44283C7C" w14:textId="6475E18A" w:rsidR="00D25A33" w:rsidRPr="002D32CB" w:rsidRDefault="00875DC9">
      <w:pPr>
        <w:pStyle w:val="Paragrafoelenco"/>
        <w:numPr>
          <w:ilvl w:val="1"/>
          <w:numId w:val="1"/>
        </w:numPr>
        <w:tabs>
          <w:tab w:val="left" w:pos="1194"/>
        </w:tabs>
        <w:spacing w:line="253" w:lineRule="exact"/>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i/>
          <w:sz w:val="24"/>
          <w:szCs w:val="24"/>
          <w:lang w:val="it-IT"/>
        </w:rPr>
        <w:t>Risultati ottenuti dal docente o dal gruppo di docenti:</w:t>
      </w:r>
      <w:r w:rsidRPr="002D32CB">
        <w:rPr>
          <w:rFonts w:ascii="Times New Roman" w:eastAsia="Times New Roman" w:hAnsi="Times New Roman" w:cs="Times New Roman"/>
          <w:i/>
          <w:spacing w:val="-19"/>
          <w:sz w:val="24"/>
          <w:szCs w:val="24"/>
          <w:lang w:val="it-IT"/>
        </w:rPr>
        <w:t xml:space="preserve"> </w:t>
      </w:r>
      <w:r w:rsidR="00E1174B">
        <w:rPr>
          <w:rFonts w:ascii="Times New Roman" w:eastAsia="Times New Roman" w:hAnsi="Times New Roman" w:cs="Times New Roman"/>
          <w:i/>
          <w:sz w:val="24"/>
          <w:szCs w:val="24"/>
          <w:lang w:val="it-IT"/>
        </w:rPr>
        <w:t>________</w:t>
      </w:r>
    </w:p>
    <w:p w14:paraId="56A53F88" w14:textId="3C7D9540" w:rsidR="00D25A33" w:rsidRPr="002D32CB" w:rsidRDefault="00875DC9">
      <w:pPr>
        <w:pStyle w:val="Paragrafoelenco"/>
        <w:numPr>
          <w:ilvl w:val="1"/>
          <w:numId w:val="1"/>
        </w:numPr>
        <w:tabs>
          <w:tab w:val="left" w:pos="1194"/>
        </w:tabs>
        <w:spacing w:line="264" w:lineRule="exact"/>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i/>
          <w:sz w:val="24"/>
          <w:szCs w:val="24"/>
          <w:lang w:val="it-IT"/>
        </w:rPr>
        <w:t>Responsabilità assunte nel coordinamento organizzativo e didattico:</w:t>
      </w:r>
      <w:r w:rsidRPr="002D32CB">
        <w:rPr>
          <w:rFonts w:ascii="Times New Roman" w:eastAsia="Times New Roman" w:hAnsi="Times New Roman" w:cs="Times New Roman"/>
          <w:i/>
          <w:spacing w:val="-14"/>
          <w:sz w:val="24"/>
          <w:szCs w:val="24"/>
          <w:lang w:val="it-IT"/>
        </w:rPr>
        <w:t xml:space="preserve"> </w:t>
      </w:r>
      <w:r w:rsidR="00E1174B">
        <w:rPr>
          <w:rFonts w:ascii="Times New Roman" w:eastAsia="Times New Roman" w:hAnsi="Times New Roman" w:cs="Times New Roman"/>
          <w:i/>
          <w:sz w:val="24"/>
          <w:szCs w:val="24"/>
          <w:lang w:val="it-IT"/>
        </w:rPr>
        <w:t>__________</w:t>
      </w:r>
    </w:p>
    <w:p w14:paraId="1C83201F" w14:textId="77777777" w:rsidR="00D25A33" w:rsidRPr="002D32CB" w:rsidRDefault="00D25A33">
      <w:pPr>
        <w:spacing w:before="10"/>
        <w:rPr>
          <w:rFonts w:ascii="Times New Roman" w:eastAsia="Times New Roman" w:hAnsi="Times New Roman" w:cs="Times New Roman"/>
          <w:i/>
          <w:sz w:val="23"/>
          <w:szCs w:val="23"/>
          <w:lang w:val="it-IT"/>
        </w:rPr>
      </w:pPr>
    </w:p>
    <w:p w14:paraId="6D740553" w14:textId="08CC98A4" w:rsidR="00D25A33" w:rsidRPr="002D32CB" w:rsidRDefault="00875DC9">
      <w:pPr>
        <w:pStyle w:val="Paragrafoelenco"/>
        <w:numPr>
          <w:ilvl w:val="0"/>
          <w:numId w:val="16"/>
        </w:numPr>
        <w:tabs>
          <w:tab w:val="left" w:pos="833"/>
          <w:tab w:val="left" w:pos="9671"/>
        </w:tabs>
        <w:spacing w:line="271" w:lineRule="exact"/>
        <w:ind w:hanging="361"/>
        <w:rPr>
          <w:rFonts w:ascii="Times New Roman" w:eastAsia="Times New Roman" w:hAnsi="Times New Roman" w:cs="Times New Roman"/>
          <w:lang w:val="it-IT"/>
        </w:rPr>
      </w:pPr>
      <w:r w:rsidRPr="002D32CB">
        <w:rPr>
          <w:rFonts w:ascii="Times New Roman" w:eastAsia="Times New Roman" w:hAnsi="Times New Roman" w:cs="Times New Roman"/>
          <w:i/>
          <w:sz w:val="24"/>
          <w:szCs w:val="24"/>
          <w:lang w:val="it-IT"/>
        </w:rPr>
        <w:t>L’importo massimo del singolo riconoscimento non potrà essere</w:t>
      </w:r>
      <w:r w:rsidRPr="002D32CB">
        <w:rPr>
          <w:rFonts w:ascii="Times New Roman" w:eastAsia="Times New Roman" w:hAnsi="Times New Roman" w:cs="Times New Roman"/>
          <w:i/>
          <w:spacing w:val="-21"/>
          <w:sz w:val="24"/>
          <w:szCs w:val="24"/>
          <w:lang w:val="it-IT"/>
        </w:rPr>
        <w:t xml:space="preserve"> </w:t>
      </w:r>
      <w:r w:rsidRPr="002D32CB">
        <w:rPr>
          <w:rFonts w:ascii="Times New Roman" w:eastAsia="Times New Roman" w:hAnsi="Times New Roman" w:cs="Times New Roman"/>
          <w:i/>
          <w:sz w:val="24"/>
          <w:szCs w:val="24"/>
          <w:lang w:val="it-IT"/>
        </w:rPr>
        <w:t>superiore</w:t>
      </w:r>
      <w:r w:rsidRPr="002D32CB">
        <w:rPr>
          <w:rFonts w:ascii="Times New Roman" w:eastAsia="Times New Roman" w:hAnsi="Times New Roman" w:cs="Times New Roman"/>
          <w:i/>
          <w:spacing w:val="-4"/>
          <w:sz w:val="24"/>
          <w:szCs w:val="24"/>
          <w:lang w:val="it-IT"/>
        </w:rPr>
        <w:t xml:space="preserve"> </w:t>
      </w:r>
      <w:r w:rsidRPr="002D32CB">
        <w:rPr>
          <w:rFonts w:ascii="Times New Roman" w:eastAsia="Times New Roman" w:hAnsi="Times New Roman" w:cs="Times New Roman"/>
          <w:i/>
          <w:sz w:val="24"/>
          <w:szCs w:val="24"/>
          <w:lang w:val="it-IT"/>
        </w:rPr>
        <w:t>a</w:t>
      </w:r>
      <w:r w:rsidRPr="002D32CB">
        <w:rPr>
          <w:rFonts w:ascii="Times New Roman" w:eastAsia="Times New Roman" w:hAnsi="Times New Roman" w:cs="Times New Roman"/>
          <w:i/>
          <w:sz w:val="24"/>
          <w:szCs w:val="24"/>
          <w:u w:val="single" w:color="000000"/>
          <w:lang w:val="it-IT"/>
        </w:rPr>
        <w:t xml:space="preserve"> </w:t>
      </w:r>
      <w:r w:rsidR="006F164F">
        <w:rPr>
          <w:rFonts w:ascii="Times New Roman" w:eastAsia="Times New Roman" w:hAnsi="Times New Roman" w:cs="Times New Roman"/>
          <w:i/>
          <w:sz w:val="24"/>
          <w:szCs w:val="24"/>
          <w:u w:val="single" w:color="000000"/>
          <w:lang w:val="it-IT"/>
        </w:rPr>
        <w:t>______</w:t>
      </w:r>
      <w:r w:rsidRPr="002D32CB">
        <w:rPr>
          <w:rFonts w:ascii="Times New Roman" w:eastAsia="Times New Roman" w:hAnsi="Times New Roman" w:cs="Times New Roman"/>
          <w:i/>
          <w:sz w:val="24"/>
          <w:szCs w:val="24"/>
          <w:lang w:val="it-IT"/>
        </w:rPr>
        <w:t>;</w:t>
      </w:r>
    </w:p>
    <w:p w14:paraId="16FD269C" w14:textId="77777777" w:rsidR="00D25A33" w:rsidRPr="002D32CB" w:rsidRDefault="00875DC9">
      <w:pPr>
        <w:pStyle w:val="Paragrafoelenco"/>
        <w:numPr>
          <w:ilvl w:val="0"/>
          <w:numId w:val="16"/>
        </w:numPr>
        <w:tabs>
          <w:tab w:val="left" w:pos="833"/>
          <w:tab w:val="left" w:pos="6413"/>
        </w:tabs>
        <w:spacing w:line="271" w:lineRule="exact"/>
        <w:ind w:hanging="361"/>
        <w:rPr>
          <w:rFonts w:ascii="Times New Roman" w:eastAsia="Times New Roman" w:hAnsi="Times New Roman" w:cs="Times New Roman"/>
          <w:lang w:val="it-IT"/>
        </w:rPr>
      </w:pPr>
      <w:r w:rsidRPr="002D32CB">
        <w:rPr>
          <w:rFonts w:ascii="Times New Roman" w:eastAsia="Times New Roman" w:hAnsi="Times New Roman" w:cs="Times New Roman"/>
          <w:i/>
          <w:sz w:val="24"/>
          <w:szCs w:val="24"/>
          <w:lang w:val="it-IT"/>
        </w:rPr>
        <w:t>L’importo minimo non potrà essere</w:t>
      </w:r>
      <w:r w:rsidRPr="002D32CB">
        <w:rPr>
          <w:rFonts w:ascii="Times New Roman" w:eastAsia="Times New Roman" w:hAnsi="Times New Roman" w:cs="Times New Roman"/>
          <w:i/>
          <w:spacing w:val="-10"/>
          <w:sz w:val="24"/>
          <w:szCs w:val="24"/>
          <w:lang w:val="it-IT"/>
        </w:rPr>
        <w:t xml:space="preserve"> </w:t>
      </w:r>
      <w:r w:rsidRPr="002D32CB">
        <w:rPr>
          <w:rFonts w:ascii="Times New Roman" w:eastAsia="Times New Roman" w:hAnsi="Times New Roman" w:cs="Times New Roman"/>
          <w:i/>
          <w:sz w:val="24"/>
          <w:szCs w:val="24"/>
          <w:lang w:val="it-IT"/>
        </w:rPr>
        <w:t>inferiore</w:t>
      </w:r>
      <w:r w:rsidRPr="002D32CB">
        <w:rPr>
          <w:rFonts w:ascii="Times New Roman" w:eastAsia="Times New Roman" w:hAnsi="Times New Roman" w:cs="Times New Roman"/>
          <w:i/>
          <w:spacing w:val="-4"/>
          <w:sz w:val="24"/>
          <w:szCs w:val="24"/>
          <w:lang w:val="it-IT"/>
        </w:rPr>
        <w:t xml:space="preserve"> </w:t>
      </w:r>
      <w:r w:rsidRPr="002D32CB">
        <w:rPr>
          <w:rFonts w:ascii="Times New Roman" w:eastAsia="Times New Roman" w:hAnsi="Times New Roman" w:cs="Times New Roman"/>
          <w:i/>
          <w:sz w:val="24"/>
          <w:szCs w:val="24"/>
          <w:lang w:val="it-IT"/>
        </w:rPr>
        <w:t>a</w:t>
      </w:r>
      <w:r w:rsidRPr="002D32CB">
        <w:rPr>
          <w:rFonts w:ascii="Times New Roman" w:eastAsia="Times New Roman" w:hAnsi="Times New Roman" w:cs="Times New Roman"/>
          <w:i/>
          <w:sz w:val="24"/>
          <w:szCs w:val="24"/>
          <w:u w:val="single" w:color="000000"/>
          <w:lang w:val="it-IT"/>
        </w:rPr>
        <w:t xml:space="preserve"> </w:t>
      </w:r>
      <w:r w:rsidRPr="002D32CB">
        <w:rPr>
          <w:rFonts w:ascii="Times New Roman" w:eastAsia="Times New Roman" w:hAnsi="Times New Roman" w:cs="Times New Roman"/>
          <w:i/>
          <w:sz w:val="24"/>
          <w:szCs w:val="24"/>
          <w:u w:val="single" w:color="000000"/>
          <w:lang w:val="it-IT"/>
        </w:rPr>
        <w:tab/>
      </w:r>
      <w:r w:rsidRPr="002D32CB">
        <w:rPr>
          <w:rFonts w:ascii="Times New Roman" w:eastAsia="Times New Roman" w:hAnsi="Times New Roman" w:cs="Times New Roman"/>
          <w:i/>
          <w:sz w:val="24"/>
          <w:szCs w:val="24"/>
          <w:lang w:val="it-IT"/>
        </w:rPr>
        <w:t>;</w:t>
      </w:r>
    </w:p>
    <w:p w14:paraId="08BEE00E" w14:textId="77777777" w:rsidR="00D25A33" w:rsidRPr="00E1174B" w:rsidRDefault="00875DC9">
      <w:pPr>
        <w:pStyle w:val="Paragrafoelenco"/>
        <w:numPr>
          <w:ilvl w:val="0"/>
          <w:numId w:val="16"/>
        </w:numPr>
        <w:tabs>
          <w:tab w:val="left" w:pos="833"/>
        </w:tabs>
        <w:spacing w:before="1" w:line="242" w:lineRule="auto"/>
        <w:ind w:right="639"/>
        <w:rPr>
          <w:rFonts w:ascii="Times New Roman" w:eastAsia="Times New Roman" w:hAnsi="Times New Roman" w:cs="Times New Roman"/>
          <w:lang w:val="it-IT"/>
        </w:rPr>
      </w:pPr>
      <w:r w:rsidRPr="002D32CB">
        <w:rPr>
          <w:rFonts w:ascii="Times New Roman" w:hAnsi="Times New Roman"/>
          <w:i/>
          <w:sz w:val="24"/>
          <w:lang w:val="it-IT"/>
        </w:rPr>
        <w:t>I docenti che percepiscono quote a titolo di valorizzazione non possono, contemporaneamente, percepire altre risorse per attività affini a quelle che hanno</w:t>
      </w:r>
      <w:r w:rsidRPr="002D32CB">
        <w:rPr>
          <w:rFonts w:ascii="Times New Roman" w:hAnsi="Times New Roman"/>
          <w:i/>
          <w:spacing w:val="-11"/>
          <w:sz w:val="24"/>
          <w:lang w:val="it-IT"/>
        </w:rPr>
        <w:t xml:space="preserve"> </w:t>
      </w:r>
      <w:r w:rsidRPr="002D32CB">
        <w:rPr>
          <w:rFonts w:ascii="Times New Roman" w:hAnsi="Times New Roman"/>
          <w:i/>
          <w:sz w:val="24"/>
          <w:lang w:val="it-IT"/>
        </w:rPr>
        <w:t xml:space="preserve">dato </w:t>
      </w:r>
      <w:r w:rsidRPr="00E1174B">
        <w:rPr>
          <w:rFonts w:ascii="Times New Roman" w:hAnsi="Times New Roman"/>
          <w:i/>
          <w:sz w:val="24"/>
          <w:lang w:val="it-IT"/>
        </w:rPr>
        <w:t>luogo alla</w:t>
      </w:r>
      <w:r w:rsidRPr="00E1174B">
        <w:rPr>
          <w:rFonts w:ascii="Times New Roman" w:hAnsi="Times New Roman"/>
          <w:i/>
          <w:spacing w:val="-14"/>
          <w:sz w:val="24"/>
          <w:lang w:val="it-IT"/>
        </w:rPr>
        <w:t xml:space="preserve"> </w:t>
      </w:r>
      <w:r w:rsidRPr="00E1174B">
        <w:rPr>
          <w:rFonts w:ascii="Times New Roman" w:hAnsi="Times New Roman"/>
          <w:i/>
          <w:sz w:val="24"/>
          <w:lang w:val="it-IT"/>
        </w:rPr>
        <w:t>erogazione;</w:t>
      </w:r>
    </w:p>
    <w:p w14:paraId="1DA6211A" w14:textId="77777777" w:rsidR="00D25A33" w:rsidRPr="00E1174B" w:rsidRDefault="00875DC9">
      <w:pPr>
        <w:pStyle w:val="Paragrafoelenco"/>
        <w:numPr>
          <w:ilvl w:val="0"/>
          <w:numId w:val="16"/>
        </w:numPr>
        <w:tabs>
          <w:tab w:val="left" w:pos="833"/>
        </w:tabs>
        <w:spacing w:line="242" w:lineRule="auto"/>
        <w:ind w:right="338"/>
        <w:rPr>
          <w:rFonts w:ascii="Times New Roman" w:eastAsia="Times New Roman" w:hAnsi="Times New Roman" w:cs="Times New Roman"/>
          <w:lang w:val="it-IT"/>
        </w:rPr>
      </w:pPr>
      <w:r w:rsidRPr="00E1174B">
        <w:rPr>
          <w:rFonts w:ascii="Times New Roman" w:eastAsia="Times New Roman" w:hAnsi="Times New Roman" w:cs="Times New Roman"/>
          <w:i/>
          <w:sz w:val="24"/>
          <w:szCs w:val="24"/>
          <w:lang w:val="it-IT"/>
        </w:rPr>
        <w:lastRenderedPageBreak/>
        <w:t>Il numero dei beneficiari del “bonus” non può essere inferiore al (inserire la</w:t>
      </w:r>
      <w:r w:rsidRPr="00E1174B">
        <w:rPr>
          <w:rFonts w:ascii="Times New Roman" w:eastAsia="Times New Roman" w:hAnsi="Times New Roman" w:cs="Times New Roman"/>
          <w:i/>
          <w:spacing w:val="-9"/>
          <w:sz w:val="24"/>
          <w:szCs w:val="24"/>
          <w:lang w:val="it-IT"/>
        </w:rPr>
        <w:t xml:space="preserve"> </w:t>
      </w:r>
      <w:r w:rsidRPr="00E1174B">
        <w:rPr>
          <w:rFonts w:ascii="Times New Roman" w:eastAsia="Times New Roman" w:hAnsi="Times New Roman" w:cs="Times New Roman"/>
          <w:i/>
          <w:sz w:val="24"/>
          <w:szCs w:val="24"/>
          <w:lang w:val="it-IT"/>
        </w:rPr>
        <w:t xml:space="preserve">percentuale) del </w:t>
      </w:r>
      <w:proofErr w:type="spellStart"/>
      <w:r w:rsidRPr="00E1174B">
        <w:rPr>
          <w:rFonts w:ascii="Times New Roman" w:eastAsia="Times New Roman" w:hAnsi="Times New Roman" w:cs="Times New Roman"/>
          <w:i/>
          <w:sz w:val="24"/>
          <w:szCs w:val="24"/>
          <w:lang w:val="it-IT"/>
        </w:rPr>
        <w:t>nr.dei</w:t>
      </w:r>
      <w:proofErr w:type="spellEnd"/>
      <w:r w:rsidRPr="00E1174B">
        <w:rPr>
          <w:rFonts w:ascii="Times New Roman" w:eastAsia="Times New Roman" w:hAnsi="Times New Roman" w:cs="Times New Roman"/>
          <w:i/>
          <w:sz w:val="24"/>
          <w:szCs w:val="24"/>
          <w:lang w:val="it-IT"/>
        </w:rPr>
        <w:t xml:space="preserve"> docenti in organico nell’istituzione</w:t>
      </w:r>
      <w:r w:rsidRPr="00E1174B">
        <w:rPr>
          <w:rFonts w:ascii="Times New Roman" w:eastAsia="Times New Roman" w:hAnsi="Times New Roman" w:cs="Times New Roman"/>
          <w:i/>
          <w:spacing w:val="-15"/>
          <w:sz w:val="24"/>
          <w:szCs w:val="24"/>
          <w:lang w:val="it-IT"/>
        </w:rPr>
        <w:t xml:space="preserve"> </w:t>
      </w:r>
      <w:r w:rsidRPr="00E1174B">
        <w:rPr>
          <w:rFonts w:ascii="Times New Roman" w:eastAsia="Times New Roman" w:hAnsi="Times New Roman" w:cs="Times New Roman"/>
          <w:i/>
          <w:sz w:val="24"/>
          <w:szCs w:val="24"/>
          <w:lang w:val="it-IT"/>
        </w:rPr>
        <w:t>scolastica.)]</w:t>
      </w:r>
    </w:p>
    <w:p w14:paraId="738E90A9" w14:textId="77777777" w:rsidR="00D25A33" w:rsidRPr="002D32CB" w:rsidRDefault="00D25A33">
      <w:pPr>
        <w:spacing w:before="2"/>
        <w:rPr>
          <w:rFonts w:ascii="Times New Roman" w:eastAsia="Times New Roman" w:hAnsi="Times New Roman" w:cs="Times New Roman"/>
          <w:i/>
          <w:lang w:val="it-IT"/>
        </w:rPr>
      </w:pPr>
    </w:p>
    <w:p w14:paraId="3F50AB64" w14:textId="39CBCFA1" w:rsidR="00D25A33" w:rsidRPr="002D32CB" w:rsidRDefault="00875DC9">
      <w:pPr>
        <w:pStyle w:val="Titolo2"/>
        <w:spacing w:line="263" w:lineRule="exact"/>
        <w:ind w:right="134"/>
        <w:rPr>
          <w:b w:val="0"/>
          <w:bCs w:val="0"/>
          <w:lang w:val="it-IT"/>
        </w:rPr>
      </w:pPr>
      <w:r w:rsidRPr="002D32CB">
        <w:rPr>
          <w:lang w:val="it-IT"/>
        </w:rPr>
        <w:t>Art.3</w:t>
      </w:r>
      <w:r w:rsidR="00A3451D">
        <w:rPr>
          <w:lang w:val="it-IT"/>
        </w:rPr>
        <w:t>4</w:t>
      </w:r>
      <w:r w:rsidRPr="002D32CB">
        <w:rPr>
          <w:lang w:val="it-IT"/>
        </w:rPr>
        <w:t xml:space="preserve"> - Attività di recupero </w:t>
      </w:r>
      <w:r w:rsidRPr="002D32CB">
        <w:rPr>
          <w:rFonts w:cs="Times New Roman"/>
          <w:lang w:val="it-IT"/>
        </w:rPr>
        <w:t xml:space="preserve">– </w:t>
      </w:r>
      <w:r w:rsidRPr="002D32CB">
        <w:rPr>
          <w:lang w:val="it-IT"/>
        </w:rPr>
        <w:t xml:space="preserve">(solo per la Scuola secondaria di II° grado) </w:t>
      </w:r>
    </w:p>
    <w:p w14:paraId="14CBE8E2" w14:textId="01B0E1C5" w:rsidR="00D25A33" w:rsidRDefault="00875DC9">
      <w:pPr>
        <w:pStyle w:val="Paragrafoelenco"/>
        <w:numPr>
          <w:ilvl w:val="0"/>
          <w:numId w:val="15"/>
        </w:numPr>
        <w:tabs>
          <w:tab w:val="left" w:pos="870"/>
        </w:tabs>
        <w:ind w:right="107" w:hanging="360"/>
        <w:jc w:val="both"/>
        <w:rPr>
          <w:rFonts w:ascii="Times New Roman" w:eastAsia="Times New Roman" w:hAnsi="Times New Roman" w:cs="Times New Roman"/>
          <w:sz w:val="24"/>
          <w:szCs w:val="24"/>
        </w:rPr>
      </w:pPr>
      <w:r w:rsidRPr="002D32CB">
        <w:rPr>
          <w:rFonts w:ascii="Times New Roman" w:eastAsia="Times New Roman" w:hAnsi="Times New Roman" w:cs="Times New Roman"/>
          <w:sz w:val="24"/>
          <w:szCs w:val="24"/>
          <w:lang w:val="it-IT"/>
        </w:rPr>
        <w:t>Secondo</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le</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indicazioni</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fornite</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dal</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Collegio</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dei</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Docenti</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nella</w:t>
      </w:r>
      <w:r w:rsidRPr="002D32CB">
        <w:rPr>
          <w:rFonts w:ascii="Times New Roman" w:eastAsia="Times New Roman" w:hAnsi="Times New Roman" w:cs="Times New Roman"/>
          <w:spacing w:val="-4"/>
          <w:sz w:val="24"/>
          <w:szCs w:val="24"/>
          <w:lang w:val="it-IT"/>
        </w:rPr>
        <w:t xml:space="preserve"> </w:t>
      </w:r>
      <w:r w:rsidRPr="002D32CB">
        <w:rPr>
          <w:rFonts w:ascii="Times New Roman" w:eastAsia="Times New Roman" w:hAnsi="Times New Roman" w:cs="Times New Roman"/>
          <w:sz w:val="24"/>
          <w:szCs w:val="24"/>
          <w:lang w:val="it-IT"/>
        </w:rPr>
        <w:t>seduta</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del</w:t>
      </w:r>
      <w:r w:rsidRPr="002D32CB">
        <w:rPr>
          <w:rFonts w:ascii="Times New Roman" w:eastAsia="Times New Roman" w:hAnsi="Times New Roman" w:cs="Times New Roman"/>
          <w:spacing w:val="-7"/>
          <w:sz w:val="24"/>
          <w:szCs w:val="24"/>
          <w:lang w:val="it-IT"/>
        </w:rPr>
        <w:t xml:space="preserve"> </w:t>
      </w:r>
      <w:r w:rsidR="00E1174B">
        <w:rPr>
          <w:rFonts w:ascii="Times New Roman" w:eastAsia="Times New Roman" w:hAnsi="Times New Roman" w:cs="Times New Roman"/>
          <w:sz w:val="24"/>
          <w:szCs w:val="24"/>
          <w:lang w:val="it-IT"/>
        </w:rPr>
        <w:t>_______</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7"/>
          <w:sz w:val="24"/>
          <w:szCs w:val="24"/>
          <w:lang w:val="it-IT"/>
        </w:rPr>
        <w:t xml:space="preserve"> </w:t>
      </w:r>
      <w:r w:rsidRPr="002D32CB">
        <w:rPr>
          <w:rFonts w:ascii="Times New Roman" w:eastAsia="Times New Roman" w:hAnsi="Times New Roman" w:cs="Times New Roman"/>
          <w:sz w:val="24"/>
          <w:szCs w:val="24"/>
          <w:lang w:val="it-IT"/>
        </w:rPr>
        <w:t>recupero</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dei debiti scolastici degli alunni viene effettuato con: (</w:t>
      </w:r>
      <w:r w:rsidRPr="00A032FF">
        <w:rPr>
          <w:rFonts w:ascii="Times New Roman" w:eastAsia="Times New Roman" w:hAnsi="Times New Roman" w:cs="Times New Roman"/>
          <w:i/>
          <w:iCs/>
          <w:sz w:val="24"/>
          <w:szCs w:val="24"/>
          <w:lang w:val="it-IT"/>
        </w:rPr>
        <w:t>indicare le varie metodologie di recupero debiti. Esempio: attività di sportello e di corsi di recupero, ecc.).</w:t>
      </w:r>
      <w:r w:rsidRPr="002D32CB">
        <w:rPr>
          <w:rFonts w:ascii="Times New Roman" w:eastAsia="Times New Roman" w:hAnsi="Times New Roman" w:cs="Times New Roman"/>
          <w:sz w:val="24"/>
          <w:szCs w:val="24"/>
          <w:lang w:val="it-IT"/>
        </w:rPr>
        <w:t xml:space="preserve"> </w:t>
      </w:r>
      <w:r w:rsidRPr="00E1174B">
        <w:rPr>
          <w:rFonts w:ascii="Times New Roman" w:eastAsia="Times New Roman" w:hAnsi="Times New Roman" w:cs="Times New Roman"/>
          <w:i/>
          <w:iCs/>
          <w:sz w:val="24"/>
          <w:szCs w:val="24"/>
        </w:rPr>
        <w:t>Di seguito riportiamo</w:t>
      </w:r>
      <w:r w:rsidRPr="00E1174B">
        <w:rPr>
          <w:rFonts w:ascii="Times New Roman" w:eastAsia="Times New Roman" w:hAnsi="Times New Roman" w:cs="Times New Roman"/>
          <w:i/>
          <w:iCs/>
          <w:spacing w:val="-30"/>
          <w:sz w:val="24"/>
          <w:szCs w:val="24"/>
        </w:rPr>
        <w:t xml:space="preserve"> </w:t>
      </w:r>
      <w:r w:rsidRPr="00E1174B">
        <w:rPr>
          <w:rFonts w:ascii="Times New Roman" w:eastAsia="Times New Roman" w:hAnsi="Times New Roman" w:cs="Times New Roman"/>
          <w:i/>
          <w:iCs/>
          <w:sz w:val="24"/>
          <w:szCs w:val="24"/>
        </w:rPr>
        <w:t>alcuni esempi:</w:t>
      </w:r>
    </w:p>
    <w:p w14:paraId="6DB1D980" w14:textId="77777777" w:rsidR="00D25A33" w:rsidRPr="00E1174B" w:rsidRDefault="00875DC9">
      <w:pPr>
        <w:pStyle w:val="Paragrafoelenco"/>
        <w:numPr>
          <w:ilvl w:val="0"/>
          <w:numId w:val="16"/>
        </w:numPr>
        <w:tabs>
          <w:tab w:val="left" w:pos="833"/>
        </w:tabs>
        <w:ind w:right="107"/>
        <w:jc w:val="both"/>
        <w:rPr>
          <w:rFonts w:ascii="Times New Roman" w:eastAsia="Times New Roman" w:hAnsi="Times New Roman" w:cs="Times New Roman"/>
          <w:lang w:val="it-IT"/>
        </w:rPr>
      </w:pPr>
      <w:r w:rsidRPr="00E1174B">
        <w:rPr>
          <w:rFonts w:ascii="Times New Roman" w:hAnsi="Times New Roman"/>
          <w:sz w:val="24"/>
          <w:lang w:val="it-IT"/>
        </w:rPr>
        <w:t>Per le attività di sportello didattico (esempio, per le materie non caratterizzanti il corso di studio, come previsto dal Collegio dei Docenti) gli alunni potranno fissare appuntamento</w:t>
      </w:r>
      <w:r w:rsidRPr="00E1174B">
        <w:rPr>
          <w:rFonts w:ascii="Times New Roman" w:hAnsi="Times New Roman"/>
          <w:spacing w:val="-34"/>
          <w:sz w:val="24"/>
          <w:lang w:val="it-IT"/>
        </w:rPr>
        <w:t xml:space="preserve"> </w:t>
      </w:r>
      <w:r w:rsidRPr="00E1174B">
        <w:rPr>
          <w:rFonts w:ascii="Times New Roman" w:hAnsi="Times New Roman"/>
          <w:sz w:val="24"/>
          <w:lang w:val="it-IT"/>
        </w:rPr>
        <w:t>con il docente secondo il calendario che verrà reso noto tramite circolare. Le attività di sportello, nel</w:t>
      </w:r>
      <w:r w:rsidRPr="00E1174B">
        <w:rPr>
          <w:rFonts w:ascii="Times New Roman" w:hAnsi="Times New Roman"/>
          <w:spacing w:val="-9"/>
          <w:sz w:val="24"/>
          <w:lang w:val="it-IT"/>
        </w:rPr>
        <w:t xml:space="preserve"> </w:t>
      </w:r>
      <w:r w:rsidRPr="00E1174B">
        <w:rPr>
          <w:rFonts w:ascii="Times New Roman" w:hAnsi="Times New Roman"/>
          <w:sz w:val="24"/>
          <w:lang w:val="it-IT"/>
        </w:rPr>
        <w:t>caso</w:t>
      </w:r>
      <w:r w:rsidRPr="00E1174B">
        <w:rPr>
          <w:rFonts w:ascii="Times New Roman" w:hAnsi="Times New Roman"/>
          <w:spacing w:val="-10"/>
          <w:sz w:val="24"/>
          <w:lang w:val="it-IT"/>
        </w:rPr>
        <w:t xml:space="preserve"> </w:t>
      </w:r>
      <w:r w:rsidRPr="00E1174B">
        <w:rPr>
          <w:rFonts w:ascii="Times New Roman" w:hAnsi="Times New Roman"/>
          <w:sz w:val="24"/>
          <w:lang w:val="it-IT"/>
        </w:rPr>
        <w:t>in</w:t>
      </w:r>
      <w:r w:rsidRPr="00E1174B">
        <w:rPr>
          <w:rFonts w:ascii="Times New Roman" w:hAnsi="Times New Roman"/>
          <w:spacing w:val="-11"/>
          <w:sz w:val="24"/>
          <w:lang w:val="it-IT"/>
        </w:rPr>
        <w:t xml:space="preserve"> </w:t>
      </w:r>
      <w:r w:rsidRPr="00E1174B">
        <w:rPr>
          <w:rFonts w:ascii="Times New Roman" w:hAnsi="Times New Roman"/>
          <w:sz w:val="24"/>
          <w:lang w:val="it-IT"/>
        </w:rPr>
        <w:t>cui</w:t>
      </w:r>
      <w:r w:rsidRPr="00E1174B">
        <w:rPr>
          <w:rFonts w:ascii="Times New Roman" w:hAnsi="Times New Roman"/>
          <w:spacing w:val="-9"/>
          <w:sz w:val="24"/>
          <w:lang w:val="it-IT"/>
        </w:rPr>
        <w:t xml:space="preserve"> </w:t>
      </w:r>
      <w:r w:rsidRPr="00E1174B">
        <w:rPr>
          <w:rFonts w:ascii="Times New Roman" w:hAnsi="Times New Roman"/>
          <w:sz w:val="24"/>
          <w:lang w:val="it-IT"/>
        </w:rPr>
        <w:t>le</w:t>
      </w:r>
      <w:r w:rsidRPr="00E1174B">
        <w:rPr>
          <w:rFonts w:ascii="Times New Roman" w:hAnsi="Times New Roman"/>
          <w:spacing w:val="-9"/>
          <w:sz w:val="24"/>
          <w:lang w:val="it-IT"/>
        </w:rPr>
        <w:t xml:space="preserve"> </w:t>
      </w:r>
      <w:r w:rsidRPr="00E1174B">
        <w:rPr>
          <w:rFonts w:ascii="Times New Roman" w:hAnsi="Times New Roman"/>
          <w:sz w:val="24"/>
          <w:lang w:val="it-IT"/>
        </w:rPr>
        <w:t>attività</w:t>
      </w:r>
      <w:r w:rsidRPr="00E1174B">
        <w:rPr>
          <w:rFonts w:ascii="Times New Roman" w:hAnsi="Times New Roman"/>
          <w:spacing w:val="-11"/>
          <w:sz w:val="24"/>
          <w:lang w:val="it-IT"/>
        </w:rPr>
        <w:t xml:space="preserve"> </w:t>
      </w:r>
      <w:r w:rsidRPr="00E1174B">
        <w:rPr>
          <w:rFonts w:ascii="Times New Roman" w:hAnsi="Times New Roman"/>
          <w:sz w:val="24"/>
          <w:lang w:val="it-IT"/>
        </w:rPr>
        <w:t>didattiche</w:t>
      </w:r>
      <w:r w:rsidRPr="00E1174B">
        <w:rPr>
          <w:rFonts w:ascii="Times New Roman" w:hAnsi="Times New Roman"/>
          <w:spacing w:val="-11"/>
          <w:sz w:val="24"/>
          <w:lang w:val="it-IT"/>
        </w:rPr>
        <w:t xml:space="preserve"> </w:t>
      </w:r>
      <w:r w:rsidRPr="00E1174B">
        <w:rPr>
          <w:rFonts w:ascii="Times New Roman" w:hAnsi="Times New Roman"/>
          <w:sz w:val="24"/>
          <w:lang w:val="it-IT"/>
        </w:rPr>
        <w:t>in</w:t>
      </w:r>
      <w:r w:rsidRPr="00E1174B">
        <w:rPr>
          <w:rFonts w:ascii="Times New Roman" w:hAnsi="Times New Roman"/>
          <w:spacing w:val="-11"/>
          <w:sz w:val="24"/>
          <w:lang w:val="it-IT"/>
        </w:rPr>
        <w:t xml:space="preserve"> </w:t>
      </w:r>
      <w:r w:rsidRPr="00E1174B">
        <w:rPr>
          <w:rFonts w:ascii="Times New Roman" w:hAnsi="Times New Roman"/>
          <w:sz w:val="24"/>
          <w:lang w:val="it-IT"/>
        </w:rPr>
        <w:t>presenza</w:t>
      </w:r>
      <w:r w:rsidRPr="00E1174B">
        <w:rPr>
          <w:rFonts w:ascii="Times New Roman" w:hAnsi="Times New Roman"/>
          <w:spacing w:val="-9"/>
          <w:sz w:val="24"/>
          <w:lang w:val="it-IT"/>
        </w:rPr>
        <w:t xml:space="preserve"> </w:t>
      </w:r>
      <w:r w:rsidRPr="00E1174B">
        <w:rPr>
          <w:rFonts w:ascii="Times New Roman" w:hAnsi="Times New Roman"/>
          <w:sz w:val="24"/>
          <w:lang w:val="it-IT"/>
        </w:rPr>
        <w:t>siano</w:t>
      </w:r>
      <w:r w:rsidRPr="00E1174B">
        <w:rPr>
          <w:rFonts w:ascii="Times New Roman" w:hAnsi="Times New Roman"/>
          <w:spacing w:val="-10"/>
          <w:sz w:val="24"/>
          <w:lang w:val="it-IT"/>
        </w:rPr>
        <w:t xml:space="preserve"> </w:t>
      </w:r>
      <w:r w:rsidRPr="00E1174B">
        <w:rPr>
          <w:rFonts w:ascii="Times New Roman" w:hAnsi="Times New Roman"/>
          <w:sz w:val="24"/>
          <w:lang w:val="it-IT"/>
        </w:rPr>
        <w:t>sospese,</w:t>
      </w:r>
      <w:r w:rsidRPr="00E1174B">
        <w:rPr>
          <w:rFonts w:ascii="Times New Roman" w:hAnsi="Times New Roman"/>
          <w:spacing w:val="-9"/>
          <w:sz w:val="24"/>
          <w:lang w:val="it-IT"/>
        </w:rPr>
        <w:t xml:space="preserve"> </w:t>
      </w:r>
      <w:r w:rsidRPr="00E1174B">
        <w:rPr>
          <w:rFonts w:ascii="Times New Roman" w:hAnsi="Times New Roman"/>
          <w:sz w:val="24"/>
          <w:lang w:val="it-IT"/>
        </w:rPr>
        <w:t>potranno</w:t>
      </w:r>
      <w:r w:rsidRPr="00E1174B">
        <w:rPr>
          <w:rFonts w:ascii="Times New Roman" w:hAnsi="Times New Roman"/>
          <w:spacing w:val="-10"/>
          <w:sz w:val="24"/>
          <w:lang w:val="it-IT"/>
        </w:rPr>
        <w:t xml:space="preserve"> </w:t>
      </w:r>
      <w:r w:rsidRPr="00E1174B">
        <w:rPr>
          <w:rFonts w:ascii="Times New Roman" w:hAnsi="Times New Roman"/>
          <w:sz w:val="24"/>
          <w:lang w:val="it-IT"/>
        </w:rPr>
        <w:t>avvenire</w:t>
      </w:r>
      <w:r w:rsidRPr="00E1174B">
        <w:rPr>
          <w:rFonts w:ascii="Times New Roman" w:hAnsi="Times New Roman"/>
          <w:spacing w:val="-10"/>
          <w:sz w:val="24"/>
          <w:lang w:val="it-IT"/>
        </w:rPr>
        <w:t xml:space="preserve"> </w:t>
      </w:r>
      <w:r w:rsidRPr="00E1174B">
        <w:rPr>
          <w:rFonts w:ascii="Times New Roman" w:hAnsi="Times New Roman"/>
          <w:sz w:val="24"/>
          <w:lang w:val="it-IT"/>
        </w:rPr>
        <w:t>anche</w:t>
      </w:r>
      <w:r w:rsidRPr="00E1174B">
        <w:rPr>
          <w:rFonts w:ascii="Times New Roman" w:hAnsi="Times New Roman"/>
          <w:spacing w:val="-11"/>
          <w:sz w:val="24"/>
          <w:lang w:val="it-IT"/>
        </w:rPr>
        <w:t xml:space="preserve"> </w:t>
      </w:r>
      <w:r w:rsidRPr="00E1174B">
        <w:rPr>
          <w:rFonts w:ascii="Times New Roman" w:hAnsi="Times New Roman"/>
          <w:sz w:val="24"/>
          <w:lang w:val="it-IT"/>
        </w:rPr>
        <w:t>on</w:t>
      </w:r>
      <w:r w:rsidRPr="00E1174B">
        <w:rPr>
          <w:rFonts w:ascii="Times New Roman" w:hAnsi="Times New Roman"/>
          <w:spacing w:val="-10"/>
          <w:sz w:val="24"/>
          <w:lang w:val="it-IT"/>
        </w:rPr>
        <w:t xml:space="preserve"> </w:t>
      </w:r>
      <w:r w:rsidRPr="00E1174B">
        <w:rPr>
          <w:rFonts w:ascii="Times New Roman" w:hAnsi="Times New Roman"/>
          <w:sz w:val="24"/>
          <w:lang w:val="it-IT"/>
        </w:rPr>
        <w:t>line con attività di carattere sincrono (o anche asincrono, secondo le modalità individuate dal Collegio dei</w:t>
      </w:r>
      <w:r w:rsidRPr="00E1174B">
        <w:rPr>
          <w:rFonts w:ascii="Times New Roman" w:hAnsi="Times New Roman"/>
          <w:spacing w:val="-1"/>
          <w:sz w:val="24"/>
          <w:lang w:val="it-IT"/>
        </w:rPr>
        <w:t xml:space="preserve"> </w:t>
      </w:r>
      <w:r w:rsidRPr="00E1174B">
        <w:rPr>
          <w:rFonts w:ascii="Times New Roman" w:hAnsi="Times New Roman"/>
          <w:sz w:val="24"/>
          <w:lang w:val="it-IT"/>
        </w:rPr>
        <w:t>Docenti).</w:t>
      </w:r>
    </w:p>
    <w:p w14:paraId="5AF1F491" w14:textId="5DE1AE6B" w:rsidR="00D25A33" w:rsidRPr="00E1174B" w:rsidRDefault="00875DC9">
      <w:pPr>
        <w:pStyle w:val="Paragrafoelenco"/>
        <w:numPr>
          <w:ilvl w:val="0"/>
          <w:numId w:val="16"/>
        </w:numPr>
        <w:tabs>
          <w:tab w:val="left" w:pos="833"/>
        </w:tabs>
        <w:ind w:right="106"/>
        <w:jc w:val="both"/>
        <w:rPr>
          <w:rFonts w:ascii="Times New Roman" w:eastAsia="Times New Roman" w:hAnsi="Times New Roman" w:cs="Times New Roman"/>
          <w:lang w:val="it-IT"/>
        </w:rPr>
      </w:pPr>
      <w:r w:rsidRPr="002D32CB">
        <w:rPr>
          <w:rFonts w:ascii="Times New Roman" w:hAnsi="Times New Roman"/>
          <w:sz w:val="24"/>
          <w:lang w:val="it-IT"/>
        </w:rPr>
        <w:t>I corsi di recupero (esempio, per le attività caratterizzanti) verranno progettati per i periodi immediatamente successivi agli esiti degli scrutini del primo quadrimestre e degli scrutini finali. In via del tutto eccezionale potranno tenersi corsi di recupero dei debiti nel corso del mese</w:t>
      </w:r>
      <w:r w:rsidRPr="002D32CB">
        <w:rPr>
          <w:rFonts w:ascii="Times New Roman" w:hAnsi="Times New Roman"/>
          <w:spacing w:val="-6"/>
          <w:sz w:val="24"/>
          <w:lang w:val="it-IT"/>
        </w:rPr>
        <w:t xml:space="preserve"> </w:t>
      </w:r>
      <w:r w:rsidRPr="002D32CB">
        <w:rPr>
          <w:rFonts w:ascii="Times New Roman" w:hAnsi="Times New Roman"/>
          <w:sz w:val="24"/>
          <w:lang w:val="it-IT"/>
        </w:rPr>
        <w:t>di</w:t>
      </w:r>
      <w:r w:rsidRPr="002D32CB">
        <w:rPr>
          <w:rFonts w:ascii="Times New Roman" w:hAnsi="Times New Roman"/>
          <w:spacing w:val="-6"/>
          <w:sz w:val="24"/>
          <w:lang w:val="it-IT"/>
        </w:rPr>
        <w:t xml:space="preserve"> </w:t>
      </w:r>
      <w:r w:rsidRPr="002D32CB">
        <w:rPr>
          <w:rFonts w:ascii="Times New Roman" w:hAnsi="Times New Roman"/>
          <w:sz w:val="24"/>
          <w:lang w:val="it-IT"/>
        </w:rPr>
        <w:t>agosto.</w:t>
      </w:r>
      <w:r w:rsidRPr="002D32CB">
        <w:rPr>
          <w:rFonts w:ascii="Times New Roman" w:hAnsi="Times New Roman"/>
          <w:spacing w:val="-6"/>
          <w:sz w:val="24"/>
          <w:lang w:val="it-IT"/>
        </w:rPr>
        <w:t xml:space="preserve"> </w:t>
      </w:r>
      <w:r w:rsidRPr="002D32CB">
        <w:rPr>
          <w:rFonts w:ascii="Times New Roman" w:hAnsi="Times New Roman"/>
          <w:sz w:val="24"/>
          <w:lang w:val="it-IT"/>
        </w:rPr>
        <w:t>(</w:t>
      </w:r>
      <w:r w:rsidRPr="00E1174B">
        <w:rPr>
          <w:rFonts w:ascii="Times New Roman" w:hAnsi="Times New Roman"/>
          <w:i/>
          <w:iCs/>
          <w:sz w:val="24"/>
          <w:lang w:val="it-IT"/>
        </w:rPr>
        <w:t>Riportare</w:t>
      </w:r>
      <w:r w:rsidRPr="00E1174B">
        <w:rPr>
          <w:rFonts w:ascii="Times New Roman" w:hAnsi="Times New Roman"/>
          <w:i/>
          <w:iCs/>
          <w:spacing w:val="-6"/>
          <w:sz w:val="24"/>
          <w:lang w:val="it-IT"/>
        </w:rPr>
        <w:t xml:space="preserve"> </w:t>
      </w:r>
      <w:r w:rsidRPr="00E1174B">
        <w:rPr>
          <w:rFonts w:ascii="Times New Roman" w:hAnsi="Times New Roman"/>
          <w:i/>
          <w:iCs/>
          <w:sz w:val="24"/>
          <w:lang w:val="it-IT"/>
        </w:rPr>
        <w:t>le</w:t>
      </w:r>
      <w:r w:rsidRPr="00E1174B">
        <w:rPr>
          <w:rFonts w:ascii="Times New Roman" w:hAnsi="Times New Roman"/>
          <w:i/>
          <w:iCs/>
          <w:spacing w:val="-6"/>
          <w:sz w:val="24"/>
          <w:lang w:val="it-IT"/>
        </w:rPr>
        <w:t xml:space="preserve"> </w:t>
      </w:r>
      <w:r w:rsidRPr="00E1174B">
        <w:rPr>
          <w:rFonts w:ascii="Times New Roman" w:hAnsi="Times New Roman"/>
          <w:i/>
          <w:iCs/>
          <w:sz w:val="24"/>
          <w:lang w:val="it-IT"/>
        </w:rPr>
        <w:t>decisioni</w:t>
      </w:r>
      <w:r w:rsidRPr="00E1174B">
        <w:rPr>
          <w:rFonts w:ascii="Times New Roman" w:hAnsi="Times New Roman"/>
          <w:i/>
          <w:iCs/>
          <w:spacing w:val="-6"/>
          <w:sz w:val="24"/>
          <w:lang w:val="it-IT"/>
        </w:rPr>
        <w:t xml:space="preserve"> </w:t>
      </w:r>
      <w:r w:rsidRPr="00E1174B">
        <w:rPr>
          <w:rFonts w:ascii="Times New Roman" w:hAnsi="Times New Roman"/>
          <w:i/>
          <w:iCs/>
          <w:sz w:val="24"/>
          <w:lang w:val="it-IT"/>
        </w:rPr>
        <w:t>assunte</w:t>
      </w:r>
      <w:r w:rsidRPr="00E1174B">
        <w:rPr>
          <w:rFonts w:ascii="Times New Roman" w:hAnsi="Times New Roman"/>
          <w:i/>
          <w:iCs/>
          <w:spacing w:val="-6"/>
          <w:sz w:val="24"/>
          <w:lang w:val="it-IT"/>
        </w:rPr>
        <w:t xml:space="preserve"> </w:t>
      </w:r>
      <w:r w:rsidRPr="00E1174B">
        <w:rPr>
          <w:rFonts w:ascii="Times New Roman" w:hAnsi="Times New Roman"/>
          <w:i/>
          <w:iCs/>
          <w:sz w:val="24"/>
          <w:lang w:val="it-IT"/>
        </w:rPr>
        <w:t>dal</w:t>
      </w:r>
      <w:r w:rsidRPr="00E1174B">
        <w:rPr>
          <w:rFonts w:ascii="Times New Roman" w:hAnsi="Times New Roman"/>
          <w:i/>
          <w:iCs/>
          <w:spacing w:val="-6"/>
          <w:sz w:val="24"/>
          <w:lang w:val="it-IT"/>
        </w:rPr>
        <w:t xml:space="preserve"> </w:t>
      </w:r>
      <w:r w:rsidRPr="00E1174B">
        <w:rPr>
          <w:rFonts w:ascii="Times New Roman" w:hAnsi="Times New Roman"/>
          <w:i/>
          <w:iCs/>
          <w:sz w:val="24"/>
          <w:lang w:val="it-IT"/>
        </w:rPr>
        <w:t>Collegio</w:t>
      </w:r>
      <w:r w:rsidRPr="00E1174B">
        <w:rPr>
          <w:rFonts w:ascii="Times New Roman" w:hAnsi="Times New Roman"/>
          <w:i/>
          <w:iCs/>
          <w:spacing w:val="-7"/>
          <w:sz w:val="24"/>
          <w:lang w:val="it-IT"/>
        </w:rPr>
        <w:t xml:space="preserve"> </w:t>
      </w:r>
      <w:r w:rsidRPr="00E1174B">
        <w:rPr>
          <w:rFonts w:ascii="Times New Roman" w:hAnsi="Times New Roman"/>
          <w:i/>
          <w:iCs/>
          <w:sz w:val="24"/>
          <w:lang w:val="it-IT"/>
        </w:rPr>
        <w:t>dei</w:t>
      </w:r>
      <w:r w:rsidRPr="00E1174B">
        <w:rPr>
          <w:rFonts w:ascii="Times New Roman" w:hAnsi="Times New Roman"/>
          <w:i/>
          <w:iCs/>
          <w:spacing w:val="-5"/>
          <w:sz w:val="24"/>
          <w:lang w:val="it-IT"/>
        </w:rPr>
        <w:t xml:space="preserve"> </w:t>
      </w:r>
      <w:r w:rsidRPr="00E1174B">
        <w:rPr>
          <w:rFonts w:ascii="Times New Roman" w:hAnsi="Times New Roman"/>
          <w:i/>
          <w:iCs/>
          <w:sz w:val="24"/>
          <w:lang w:val="it-IT"/>
        </w:rPr>
        <w:t>Docenti</w:t>
      </w:r>
      <w:r w:rsidRPr="002D32CB">
        <w:rPr>
          <w:rFonts w:ascii="Times New Roman" w:hAnsi="Times New Roman"/>
          <w:sz w:val="24"/>
          <w:lang w:val="it-IT"/>
        </w:rPr>
        <w:t>).</w:t>
      </w:r>
      <w:r w:rsidRPr="002D32CB">
        <w:rPr>
          <w:rFonts w:ascii="Times New Roman" w:hAnsi="Times New Roman"/>
          <w:spacing w:val="-7"/>
          <w:sz w:val="24"/>
          <w:lang w:val="it-IT"/>
        </w:rPr>
        <w:t xml:space="preserve"> </w:t>
      </w:r>
      <w:r w:rsidRPr="002D32CB">
        <w:rPr>
          <w:rFonts w:ascii="Times New Roman" w:hAnsi="Times New Roman"/>
          <w:sz w:val="24"/>
          <w:lang w:val="it-IT"/>
        </w:rPr>
        <w:t>Indicare</w:t>
      </w:r>
      <w:r w:rsidRPr="002D32CB">
        <w:rPr>
          <w:rFonts w:ascii="Times New Roman" w:hAnsi="Times New Roman"/>
          <w:spacing w:val="-7"/>
          <w:sz w:val="24"/>
          <w:lang w:val="it-IT"/>
        </w:rPr>
        <w:t xml:space="preserve"> </w:t>
      </w:r>
      <w:r w:rsidRPr="002D32CB">
        <w:rPr>
          <w:rFonts w:ascii="Times New Roman" w:hAnsi="Times New Roman"/>
          <w:sz w:val="24"/>
          <w:lang w:val="it-IT"/>
        </w:rPr>
        <w:t>le</w:t>
      </w:r>
      <w:r w:rsidRPr="002D32CB">
        <w:rPr>
          <w:rFonts w:ascii="Times New Roman" w:hAnsi="Times New Roman"/>
          <w:spacing w:val="-7"/>
          <w:sz w:val="24"/>
          <w:lang w:val="it-IT"/>
        </w:rPr>
        <w:t xml:space="preserve"> </w:t>
      </w:r>
      <w:r w:rsidRPr="002D32CB">
        <w:rPr>
          <w:rFonts w:ascii="Times New Roman" w:hAnsi="Times New Roman"/>
          <w:sz w:val="24"/>
          <w:lang w:val="it-IT"/>
        </w:rPr>
        <w:t xml:space="preserve">modalità di tenuta dei corsi: per classi parallele, con alunni dello stesso gruppo classe, </w:t>
      </w:r>
      <w:r w:rsidRPr="00E1174B">
        <w:rPr>
          <w:rFonts w:ascii="Times New Roman" w:hAnsi="Times New Roman"/>
          <w:sz w:val="24"/>
          <w:lang w:val="it-IT"/>
        </w:rPr>
        <w:t>attività</w:t>
      </w:r>
      <w:r w:rsidRPr="00E1174B">
        <w:rPr>
          <w:rFonts w:ascii="Times New Roman" w:hAnsi="Times New Roman"/>
          <w:spacing w:val="-40"/>
          <w:sz w:val="24"/>
          <w:lang w:val="it-IT"/>
        </w:rPr>
        <w:t xml:space="preserve"> </w:t>
      </w:r>
      <w:r w:rsidR="00A032FF" w:rsidRPr="00E1174B">
        <w:rPr>
          <w:rFonts w:ascii="Times New Roman" w:hAnsi="Times New Roman"/>
          <w:spacing w:val="-40"/>
          <w:sz w:val="24"/>
          <w:lang w:val="it-IT"/>
        </w:rPr>
        <w:t xml:space="preserve"> </w:t>
      </w:r>
      <w:r w:rsidR="00E1174B">
        <w:rPr>
          <w:rFonts w:ascii="Times New Roman" w:hAnsi="Times New Roman"/>
          <w:spacing w:val="-40"/>
          <w:sz w:val="24"/>
          <w:lang w:val="it-IT"/>
        </w:rPr>
        <w:t xml:space="preserve"> </w:t>
      </w:r>
      <w:r w:rsidRPr="00E1174B">
        <w:rPr>
          <w:rFonts w:ascii="Times New Roman" w:hAnsi="Times New Roman"/>
          <w:sz w:val="24"/>
          <w:lang w:val="it-IT"/>
        </w:rPr>
        <w:t>sincrone nel caso di sospensione delle attività didattiche in presenza,</w:t>
      </w:r>
      <w:r w:rsidRPr="00E1174B">
        <w:rPr>
          <w:rFonts w:ascii="Times New Roman" w:hAnsi="Times New Roman"/>
          <w:spacing w:val="-8"/>
          <w:sz w:val="24"/>
          <w:lang w:val="it-IT"/>
        </w:rPr>
        <w:t xml:space="preserve"> </w:t>
      </w:r>
      <w:r w:rsidRPr="00E1174B">
        <w:rPr>
          <w:rFonts w:ascii="Times New Roman" w:hAnsi="Times New Roman"/>
          <w:sz w:val="24"/>
          <w:lang w:val="it-IT"/>
        </w:rPr>
        <w:t>ecc.</w:t>
      </w:r>
    </w:p>
    <w:p w14:paraId="0F403C44" w14:textId="02C96FE2" w:rsidR="00D25A33" w:rsidRPr="002D32CB" w:rsidRDefault="00875DC9">
      <w:pPr>
        <w:pStyle w:val="Paragrafoelenco"/>
        <w:numPr>
          <w:ilvl w:val="0"/>
          <w:numId w:val="16"/>
        </w:numPr>
        <w:tabs>
          <w:tab w:val="left" w:pos="833"/>
        </w:tabs>
        <w:spacing w:before="1"/>
        <w:ind w:right="112"/>
        <w:jc w:val="both"/>
        <w:rPr>
          <w:rFonts w:ascii="Times New Roman" w:eastAsia="Times New Roman" w:hAnsi="Times New Roman" w:cs="Times New Roman"/>
          <w:lang w:val="it-IT"/>
        </w:rPr>
      </w:pPr>
      <w:r w:rsidRPr="002D32CB">
        <w:rPr>
          <w:rFonts w:ascii="Times New Roman"/>
          <w:sz w:val="24"/>
          <w:lang w:val="it-IT"/>
        </w:rPr>
        <w:t xml:space="preserve">I corsi di recupero, anche effettuati per classi parallele, non potranno avere durata inferiore alle </w:t>
      </w:r>
      <w:r w:rsidR="009C2B90">
        <w:rPr>
          <w:rFonts w:ascii="Times New Roman"/>
          <w:sz w:val="24"/>
          <w:lang w:val="it-IT"/>
        </w:rPr>
        <w:t>_____</w:t>
      </w:r>
      <w:r w:rsidRPr="002D32CB">
        <w:rPr>
          <w:rFonts w:ascii="Times New Roman"/>
          <w:sz w:val="24"/>
          <w:lang w:val="it-IT"/>
        </w:rPr>
        <w:t xml:space="preserve"> ore e superiore alle </w:t>
      </w:r>
      <w:r w:rsidR="009C2B90">
        <w:rPr>
          <w:rFonts w:ascii="Times New Roman"/>
          <w:sz w:val="24"/>
          <w:lang w:val="it-IT"/>
        </w:rPr>
        <w:t>______</w:t>
      </w:r>
      <w:r w:rsidRPr="002D32CB">
        <w:rPr>
          <w:rFonts w:ascii="Times New Roman"/>
          <w:sz w:val="24"/>
          <w:lang w:val="it-IT"/>
        </w:rPr>
        <w:t>.</w:t>
      </w:r>
    </w:p>
    <w:p w14:paraId="38492051" w14:textId="24E1E3C5" w:rsidR="00D25A33" w:rsidRPr="000E17C1" w:rsidRDefault="00875DC9" w:rsidP="00A032FF">
      <w:pPr>
        <w:pStyle w:val="Paragrafoelenco"/>
        <w:numPr>
          <w:ilvl w:val="0"/>
          <w:numId w:val="16"/>
        </w:numPr>
        <w:tabs>
          <w:tab w:val="left" w:pos="833"/>
        </w:tabs>
        <w:spacing w:line="265" w:lineRule="exact"/>
        <w:ind w:hanging="361"/>
        <w:rPr>
          <w:rFonts w:ascii="Times New Roman" w:eastAsia="Times New Roman" w:hAnsi="Times New Roman" w:cs="Times New Roman"/>
          <w:lang w:val="it-IT"/>
        </w:rPr>
      </w:pPr>
      <w:r w:rsidRPr="002D32CB">
        <w:rPr>
          <w:rFonts w:ascii="Times New Roman" w:hAnsi="Times New Roman"/>
          <w:sz w:val="24"/>
          <w:lang w:val="it-IT"/>
        </w:rPr>
        <w:t xml:space="preserve">Le attività di sportello verranno retribuite con un compenso forfettario di euro </w:t>
      </w:r>
      <w:r w:rsidR="009C2B90">
        <w:rPr>
          <w:rFonts w:ascii="Times New Roman" w:hAnsi="Times New Roman"/>
          <w:sz w:val="24"/>
          <w:lang w:val="it-IT"/>
        </w:rPr>
        <w:t>_____</w:t>
      </w:r>
      <w:r w:rsidR="00A032FF">
        <w:rPr>
          <w:rFonts w:ascii="Times New Roman" w:hAnsi="Times New Roman"/>
          <w:sz w:val="24"/>
          <w:lang w:val="it-IT"/>
        </w:rPr>
        <w:t xml:space="preserve"> </w:t>
      </w:r>
      <w:r w:rsidRPr="002D32CB">
        <w:rPr>
          <w:rFonts w:ascii="Times New Roman" w:hAnsi="Times New Roman"/>
          <w:sz w:val="24"/>
          <w:lang w:val="it-IT"/>
        </w:rPr>
        <w:t>mentre i</w:t>
      </w:r>
      <w:r w:rsidRPr="002D32CB">
        <w:rPr>
          <w:rFonts w:ascii="Times New Roman" w:hAnsi="Times New Roman"/>
          <w:spacing w:val="46"/>
          <w:sz w:val="24"/>
          <w:lang w:val="it-IT"/>
        </w:rPr>
        <w:t xml:space="preserve"> </w:t>
      </w:r>
      <w:r w:rsidRPr="00E1174B">
        <w:rPr>
          <w:rFonts w:ascii="Times New Roman" w:eastAsia="Times New Roman" w:hAnsi="Times New Roman" w:cs="Times New Roman"/>
          <w:sz w:val="24"/>
          <w:szCs w:val="24"/>
          <w:lang w:val="it-IT"/>
        </w:rPr>
        <w:t>cors</w:t>
      </w:r>
      <w:r w:rsidR="00A032FF" w:rsidRPr="00E1174B">
        <w:rPr>
          <w:rFonts w:ascii="Times New Roman" w:eastAsia="Times New Roman" w:hAnsi="Times New Roman" w:cs="Times New Roman"/>
          <w:sz w:val="24"/>
          <w:szCs w:val="24"/>
          <w:lang w:val="it-IT"/>
        </w:rPr>
        <w:t xml:space="preserve">i di </w:t>
      </w:r>
      <w:r w:rsidRPr="00E1174B">
        <w:rPr>
          <w:rFonts w:ascii="Times New Roman" w:eastAsia="Times New Roman" w:hAnsi="Times New Roman" w:cs="Times New Roman"/>
          <w:sz w:val="24"/>
          <w:szCs w:val="24"/>
          <w:lang w:val="it-IT"/>
        </w:rPr>
        <w:t xml:space="preserve">recupero saranno retribuiti con euro </w:t>
      </w:r>
      <w:r w:rsidR="00DF4085" w:rsidRPr="00DF4085">
        <w:rPr>
          <w:rFonts w:ascii="Times New Roman" w:eastAsia="Times New Roman" w:hAnsi="Times New Roman" w:cs="Times New Roman"/>
          <w:color w:val="FF0000"/>
          <w:sz w:val="24"/>
          <w:szCs w:val="24"/>
          <w:lang w:val="it-IT"/>
        </w:rPr>
        <w:t>55,00</w:t>
      </w:r>
      <w:r w:rsidRPr="00E1174B">
        <w:rPr>
          <w:rFonts w:ascii="Times New Roman" w:eastAsia="Times New Roman" w:hAnsi="Times New Roman" w:cs="Times New Roman"/>
          <w:sz w:val="24"/>
          <w:szCs w:val="24"/>
          <w:lang w:val="it-IT"/>
        </w:rPr>
        <w:t xml:space="preserve"> ad ora prestata</w:t>
      </w:r>
      <w:r w:rsidR="00ED6EAC">
        <w:rPr>
          <w:rFonts w:ascii="Times New Roman" w:eastAsia="Times New Roman" w:hAnsi="Times New Roman" w:cs="Times New Roman"/>
          <w:sz w:val="24"/>
          <w:szCs w:val="24"/>
          <w:lang w:val="it-IT"/>
        </w:rPr>
        <w:t xml:space="preserve"> a partire dal 1/1/2024</w:t>
      </w:r>
      <w:r w:rsidRPr="00E1174B">
        <w:rPr>
          <w:rFonts w:ascii="Times New Roman" w:eastAsia="Times New Roman" w:hAnsi="Times New Roman" w:cs="Times New Roman"/>
          <w:sz w:val="24"/>
          <w:szCs w:val="24"/>
          <w:lang w:val="it-IT"/>
        </w:rPr>
        <w:t>.</w:t>
      </w:r>
    </w:p>
    <w:p w14:paraId="1B0D3CDA" w14:textId="77777777" w:rsidR="000E17C1" w:rsidRPr="00A032FF" w:rsidRDefault="000E17C1" w:rsidP="00ED6EAC">
      <w:pPr>
        <w:pStyle w:val="Paragrafoelenco"/>
        <w:tabs>
          <w:tab w:val="left" w:pos="833"/>
        </w:tabs>
        <w:spacing w:line="265" w:lineRule="exact"/>
        <w:ind w:left="832"/>
        <w:rPr>
          <w:rFonts w:ascii="Times New Roman" w:eastAsia="Times New Roman" w:hAnsi="Times New Roman" w:cs="Times New Roman"/>
          <w:lang w:val="it-IT"/>
        </w:rPr>
      </w:pPr>
    </w:p>
    <w:p w14:paraId="370253FF" w14:textId="57A4A6F3" w:rsidR="00D25A33" w:rsidRPr="002D32CB" w:rsidRDefault="00875DC9">
      <w:pPr>
        <w:pStyle w:val="Titolo2"/>
        <w:spacing w:line="276" w:lineRule="exact"/>
        <w:jc w:val="both"/>
        <w:rPr>
          <w:b w:val="0"/>
          <w:bCs w:val="0"/>
          <w:lang w:val="it-IT"/>
        </w:rPr>
      </w:pPr>
      <w:r w:rsidRPr="002D32CB">
        <w:rPr>
          <w:lang w:val="it-IT"/>
        </w:rPr>
        <w:t>Art.3</w:t>
      </w:r>
      <w:r w:rsidR="00ED6EAC">
        <w:rPr>
          <w:lang w:val="it-IT"/>
        </w:rPr>
        <w:t>5</w:t>
      </w:r>
      <w:r w:rsidRPr="002D32CB">
        <w:rPr>
          <w:lang w:val="it-IT"/>
        </w:rPr>
        <w:t xml:space="preserve"> - Ore eccedenti per la sostituzione di colleghi assenti </w:t>
      </w:r>
    </w:p>
    <w:p w14:paraId="6F5D2112" w14:textId="036FDE32" w:rsidR="00D25A33" w:rsidRPr="002D32CB" w:rsidRDefault="00875DC9">
      <w:pPr>
        <w:pStyle w:val="Corpotesto"/>
        <w:ind w:left="111" w:right="228"/>
        <w:jc w:val="both"/>
        <w:rPr>
          <w:lang w:val="it-IT"/>
        </w:rPr>
      </w:pPr>
      <w:r w:rsidRPr="002D32CB">
        <w:rPr>
          <w:rFonts w:cs="Times New Roman"/>
          <w:lang w:val="it-IT"/>
        </w:rPr>
        <w:t xml:space="preserve">Fermo restando quanto previsto </w:t>
      </w:r>
      <w:r w:rsidRPr="00DF4085">
        <w:rPr>
          <w:rFonts w:cs="Times New Roman"/>
          <w:color w:val="FF0000"/>
          <w:lang w:val="it-IT"/>
        </w:rPr>
        <w:t>dall’art.</w:t>
      </w:r>
      <w:r w:rsidR="00DF4085" w:rsidRPr="00DF4085">
        <w:rPr>
          <w:rFonts w:cs="Times New Roman"/>
          <w:color w:val="FF0000"/>
          <w:lang w:val="it-IT"/>
        </w:rPr>
        <w:t>4</w:t>
      </w:r>
      <w:r w:rsidR="00DF4085">
        <w:rPr>
          <w:rFonts w:cs="Times New Roman"/>
          <w:color w:val="FF0000"/>
          <w:lang w:val="it-IT"/>
        </w:rPr>
        <w:t>3</w:t>
      </w:r>
      <w:r w:rsidR="00DF4085" w:rsidRPr="00DF4085">
        <w:rPr>
          <w:rFonts w:cs="Times New Roman"/>
          <w:color w:val="FF0000"/>
          <w:lang w:val="it-IT"/>
        </w:rPr>
        <w:t xml:space="preserve"> </w:t>
      </w:r>
      <w:r w:rsidRPr="00DF4085">
        <w:rPr>
          <w:rFonts w:cs="Times New Roman"/>
          <w:color w:val="FF0000"/>
          <w:lang w:val="it-IT"/>
        </w:rPr>
        <w:t>del CCNL 201</w:t>
      </w:r>
      <w:r w:rsidR="00DF4085" w:rsidRPr="00DF4085">
        <w:rPr>
          <w:rFonts w:cs="Times New Roman"/>
          <w:color w:val="FF0000"/>
          <w:lang w:val="it-IT"/>
        </w:rPr>
        <w:t>9</w:t>
      </w:r>
      <w:r w:rsidRPr="00DF4085">
        <w:rPr>
          <w:rFonts w:cs="Times New Roman"/>
          <w:color w:val="FF0000"/>
          <w:lang w:val="it-IT"/>
        </w:rPr>
        <w:t>/</w:t>
      </w:r>
      <w:r w:rsidR="00DF4085" w:rsidRPr="00DF4085">
        <w:rPr>
          <w:rFonts w:cs="Times New Roman"/>
          <w:color w:val="FF0000"/>
          <w:lang w:val="it-IT"/>
        </w:rPr>
        <w:t>2</w:t>
      </w:r>
      <w:r w:rsidRPr="00DF4085">
        <w:rPr>
          <w:rFonts w:cs="Times New Roman"/>
          <w:color w:val="FF0000"/>
          <w:lang w:val="it-IT"/>
        </w:rPr>
        <w:t>1</w:t>
      </w:r>
      <w:r w:rsidR="0067345F">
        <w:rPr>
          <w:rFonts w:cs="Times New Roman"/>
          <w:strike/>
          <w:color w:val="FF0000"/>
          <w:lang w:val="it-IT"/>
        </w:rPr>
        <w:t xml:space="preserve"> </w:t>
      </w:r>
      <w:r w:rsidRPr="002D32CB">
        <w:rPr>
          <w:lang w:val="it-IT"/>
        </w:rPr>
        <w:t xml:space="preserve">il Dirigente Scolastico, solo per il tempo strettamente necessario </w:t>
      </w:r>
      <w:r w:rsidRPr="002D32CB">
        <w:rPr>
          <w:rFonts w:cs="Times New Roman"/>
          <w:lang w:val="it-IT"/>
        </w:rPr>
        <w:t xml:space="preserve">all’individuazione del supplente e </w:t>
      </w:r>
      <w:r w:rsidR="00E1174B">
        <w:rPr>
          <w:rFonts w:cs="Times New Roman"/>
          <w:lang w:val="it-IT"/>
        </w:rPr>
        <w:t>al massimo</w:t>
      </w:r>
      <w:r w:rsidRPr="002D32CB">
        <w:rPr>
          <w:rFonts w:cs="Times New Roman"/>
          <w:lang w:val="it-IT"/>
        </w:rPr>
        <w:t xml:space="preserve"> </w:t>
      </w:r>
      <w:r w:rsidR="00E1174B">
        <w:rPr>
          <w:rFonts w:cs="Times New Roman"/>
          <w:lang w:val="it-IT"/>
        </w:rPr>
        <w:t xml:space="preserve">sino a </w:t>
      </w:r>
      <w:r w:rsidRPr="002D32CB">
        <w:rPr>
          <w:rFonts w:cs="Times New Roman"/>
          <w:lang w:val="it-IT"/>
        </w:rPr>
        <w:t>di</w:t>
      </w:r>
      <w:r w:rsidR="00E1174B">
        <w:rPr>
          <w:rFonts w:cs="Times New Roman"/>
          <w:lang w:val="it-IT"/>
        </w:rPr>
        <w:t>eci</w:t>
      </w:r>
      <w:r w:rsidRPr="002D32CB">
        <w:rPr>
          <w:rFonts w:cs="Times New Roman"/>
          <w:lang w:val="it-IT"/>
        </w:rPr>
        <w:t xml:space="preserve"> giorni, individua il docente secondo i </w:t>
      </w:r>
      <w:r w:rsidRPr="002D32CB">
        <w:rPr>
          <w:lang w:val="it-IT"/>
        </w:rPr>
        <w:t>seguenti</w:t>
      </w:r>
      <w:r w:rsidRPr="002D32CB">
        <w:rPr>
          <w:spacing w:val="-18"/>
          <w:lang w:val="it-IT"/>
        </w:rPr>
        <w:t xml:space="preserve"> </w:t>
      </w:r>
      <w:r w:rsidRPr="002D32CB">
        <w:rPr>
          <w:lang w:val="it-IT"/>
        </w:rPr>
        <w:t>criteri:</w:t>
      </w:r>
    </w:p>
    <w:p w14:paraId="62CA9BA9" w14:textId="77777777" w:rsidR="00D25A33" w:rsidRPr="002D32CB" w:rsidRDefault="00875DC9">
      <w:pPr>
        <w:pStyle w:val="Paragrafoelenco"/>
        <w:numPr>
          <w:ilvl w:val="0"/>
          <w:numId w:val="14"/>
        </w:numPr>
        <w:tabs>
          <w:tab w:val="left" w:pos="833"/>
        </w:tabs>
        <w:spacing w:line="261" w:lineRule="exact"/>
        <w:ind w:hanging="361"/>
        <w:rPr>
          <w:rFonts w:ascii="Times New Roman" w:eastAsia="Times New Roman" w:hAnsi="Times New Roman" w:cs="Times New Roman"/>
          <w:sz w:val="24"/>
          <w:szCs w:val="24"/>
          <w:lang w:val="it-IT"/>
        </w:rPr>
      </w:pPr>
      <w:r w:rsidRPr="002D32CB">
        <w:rPr>
          <w:rFonts w:ascii="Times New Roman"/>
          <w:sz w:val="24"/>
          <w:lang w:val="it-IT"/>
        </w:rPr>
        <w:t>docenti che hanno debiti orari (per fruizione di permessi</w:t>
      </w:r>
      <w:r w:rsidRPr="002D32CB">
        <w:rPr>
          <w:rFonts w:ascii="Times New Roman"/>
          <w:spacing w:val="-13"/>
          <w:sz w:val="24"/>
          <w:lang w:val="it-IT"/>
        </w:rPr>
        <w:t xml:space="preserve"> </w:t>
      </w:r>
      <w:r w:rsidRPr="002D32CB">
        <w:rPr>
          <w:rFonts w:ascii="Times New Roman"/>
          <w:sz w:val="24"/>
          <w:lang w:val="it-IT"/>
        </w:rPr>
        <w:t>brevi);</w:t>
      </w:r>
    </w:p>
    <w:p w14:paraId="11C2806F" w14:textId="77777777" w:rsidR="00D25A33" w:rsidRPr="002D32CB" w:rsidRDefault="00875DC9">
      <w:pPr>
        <w:pStyle w:val="Paragrafoelenco"/>
        <w:numPr>
          <w:ilvl w:val="0"/>
          <w:numId w:val="14"/>
        </w:numPr>
        <w:tabs>
          <w:tab w:val="left" w:pos="833"/>
        </w:tabs>
        <w:spacing w:line="272" w:lineRule="exact"/>
        <w:ind w:hanging="361"/>
        <w:rPr>
          <w:rFonts w:ascii="Times New Roman" w:eastAsia="Times New Roman" w:hAnsi="Times New Roman" w:cs="Times New Roman"/>
          <w:sz w:val="24"/>
          <w:szCs w:val="24"/>
          <w:lang w:val="it-IT"/>
        </w:rPr>
      </w:pPr>
      <w:r w:rsidRPr="002D32CB">
        <w:rPr>
          <w:rFonts w:ascii="Times New Roman" w:hAnsi="Times New Roman"/>
          <w:sz w:val="24"/>
          <w:lang w:val="it-IT"/>
        </w:rPr>
        <w:t>disponibilità a prestare ore</w:t>
      </w:r>
      <w:r w:rsidRPr="002D32CB">
        <w:rPr>
          <w:rFonts w:ascii="Times New Roman" w:hAnsi="Times New Roman"/>
          <w:spacing w:val="-6"/>
          <w:sz w:val="24"/>
          <w:lang w:val="it-IT"/>
        </w:rPr>
        <w:t xml:space="preserve"> </w:t>
      </w:r>
      <w:r w:rsidRPr="002D32CB">
        <w:rPr>
          <w:rFonts w:ascii="Times New Roman" w:hAnsi="Times New Roman"/>
          <w:sz w:val="24"/>
          <w:lang w:val="it-IT"/>
        </w:rPr>
        <w:t>eccedenti;</w:t>
      </w:r>
    </w:p>
    <w:p w14:paraId="6DC5D439" w14:textId="77777777" w:rsidR="00D25A33" w:rsidRPr="002D32CB" w:rsidRDefault="00875DC9">
      <w:pPr>
        <w:pStyle w:val="Corpotesto"/>
        <w:tabs>
          <w:tab w:val="left" w:pos="832"/>
        </w:tabs>
        <w:ind w:left="472" w:right="134"/>
        <w:rPr>
          <w:rFonts w:cs="Times New Roman"/>
          <w:lang w:val="it-IT"/>
        </w:rPr>
      </w:pPr>
      <w:r w:rsidRPr="002D32CB">
        <w:rPr>
          <w:rFonts w:ascii="Tahoma" w:eastAsia="Tahoma" w:hAnsi="Tahoma" w:cs="Tahoma"/>
          <w:lang w:val="it-IT"/>
        </w:rPr>
        <w:t>-</w:t>
      </w:r>
      <w:r w:rsidRPr="002D32CB">
        <w:rPr>
          <w:rFonts w:ascii="Tahoma" w:eastAsia="Tahoma" w:hAnsi="Tahoma" w:cs="Tahoma"/>
          <w:lang w:val="it-IT"/>
        </w:rPr>
        <w:tab/>
      </w:r>
      <w:r w:rsidRPr="002D32CB">
        <w:rPr>
          <w:rFonts w:cs="Times New Roman"/>
          <w:lang w:val="it-IT"/>
        </w:rPr>
        <w:t>……………………….</w:t>
      </w:r>
    </w:p>
    <w:p w14:paraId="596B8DDC" w14:textId="77777777" w:rsidR="00D25A33" w:rsidRPr="002D32CB" w:rsidRDefault="00D25A33">
      <w:pPr>
        <w:spacing w:before="3"/>
        <w:rPr>
          <w:rFonts w:ascii="Times New Roman" w:eastAsia="Times New Roman" w:hAnsi="Times New Roman" w:cs="Times New Roman"/>
          <w:lang w:val="it-IT"/>
        </w:rPr>
      </w:pPr>
    </w:p>
    <w:p w14:paraId="0E2E1435" w14:textId="5EAFE6E7" w:rsidR="00D25A33" w:rsidRPr="002D32CB" w:rsidRDefault="00875DC9">
      <w:pPr>
        <w:pStyle w:val="Titolo2"/>
        <w:spacing w:line="275" w:lineRule="exact"/>
        <w:jc w:val="both"/>
        <w:rPr>
          <w:b w:val="0"/>
          <w:bCs w:val="0"/>
          <w:lang w:val="it-IT"/>
        </w:rPr>
      </w:pPr>
      <w:r w:rsidRPr="002D32CB">
        <w:rPr>
          <w:lang w:val="it-IT"/>
        </w:rPr>
        <w:t>Art.3</w:t>
      </w:r>
      <w:r w:rsidR="0067345F">
        <w:rPr>
          <w:lang w:val="it-IT"/>
        </w:rPr>
        <w:t>6</w:t>
      </w:r>
      <w:r w:rsidRPr="002D32CB">
        <w:rPr>
          <w:lang w:val="it-IT"/>
        </w:rPr>
        <w:t xml:space="preserve"> - Formazione del personale </w:t>
      </w:r>
    </w:p>
    <w:p w14:paraId="18C9DC38" w14:textId="687D69EE" w:rsidR="00D25A33" w:rsidRPr="002D32CB" w:rsidRDefault="00875DC9" w:rsidP="00932A2A">
      <w:pPr>
        <w:pStyle w:val="Corpotesto"/>
        <w:numPr>
          <w:ilvl w:val="1"/>
          <w:numId w:val="15"/>
        </w:numPr>
        <w:ind w:right="228"/>
        <w:jc w:val="both"/>
        <w:rPr>
          <w:lang w:val="it-IT"/>
        </w:rPr>
      </w:pPr>
      <w:r w:rsidRPr="002D32CB">
        <w:rPr>
          <w:lang w:val="it-IT"/>
        </w:rPr>
        <w:t>Le</w:t>
      </w:r>
      <w:r w:rsidRPr="002D32CB">
        <w:rPr>
          <w:spacing w:val="-11"/>
          <w:lang w:val="it-IT"/>
        </w:rPr>
        <w:t xml:space="preserve"> </w:t>
      </w:r>
      <w:r w:rsidRPr="002D32CB">
        <w:rPr>
          <w:lang w:val="it-IT"/>
        </w:rPr>
        <w:t>risorse</w:t>
      </w:r>
      <w:r w:rsidRPr="002D32CB">
        <w:rPr>
          <w:spacing w:val="-11"/>
          <w:lang w:val="it-IT"/>
        </w:rPr>
        <w:t xml:space="preserve"> </w:t>
      </w:r>
      <w:r w:rsidRPr="002D32CB">
        <w:rPr>
          <w:lang w:val="it-IT"/>
        </w:rPr>
        <w:t>per</w:t>
      </w:r>
      <w:r w:rsidRPr="002D32CB">
        <w:rPr>
          <w:spacing w:val="-11"/>
          <w:lang w:val="it-IT"/>
        </w:rPr>
        <w:t xml:space="preserve"> </w:t>
      </w:r>
      <w:r w:rsidRPr="002D32CB">
        <w:rPr>
          <w:lang w:val="it-IT"/>
        </w:rPr>
        <w:t>le</w:t>
      </w:r>
      <w:r w:rsidRPr="002D32CB">
        <w:rPr>
          <w:spacing w:val="-10"/>
          <w:lang w:val="it-IT"/>
        </w:rPr>
        <w:t xml:space="preserve"> </w:t>
      </w:r>
      <w:r w:rsidRPr="002D32CB">
        <w:rPr>
          <w:lang w:val="it-IT"/>
        </w:rPr>
        <w:t>attività</w:t>
      </w:r>
      <w:r w:rsidRPr="002D32CB">
        <w:rPr>
          <w:spacing w:val="-11"/>
          <w:lang w:val="it-IT"/>
        </w:rPr>
        <w:t xml:space="preserve"> </w:t>
      </w:r>
      <w:r w:rsidRPr="002D32CB">
        <w:rPr>
          <w:lang w:val="it-IT"/>
        </w:rPr>
        <w:t>di</w:t>
      </w:r>
      <w:r w:rsidRPr="002D32CB">
        <w:rPr>
          <w:spacing w:val="-11"/>
          <w:lang w:val="it-IT"/>
        </w:rPr>
        <w:t xml:space="preserve"> </w:t>
      </w:r>
      <w:r w:rsidRPr="002D32CB">
        <w:rPr>
          <w:lang w:val="it-IT"/>
        </w:rPr>
        <w:t>formazione</w:t>
      </w:r>
      <w:r w:rsidRPr="002D32CB">
        <w:rPr>
          <w:spacing w:val="-12"/>
          <w:lang w:val="it-IT"/>
        </w:rPr>
        <w:t xml:space="preserve"> </w:t>
      </w:r>
      <w:r w:rsidRPr="002D32CB">
        <w:rPr>
          <w:lang w:val="it-IT"/>
        </w:rPr>
        <w:t>per</w:t>
      </w:r>
      <w:r w:rsidRPr="002D32CB">
        <w:rPr>
          <w:spacing w:val="-11"/>
          <w:lang w:val="it-IT"/>
        </w:rPr>
        <w:t xml:space="preserve"> </w:t>
      </w:r>
      <w:r w:rsidRPr="002D32CB">
        <w:rPr>
          <w:lang w:val="it-IT"/>
        </w:rPr>
        <w:t>il</w:t>
      </w:r>
      <w:r w:rsidRPr="002D32CB">
        <w:rPr>
          <w:spacing w:val="-10"/>
          <w:lang w:val="it-IT"/>
        </w:rPr>
        <w:t xml:space="preserve"> </w:t>
      </w:r>
      <w:r w:rsidRPr="002D32CB">
        <w:rPr>
          <w:lang w:val="it-IT"/>
        </w:rPr>
        <w:t>personale</w:t>
      </w:r>
      <w:r w:rsidRPr="002D32CB">
        <w:rPr>
          <w:spacing w:val="-10"/>
          <w:lang w:val="it-IT"/>
        </w:rPr>
        <w:t xml:space="preserve"> </w:t>
      </w:r>
      <w:r w:rsidRPr="002D32CB">
        <w:rPr>
          <w:lang w:val="it-IT"/>
        </w:rPr>
        <w:t>docente</w:t>
      </w:r>
      <w:r w:rsidRPr="002D32CB">
        <w:rPr>
          <w:spacing w:val="-12"/>
          <w:lang w:val="it-IT"/>
        </w:rPr>
        <w:t xml:space="preserve"> </w:t>
      </w:r>
      <w:r w:rsidRPr="002D32CB">
        <w:rPr>
          <w:lang w:val="it-IT"/>
        </w:rPr>
        <w:t>ed</w:t>
      </w:r>
      <w:r w:rsidRPr="002D32CB">
        <w:rPr>
          <w:spacing w:val="-11"/>
          <w:lang w:val="it-IT"/>
        </w:rPr>
        <w:t xml:space="preserve"> </w:t>
      </w:r>
      <w:r w:rsidRPr="002D32CB">
        <w:rPr>
          <w:lang w:val="it-IT"/>
        </w:rPr>
        <w:t>ATA</w:t>
      </w:r>
      <w:r w:rsidRPr="002D32CB">
        <w:rPr>
          <w:spacing w:val="-10"/>
          <w:lang w:val="it-IT"/>
        </w:rPr>
        <w:t xml:space="preserve"> </w:t>
      </w:r>
      <w:r w:rsidRPr="002D32CB">
        <w:rPr>
          <w:lang w:val="it-IT"/>
        </w:rPr>
        <w:t>(in</w:t>
      </w:r>
      <w:r w:rsidRPr="002D32CB">
        <w:rPr>
          <w:spacing w:val="-11"/>
          <w:lang w:val="it-IT"/>
        </w:rPr>
        <w:t xml:space="preserve"> </w:t>
      </w:r>
      <w:r w:rsidRPr="002D32CB">
        <w:rPr>
          <w:lang w:val="it-IT"/>
        </w:rPr>
        <w:t>coerenza</w:t>
      </w:r>
      <w:r w:rsidRPr="002D32CB">
        <w:rPr>
          <w:spacing w:val="-11"/>
          <w:lang w:val="it-IT"/>
        </w:rPr>
        <w:t xml:space="preserve"> </w:t>
      </w:r>
      <w:r w:rsidRPr="002D32CB">
        <w:rPr>
          <w:lang w:val="it-IT"/>
        </w:rPr>
        <w:t>con</w:t>
      </w:r>
      <w:r w:rsidRPr="002D32CB">
        <w:rPr>
          <w:spacing w:val="-11"/>
          <w:lang w:val="it-IT"/>
        </w:rPr>
        <w:t xml:space="preserve"> </w:t>
      </w:r>
      <w:r w:rsidRPr="002D32CB">
        <w:rPr>
          <w:lang w:val="it-IT"/>
        </w:rPr>
        <w:t>gli</w:t>
      </w:r>
      <w:r w:rsidRPr="002D32CB">
        <w:rPr>
          <w:spacing w:val="-10"/>
          <w:lang w:val="it-IT"/>
        </w:rPr>
        <w:t xml:space="preserve"> </w:t>
      </w:r>
      <w:r w:rsidRPr="002D32CB">
        <w:rPr>
          <w:lang w:val="it-IT"/>
        </w:rPr>
        <w:t xml:space="preserve">obiettivi e le finalità definiti con il Piano Nazionale di formazione dei docenti e </w:t>
      </w:r>
      <w:r w:rsidRPr="002D32CB">
        <w:rPr>
          <w:rFonts w:cs="Times New Roman"/>
          <w:lang w:val="it-IT"/>
        </w:rPr>
        <w:t xml:space="preserve">dell’istituzione </w:t>
      </w:r>
      <w:r w:rsidRPr="002D32CB">
        <w:rPr>
          <w:lang w:val="it-IT"/>
        </w:rPr>
        <w:t>scolastica) sono ripartite tra le diverse categorie di personale (docente ed ATA secondo i seguenti criteri generali: (</w:t>
      </w:r>
      <w:r w:rsidRPr="000019F5">
        <w:rPr>
          <w:i/>
          <w:iCs/>
          <w:lang w:val="it-IT"/>
        </w:rPr>
        <w:t>alcuni</w:t>
      </w:r>
      <w:r w:rsidRPr="000019F5">
        <w:rPr>
          <w:i/>
          <w:iCs/>
          <w:spacing w:val="-19"/>
          <w:lang w:val="it-IT"/>
        </w:rPr>
        <w:t xml:space="preserve"> </w:t>
      </w:r>
      <w:r w:rsidRPr="000019F5">
        <w:rPr>
          <w:i/>
          <w:iCs/>
          <w:lang w:val="it-IT"/>
        </w:rPr>
        <w:t>esempi</w:t>
      </w:r>
      <w:r w:rsidRPr="002D32CB">
        <w:rPr>
          <w:lang w:val="it-IT"/>
        </w:rPr>
        <w:t>)</w:t>
      </w:r>
    </w:p>
    <w:p w14:paraId="13121535" w14:textId="378438E4" w:rsidR="00D25A33" w:rsidRPr="002D32CB" w:rsidRDefault="000019F5">
      <w:pPr>
        <w:pStyle w:val="Paragrafoelenco"/>
        <w:numPr>
          <w:ilvl w:val="0"/>
          <w:numId w:val="14"/>
        </w:numPr>
        <w:tabs>
          <w:tab w:val="left" w:pos="833"/>
        </w:tabs>
        <w:spacing w:line="265" w:lineRule="exact"/>
        <w:ind w:hanging="361"/>
        <w:rPr>
          <w:rFonts w:ascii="Times New Roman" w:eastAsia="Times New Roman" w:hAnsi="Times New Roman" w:cs="Times New Roman"/>
          <w:sz w:val="24"/>
          <w:szCs w:val="24"/>
          <w:lang w:val="it-IT"/>
        </w:rPr>
      </w:pPr>
      <w:r>
        <w:rPr>
          <w:rFonts w:ascii="Times New Roman"/>
          <w:sz w:val="24"/>
          <w:lang w:val="it-IT"/>
        </w:rPr>
        <w:t>i</w:t>
      </w:r>
      <w:r w:rsidR="00875DC9" w:rsidRPr="002D32CB">
        <w:rPr>
          <w:rFonts w:ascii="Times New Roman"/>
          <w:sz w:val="24"/>
          <w:lang w:val="it-IT"/>
        </w:rPr>
        <w:t>n proporzione secondo le consistenze degli organici di</w:t>
      </w:r>
      <w:r w:rsidR="00875DC9" w:rsidRPr="002D32CB">
        <w:rPr>
          <w:rFonts w:ascii="Times New Roman"/>
          <w:spacing w:val="-12"/>
          <w:sz w:val="24"/>
          <w:lang w:val="it-IT"/>
        </w:rPr>
        <w:t xml:space="preserve"> </w:t>
      </w:r>
      <w:r w:rsidR="00875DC9" w:rsidRPr="002D32CB">
        <w:rPr>
          <w:rFonts w:ascii="Times New Roman"/>
          <w:sz w:val="24"/>
          <w:lang w:val="it-IT"/>
        </w:rPr>
        <w:t>fatto;</w:t>
      </w:r>
    </w:p>
    <w:p w14:paraId="37C442F5" w14:textId="5E184860" w:rsidR="00D25A33" w:rsidRPr="002D32CB" w:rsidRDefault="000019F5">
      <w:pPr>
        <w:pStyle w:val="Paragrafoelenco"/>
        <w:numPr>
          <w:ilvl w:val="0"/>
          <w:numId w:val="14"/>
        </w:numPr>
        <w:tabs>
          <w:tab w:val="left" w:pos="833"/>
        </w:tabs>
        <w:spacing w:before="1"/>
        <w:ind w:right="228" w:hanging="360"/>
        <w:jc w:val="both"/>
        <w:rPr>
          <w:rFonts w:ascii="Times New Roman" w:eastAsia="Times New Roman" w:hAnsi="Times New Roman" w:cs="Times New Roman"/>
          <w:sz w:val="24"/>
          <w:szCs w:val="24"/>
          <w:lang w:val="it-IT"/>
        </w:rPr>
      </w:pPr>
      <w:r>
        <w:rPr>
          <w:rFonts w:ascii="Times New Roman" w:hAnsi="Times New Roman"/>
          <w:sz w:val="24"/>
          <w:lang w:val="it-IT"/>
        </w:rPr>
        <w:t>p</w:t>
      </w:r>
      <w:r w:rsidR="00875DC9" w:rsidRPr="002D32CB">
        <w:rPr>
          <w:rFonts w:ascii="Times New Roman" w:hAnsi="Times New Roman"/>
          <w:sz w:val="24"/>
          <w:lang w:val="it-IT"/>
        </w:rPr>
        <w:t>er quanto riguarda la componente docente le stesse risorse saranno destinate al personale precario ed ai docenti che intendono aderire volontariamente alle attività di</w:t>
      </w:r>
      <w:r w:rsidR="00875DC9" w:rsidRPr="002D32CB">
        <w:rPr>
          <w:rFonts w:ascii="Times New Roman" w:hAnsi="Times New Roman"/>
          <w:spacing w:val="-10"/>
          <w:sz w:val="24"/>
          <w:lang w:val="it-IT"/>
        </w:rPr>
        <w:t xml:space="preserve"> </w:t>
      </w:r>
      <w:r w:rsidR="00875DC9" w:rsidRPr="002D32CB">
        <w:rPr>
          <w:rFonts w:ascii="Times New Roman" w:hAnsi="Times New Roman"/>
          <w:sz w:val="24"/>
          <w:lang w:val="it-IT"/>
        </w:rPr>
        <w:t>formazione;</w:t>
      </w:r>
    </w:p>
    <w:p w14:paraId="7F498D63" w14:textId="749790F1" w:rsidR="00D25A33" w:rsidRDefault="00875DC9">
      <w:pPr>
        <w:pStyle w:val="Corpotesto"/>
        <w:spacing w:line="266" w:lineRule="exact"/>
        <w:ind w:left="472" w:right="134"/>
        <w:rPr>
          <w:rFonts w:cs="Times New Roman"/>
          <w:lang w:val="it-IT"/>
        </w:rPr>
      </w:pPr>
      <w:r w:rsidRPr="002D32CB">
        <w:rPr>
          <w:rFonts w:ascii="Tahoma" w:eastAsia="Tahoma" w:hAnsi="Tahoma" w:cs="Tahoma"/>
          <w:lang w:val="it-IT"/>
        </w:rPr>
        <w:t>-</w:t>
      </w:r>
      <w:r w:rsidRPr="002D32CB">
        <w:rPr>
          <w:rFonts w:ascii="Tahoma" w:eastAsia="Tahoma" w:hAnsi="Tahoma" w:cs="Tahoma"/>
          <w:spacing w:val="-1"/>
          <w:lang w:val="it-IT"/>
        </w:rPr>
        <w:t xml:space="preserve"> </w:t>
      </w:r>
      <w:r w:rsidRPr="002D32CB">
        <w:rPr>
          <w:rFonts w:cs="Times New Roman"/>
          <w:lang w:val="it-IT"/>
        </w:rPr>
        <w:t>……………………..</w:t>
      </w:r>
    </w:p>
    <w:p w14:paraId="75A071CC" w14:textId="28F42021" w:rsidR="00070542" w:rsidRDefault="00070542" w:rsidP="00070542">
      <w:pPr>
        <w:pStyle w:val="Corpotesto"/>
        <w:spacing w:line="266" w:lineRule="exact"/>
        <w:ind w:left="472" w:right="134"/>
        <w:jc w:val="both"/>
        <w:rPr>
          <w:rFonts w:cs="Times New Roman"/>
          <w:lang w:val="it-IT"/>
        </w:rPr>
      </w:pPr>
      <w:r>
        <w:rPr>
          <w:rFonts w:cs="Times New Roman"/>
          <w:lang w:val="it-IT"/>
        </w:rPr>
        <w:t>2. ai sensi dell’art. 44, comma 4 del CCNL 2019/2021 le attività di formazione programmate annualmente dal collegio dei docenti con il PTOF ed eccedenti le 80 ore funzionali sono retribuite secondo le seguenti modalità:</w:t>
      </w:r>
    </w:p>
    <w:p w14:paraId="4C91C924" w14:textId="21851F30" w:rsidR="00070542" w:rsidRPr="002D32CB" w:rsidRDefault="00070542">
      <w:pPr>
        <w:pStyle w:val="Corpotesto"/>
        <w:spacing w:line="266" w:lineRule="exact"/>
        <w:ind w:left="472" w:right="134"/>
        <w:rPr>
          <w:rFonts w:cs="Times New Roman"/>
          <w:lang w:val="it-IT"/>
        </w:rPr>
      </w:pPr>
      <w:r>
        <w:rPr>
          <w:rFonts w:cs="Times New Roman"/>
          <w:lang w:val="it-IT"/>
        </w:rPr>
        <w:t>…………….</w:t>
      </w:r>
    </w:p>
    <w:p w14:paraId="43C20DBE" w14:textId="77777777" w:rsidR="00D25A33" w:rsidRPr="002D32CB" w:rsidRDefault="00D25A33">
      <w:pPr>
        <w:spacing w:before="1"/>
        <w:rPr>
          <w:rFonts w:ascii="Times New Roman" w:eastAsia="Times New Roman" w:hAnsi="Times New Roman" w:cs="Times New Roman"/>
          <w:sz w:val="30"/>
          <w:szCs w:val="30"/>
          <w:lang w:val="it-IT"/>
        </w:rPr>
      </w:pPr>
    </w:p>
    <w:p w14:paraId="069618C1" w14:textId="6D2B87C1" w:rsidR="00D25A33" w:rsidRPr="002D32CB" w:rsidRDefault="00875DC9">
      <w:pPr>
        <w:pStyle w:val="Titolo2"/>
        <w:spacing w:line="275" w:lineRule="exact"/>
        <w:jc w:val="both"/>
        <w:rPr>
          <w:b w:val="0"/>
          <w:bCs w:val="0"/>
          <w:lang w:val="it-IT"/>
        </w:rPr>
      </w:pPr>
      <w:r w:rsidRPr="002D32CB">
        <w:rPr>
          <w:lang w:val="it-IT"/>
        </w:rPr>
        <w:t>Art.</w:t>
      </w:r>
      <w:r w:rsidR="00070542">
        <w:rPr>
          <w:lang w:val="it-IT"/>
        </w:rPr>
        <w:t>37</w:t>
      </w:r>
      <w:r w:rsidRPr="002D32CB">
        <w:rPr>
          <w:lang w:val="it-IT"/>
        </w:rPr>
        <w:t xml:space="preserve"> - PTCO </w:t>
      </w:r>
    </w:p>
    <w:p w14:paraId="474058B6" w14:textId="3BF20CC2" w:rsidR="00D25A33" w:rsidRPr="002D32CB" w:rsidRDefault="00875DC9">
      <w:pPr>
        <w:pStyle w:val="Corpotesto"/>
        <w:ind w:left="111" w:right="228"/>
        <w:jc w:val="both"/>
        <w:rPr>
          <w:lang w:val="it-IT"/>
        </w:rPr>
      </w:pPr>
      <w:r w:rsidRPr="002D32CB">
        <w:rPr>
          <w:lang w:val="it-IT"/>
        </w:rPr>
        <w:t>Le</w:t>
      </w:r>
      <w:r w:rsidRPr="002D32CB">
        <w:rPr>
          <w:spacing w:val="-11"/>
          <w:lang w:val="it-IT"/>
        </w:rPr>
        <w:t xml:space="preserve"> </w:t>
      </w:r>
      <w:r w:rsidRPr="002D32CB">
        <w:rPr>
          <w:lang w:val="it-IT"/>
        </w:rPr>
        <w:t>quote</w:t>
      </w:r>
      <w:r w:rsidRPr="002D32CB">
        <w:rPr>
          <w:spacing w:val="-9"/>
          <w:lang w:val="it-IT"/>
        </w:rPr>
        <w:t xml:space="preserve"> </w:t>
      </w:r>
      <w:r w:rsidRPr="002D32CB">
        <w:rPr>
          <w:lang w:val="it-IT"/>
        </w:rPr>
        <w:t>dei</w:t>
      </w:r>
      <w:r w:rsidRPr="002D32CB">
        <w:rPr>
          <w:spacing w:val="-11"/>
          <w:lang w:val="it-IT"/>
        </w:rPr>
        <w:t xml:space="preserve"> </w:t>
      </w:r>
      <w:r w:rsidRPr="002D32CB">
        <w:rPr>
          <w:lang w:val="it-IT"/>
        </w:rPr>
        <w:t>finanziamenti</w:t>
      </w:r>
      <w:r w:rsidRPr="002D32CB">
        <w:rPr>
          <w:spacing w:val="-11"/>
          <w:lang w:val="it-IT"/>
        </w:rPr>
        <w:t xml:space="preserve"> </w:t>
      </w:r>
      <w:r w:rsidRPr="002D32CB">
        <w:rPr>
          <w:lang w:val="it-IT"/>
        </w:rPr>
        <w:t>destinate</w:t>
      </w:r>
      <w:r w:rsidRPr="002D32CB">
        <w:rPr>
          <w:spacing w:val="-12"/>
          <w:lang w:val="it-IT"/>
        </w:rPr>
        <w:t xml:space="preserve"> </w:t>
      </w:r>
      <w:r w:rsidRPr="002D32CB">
        <w:rPr>
          <w:lang w:val="it-IT"/>
        </w:rPr>
        <w:t>alla</w:t>
      </w:r>
      <w:r w:rsidRPr="002D32CB">
        <w:rPr>
          <w:spacing w:val="-12"/>
          <w:lang w:val="it-IT"/>
        </w:rPr>
        <w:t xml:space="preserve"> </w:t>
      </w:r>
      <w:r w:rsidRPr="002D32CB">
        <w:rPr>
          <w:lang w:val="it-IT"/>
        </w:rPr>
        <w:t>retribuzione</w:t>
      </w:r>
      <w:r w:rsidRPr="002D32CB">
        <w:rPr>
          <w:spacing w:val="-10"/>
          <w:lang w:val="it-IT"/>
        </w:rPr>
        <w:t xml:space="preserve"> </w:t>
      </w:r>
      <w:r w:rsidRPr="002D32CB">
        <w:rPr>
          <w:lang w:val="it-IT"/>
        </w:rPr>
        <w:t>del</w:t>
      </w:r>
      <w:r w:rsidRPr="002D32CB">
        <w:rPr>
          <w:spacing w:val="-9"/>
          <w:lang w:val="it-IT"/>
        </w:rPr>
        <w:t xml:space="preserve"> </w:t>
      </w:r>
      <w:r w:rsidRPr="002D32CB">
        <w:rPr>
          <w:lang w:val="it-IT"/>
        </w:rPr>
        <w:t>personale</w:t>
      </w:r>
      <w:r w:rsidRPr="002D32CB">
        <w:rPr>
          <w:spacing w:val="-4"/>
          <w:lang w:val="it-IT"/>
        </w:rPr>
        <w:t xml:space="preserve"> </w:t>
      </w:r>
      <w:r w:rsidRPr="002D32CB">
        <w:rPr>
          <w:lang w:val="it-IT"/>
        </w:rPr>
        <w:t>per</w:t>
      </w:r>
      <w:r w:rsidRPr="002D32CB">
        <w:rPr>
          <w:spacing w:val="-12"/>
          <w:lang w:val="it-IT"/>
        </w:rPr>
        <w:t xml:space="preserve"> </w:t>
      </w:r>
      <w:r w:rsidRPr="002D32CB">
        <w:rPr>
          <w:lang w:val="it-IT"/>
        </w:rPr>
        <w:t>le</w:t>
      </w:r>
      <w:r w:rsidRPr="002D32CB">
        <w:rPr>
          <w:spacing w:val="-13"/>
          <w:lang w:val="it-IT"/>
        </w:rPr>
        <w:t xml:space="preserve"> </w:t>
      </w:r>
      <w:r w:rsidRPr="002D32CB">
        <w:rPr>
          <w:lang w:val="it-IT"/>
        </w:rPr>
        <w:t>attività</w:t>
      </w:r>
      <w:r w:rsidRPr="002D32CB">
        <w:rPr>
          <w:spacing w:val="-12"/>
          <w:lang w:val="it-IT"/>
        </w:rPr>
        <w:t xml:space="preserve"> </w:t>
      </w:r>
      <w:r w:rsidRPr="002D32CB">
        <w:rPr>
          <w:lang w:val="it-IT"/>
        </w:rPr>
        <w:t>relative</w:t>
      </w:r>
      <w:r w:rsidRPr="002D32CB">
        <w:rPr>
          <w:spacing w:val="-3"/>
          <w:lang w:val="it-IT"/>
        </w:rPr>
        <w:t xml:space="preserve"> </w:t>
      </w:r>
      <w:r w:rsidRPr="002D32CB">
        <w:rPr>
          <w:lang w:val="it-IT"/>
        </w:rPr>
        <w:t>ai</w:t>
      </w:r>
      <w:r w:rsidRPr="002D32CB">
        <w:rPr>
          <w:spacing w:val="-1"/>
          <w:lang w:val="it-IT"/>
        </w:rPr>
        <w:t xml:space="preserve"> </w:t>
      </w:r>
      <w:r w:rsidRPr="002D32CB">
        <w:rPr>
          <w:lang w:val="it-IT"/>
        </w:rPr>
        <w:t xml:space="preserve">Percorsi </w:t>
      </w:r>
      <w:r w:rsidRPr="002D32CB">
        <w:rPr>
          <w:rFonts w:cs="Times New Roman"/>
          <w:lang w:val="it-IT"/>
        </w:rPr>
        <w:t xml:space="preserve">Trasversali per le Competenze e l’Orientamento </w:t>
      </w:r>
      <w:r w:rsidR="00C81746">
        <w:rPr>
          <w:rFonts w:cs="Times New Roman"/>
          <w:lang w:val="it-IT"/>
        </w:rPr>
        <w:t xml:space="preserve">(ex alternanza scuola lavoro) </w:t>
      </w:r>
      <w:r w:rsidRPr="002D32CB">
        <w:rPr>
          <w:lang w:val="it-IT"/>
        </w:rPr>
        <w:t>sono ripartite tra i docenti e gli ATA secondo la seguente tabella: (</w:t>
      </w:r>
      <w:r w:rsidRPr="00C81746">
        <w:rPr>
          <w:i/>
          <w:iCs/>
          <w:lang w:val="it-IT"/>
        </w:rPr>
        <w:t xml:space="preserve">far seguire una elencazione delle </w:t>
      </w:r>
      <w:r w:rsidRPr="00C81746">
        <w:rPr>
          <w:i/>
          <w:iCs/>
          <w:lang w:val="it-IT"/>
        </w:rPr>
        <w:lastRenderedPageBreak/>
        <w:t xml:space="preserve">figure che intervengono a supporto dei PCTO </w:t>
      </w:r>
      <w:r w:rsidRPr="00C81746">
        <w:rPr>
          <w:rFonts w:cs="Times New Roman"/>
          <w:i/>
          <w:iCs/>
          <w:lang w:val="it-IT"/>
        </w:rPr>
        <w:t>con</w:t>
      </w:r>
      <w:r w:rsidRPr="00C81746">
        <w:rPr>
          <w:rFonts w:cs="Times New Roman"/>
          <w:i/>
          <w:iCs/>
          <w:spacing w:val="-13"/>
          <w:lang w:val="it-IT"/>
        </w:rPr>
        <w:t xml:space="preserve"> </w:t>
      </w:r>
      <w:r w:rsidRPr="00C81746">
        <w:rPr>
          <w:rFonts w:cs="Times New Roman"/>
          <w:i/>
          <w:iCs/>
          <w:lang w:val="it-IT"/>
        </w:rPr>
        <w:t>indicazione</w:t>
      </w:r>
      <w:r w:rsidRPr="00C81746">
        <w:rPr>
          <w:rFonts w:cs="Times New Roman"/>
          <w:i/>
          <w:iCs/>
          <w:spacing w:val="-14"/>
          <w:lang w:val="it-IT"/>
        </w:rPr>
        <w:t xml:space="preserve"> </w:t>
      </w:r>
      <w:r w:rsidRPr="00C81746">
        <w:rPr>
          <w:rFonts w:cs="Times New Roman"/>
          <w:i/>
          <w:iCs/>
          <w:lang w:val="it-IT"/>
        </w:rPr>
        <w:t>dell’importo</w:t>
      </w:r>
      <w:r w:rsidRPr="00C81746">
        <w:rPr>
          <w:rFonts w:cs="Times New Roman"/>
          <w:i/>
          <w:iCs/>
          <w:spacing w:val="-13"/>
          <w:lang w:val="it-IT"/>
        </w:rPr>
        <w:t xml:space="preserve"> </w:t>
      </w:r>
      <w:r w:rsidRPr="00C81746">
        <w:rPr>
          <w:rFonts w:cs="Times New Roman"/>
          <w:i/>
          <w:iCs/>
          <w:lang w:val="it-IT"/>
        </w:rPr>
        <w:t>della</w:t>
      </w:r>
      <w:r w:rsidRPr="00C81746">
        <w:rPr>
          <w:rFonts w:cs="Times New Roman"/>
          <w:i/>
          <w:iCs/>
          <w:spacing w:val="-13"/>
          <w:lang w:val="it-IT"/>
        </w:rPr>
        <w:t xml:space="preserve"> </w:t>
      </w:r>
      <w:r w:rsidRPr="00C81746">
        <w:rPr>
          <w:rFonts w:cs="Times New Roman"/>
          <w:i/>
          <w:iCs/>
          <w:lang w:val="it-IT"/>
        </w:rPr>
        <w:t>retribuzione.</w:t>
      </w:r>
      <w:r w:rsidRPr="00C81746">
        <w:rPr>
          <w:rFonts w:cs="Times New Roman"/>
          <w:i/>
          <w:iCs/>
          <w:spacing w:val="-13"/>
          <w:lang w:val="it-IT"/>
        </w:rPr>
        <w:t xml:space="preserve"> </w:t>
      </w:r>
      <w:r w:rsidRPr="00C81746">
        <w:rPr>
          <w:rFonts w:cs="Times New Roman"/>
          <w:i/>
          <w:iCs/>
          <w:lang w:val="it-IT"/>
        </w:rPr>
        <w:t>Tra</w:t>
      </w:r>
      <w:r w:rsidRPr="00C81746">
        <w:rPr>
          <w:rFonts w:cs="Times New Roman"/>
          <w:i/>
          <w:iCs/>
          <w:spacing w:val="-13"/>
          <w:lang w:val="it-IT"/>
        </w:rPr>
        <w:t xml:space="preserve"> </w:t>
      </w:r>
      <w:r w:rsidRPr="00C81746">
        <w:rPr>
          <w:rFonts w:cs="Times New Roman"/>
          <w:i/>
          <w:iCs/>
          <w:lang w:val="it-IT"/>
        </w:rPr>
        <w:t>le</w:t>
      </w:r>
      <w:r w:rsidRPr="00C81746">
        <w:rPr>
          <w:rFonts w:cs="Times New Roman"/>
          <w:i/>
          <w:iCs/>
          <w:spacing w:val="-13"/>
          <w:lang w:val="it-IT"/>
        </w:rPr>
        <w:t xml:space="preserve"> </w:t>
      </w:r>
      <w:r w:rsidRPr="00C81746">
        <w:rPr>
          <w:rFonts w:cs="Times New Roman"/>
          <w:i/>
          <w:iCs/>
          <w:lang w:val="it-IT"/>
        </w:rPr>
        <w:t>figure</w:t>
      </w:r>
      <w:r w:rsidRPr="00C81746">
        <w:rPr>
          <w:rFonts w:cs="Times New Roman"/>
          <w:i/>
          <w:iCs/>
          <w:spacing w:val="-14"/>
          <w:lang w:val="it-IT"/>
        </w:rPr>
        <w:t xml:space="preserve"> </w:t>
      </w:r>
      <w:r w:rsidRPr="00C81746">
        <w:rPr>
          <w:rFonts w:cs="Times New Roman"/>
          <w:i/>
          <w:iCs/>
          <w:lang w:val="it-IT"/>
        </w:rPr>
        <w:t>interessate,</w:t>
      </w:r>
      <w:r w:rsidRPr="00C81746">
        <w:rPr>
          <w:rFonts w:cs="Times New Roman"/>
          <w:i/>
          <w:iCs/>
          <w:spacing w:val="-13"/>
          <w:lang w:val="it-IT"/>
        </w:rPr>
        <w:t xml:space="preserve"> </w:t>
      </w:r>
      <w:r w:rsidRPr="00C81746">
        <w:rPr>
          <w:rFonts w:cs="Times New Roman"/>
          <w:i/>
          <w:iCs/>
          <w:lang w:val="it-IT"/>
        </w:rPr>
        <w:t>possono</w:t>
      </w:r>
      <w:r w:rsidRPr="00C81746">
        <w:rPr>
          <w:rFonts w:cs="Times New Roman"/>
          <w:i/>
          <w:iCs/>
          <w:spacing w:val="-13"/>
          <w:lang w:val="it-IT"/>
        </w:rPr>
        <w:t xml:space="preserve"> </w:t>
      </w:r>
      <w:r w:rsidRPr="00C81746">
        <w:rPr>
          <w:rFonts w:cs="Times New Roman"/>
          <w:i/>
          <w:iCs/>
          <w:lang w:val="it-IT"/>
        </w:rPr>
        <w:t>essere</w:t>
      </w:r>
      <w:r w:rsidRPr="00C81746">
        <w:rPr>
          <w:rFonts w:cs="Times New Roman"/>
          <w:i/>
          <w:iCs/>
          <w:spacing w:val="-14"/>
          <w:lang w:val="it-IT"/>
        </w:rPr>
        <w:t xml:space="preserve"> </w:t>
      </w:r>
      <w:r w:rsidRPr="00C81746">
        <w:rPr>
          <w:rFonts w:cs="Times New Roman"/>
          <w:i/>
          <w:iCs/>
          <w:lang w:val="it-IT"/>
        </w:rPr>
        <w:t xml:space="preserve">ricomprese: i tutor, i referenti, i docenti che danno la propria disponibilità a collaborare all’interno del progetto, </w:t>
      </w:r>
      <w:r w:rsidRPr="00C81746">
        <w:rPr>
          <w:i/>
          <w:iCs/>
          <w:lang w:val="it-IT"/>
        </w:rPr>
        <w:t>il personale amministrativo/tecnico</w:t>
      </w:r>
      <w:r w:rsidR="00C81746">
        <w:rPr>
          <w:i/>
          <w:iCs/>
          <w:lang w:val="it-IT"/>
        </w:rPr>
        <w:t>,</w:t>
      </w:r>
      <w:r w:rsidRPr="00C81746">
        <w:rPr>
          <w:i/>
          <w:iCs/>
          <w:lang w:val="it-IT"/>
        </w:rPr>
        <w:t xml:space="preserve"> </w:t>
      </w:r>
      <w:r w:rsidR="00C81746">
        <w:rPr>
          <w:i/>
          <w:iCs/>
          <w:lang w:val="it-IT"/>
        </w:rPr>
        <w:t>c</w:t>
      </w:r>
      <w:r w:rsidR="00686672" w:rsidRPr="00C81746">
        <w:rPr>
          <w:i/>
          <w:iCs/>
          <w:lang w:val="it-IT"/>
        </w:rPr>
        <w:t>ollaboratori</w:t>
      </w:r>
      <w:r w:rsidR="00E55A07" w:rsidRPr="00C81746">
        <w:rPr>
          <w:i/>
          <w:iCs/>
          <w:lang w:val="it-IT"/>
        </w:rPr>
        <w:t xml:space="preserve"> scolastici</w:t>
      </w:r>
      <w:r w:rsidR="00C81746">
        <w:rPr>
          <w:i/>
          <w:iCs/>
          <w:lang w:val="it-IT"/>
        </w:rPr>
        <w:t>,</w:t>
      </w:r>
      <w:r w:rsidRPr="00C81746">
        <w:rPr>
          <w:i/>
          <w:iCs/>
          <w:spacing w:val="-22"/>
          <w:lang w:val="it-IT"/>
        </w:rPr>
        <w:t xml:space="preserve"> </w:t>
      </w:r>
      <w:r w:rsidRPr="00C81746">
        <w:rPr>
          <w:i/>
          <w:iCs/>
          <w:lang w:val="it-IT"/>
        </w:rPr>
        <w:t>ecc</w:t>
      </w:r>
      <w:r w:rsidRPr="002D32CB">
        <w:rPr>
          <w:lang w:val="it-IT"/>
        </w:rPr>
        <w:t>.)</w:t>
      </w:r>
    </w:p>
    <w:p w14:paraId="0A982B97" w14:textId="77777777" w:rsidR="00D25A33" w:rsidRPr="002D32CB" w:rsidRDefault="00D25A33">
      <w:pPr>
        <w:spacing w:before="2"/>
        <w:rPr>
          <w:rFonts w:ascii="Times New Roman" w:eastAsia="Times New Roman" w:hAnsi="Times New Roman" w:cs="Times New Roman"/>
          <w:sz w:val="24"/>
          <w:szCs w:val="24"/>
          <w:lang w:val="it-IT"/>
        </w:rPr>
      </w:pPr>
    </w:p>
    <w:tbl>
      <w:tblPr>
        <w:tblStyle w:val="TableNormal"/>
        <w:tblW w:w="0" w:type="auto"/>
        <w:tblInd w:w="122" w:type="dxa"/>
        <w:tblLayout w:type="fixed"/>
        <w:tblLook w:val="01E0" w:firstRow="1" w:lastRow="1" w:firstColumn="1" w:lastColumn="1" w:noHBand="0" w:noVBand="0"/>
      </w:tblPr>
      <w:tblGrid>
        <w:gridCol w:w="3207"/>
        <w:gridCol w:w="3216"/>
        <w:gridCol w:w="3208"/>
      </w:tblGrid>
      <w:tr w:rsidR="00D25A33" w14:paraId="31DFDB8C" w14:textId="77777777">
        <w:trPr>
          <w:trHeight w:hRule="exact" w:val="263"/>
        </w:trPr>
        <w:tc>
          <w:tcPr>
            <w:tcW w:w="3207" w:type="dxa"/>
            <w:tcBorders>
              <w:top w:val="single" w:sz="4" w:space="0" w:color="000000"/>
              <w:left w:val="single" w:sz="4" w:space="0" w:color="000000"/>
              <w:bottom w:val="single" w:sz="4" w:space="0" w:color="000000"/>
              <w:right w:val="single" w:sz="4" w:space="0" w:color="000000"/>
            </w:tcBorders>
          </w:tcPr>
          <w:p w14:paraId="0ACD01CC" w14:textId="301B11F5" w:rsidR="00D25A33" w:rsidRDefault="00686672">
            <w:pPr>
              <w:pStyle w:val="TableParagraph"/>
              <w:spacing w:line="239" w:lineRule="exact"/>
              <w:ind w:left="1475"/>
              <w:rPr>
                <w:rFonts w:ascii="Times New Roman" w:eastAsia="Times New Roman" w:hAnsi="Times New Roman" w:cs="Times New Roman"/>
                <w:sz w:val="24"/>
                <w:szCs w:val="24"/>
              </w:rPr>
            </w:pPr>
            <w:r>
              <w:rPr>
                <w:rFonts w:ascii="Times New Roman"/>
                <w:b/>
                <w:sz w:val="24"/>
              </w:rPr>
              <w:t>F</w:t>
            </w:r>
            <w:r w:rsidR="00875DC9">
              <w:rPr>
                <w:rFonts w:ascii="Times New Roman"/>
                <w:b/>
                <w:sz w:val="24"/>
              </w:rPr>
              <w:t>unzione</w:t>
            </w:r>
          </w:p>
        </w:tc>
        <w:tc>
          <w:tcPr>
            <w:tcW w:w="3216" w:type="dxa"/>
            <w:tcBorders>
              <w:top w:val="single" w:sz="4" w:space="0" w:color="000000"/>
              <w:left w:val="single" w:sz="4" w:space="0" w:color="000000"/>
              <w:bottom w:val="single" w:sz="4" w:space="0" w:color="000000"/>
              <w:right w:val="single" w:sz="4" w:space="0" w:color="000000"/>
            </w:tcBorders>
          </w:tcPr>
          <w:p w14:paraId="75CA9C97" w14:textId="72D0F227" w:rsidR="00D25A33" w:rsidRDefault="00875DC9">
            <w:pPr>
              <w:pStyle w:val="TableParagraph"/>
              <w:spacing w:line="239" w:lineRule="exact"/>
              <w:ind w:left="1052"/>
              <w:rPr>
                <w:rFonts w:ascii="Times New Roman" w:eastAsia="Times New Roman" w:hAnsi="Times New Roman" w:cs="Times New Roman"/>
                <w:sz w:val="24"/>
                <w:szCs w:val="24"/>
              </w:rPr>
            </w:pPr>
            <w:r>
              <w:rPr>
                <w:rFonts w:ascii="Times New Roman"/>
                <w:b/>
                <w:sz w:val="24"/>
              </w:rPr>
              <w:t>Docente/</w:t>
            </w:r>
            <w:r w:rsidR="00686672">
              <w:rPr>
                <w:rFonts w:ascii="Times New Roman"/>
                <w:b/>
                <w:sz w:val="24"/>
              </w:rPr>
              <w:t>ATA</w:t>
            </w:r>
          </w:p>
        </w:tc>
        <w:tc>
          <w:tcPr>
            <w:tcW w:w="3208" w:type="dxa"/>
            <w:tcBorders>
              <w:top w:val="single" w:sz="4" w:space="0" w:color="000000"/>
              <w:left w:val="single" w:sz="4" w:space="0" w:color="000000"/>
              <w:bottom w:val="single" w:sz="4" w:space="0" w:color="000000"/>
              <w:right w:val="single" w:sz="4" w:space="0" w:color="000000"/>
            </w:tcBorders>
          </w:tcPr>
          <w:p w14:paraId="78E63082" w14:textId="77777777" w:rsidR="00D25A33" w:rsidRDefault="00875DC9">
            <w:pPr>
              <w:pStyle w:val="TableParagraph"/>
              <w:spacing w:line="239" w:lineRule="exact"/>
              <w:ind w:left="1500"/>
              <w:rPr>
                <w:rFonts w:ascii="Times New Roman" w:eastAsia="Times New Roman" w:hAnsi="Times New Roman" w:cs="Times New Roman"/>
                <w:sz w:val="24"/>
                <w:szCs w:val="24"/>
              </w:rPr>
            </w:pPr>
            <w:r>
              <w:rPr>
                <w:rFonts w:ascii="Times New Roman"/>
                <w:b/>
                <w:sz w:val="24"/>
              </w:rPr>
              <w:t>importo</w:t>
            </w:r>
          </w:p>
        </w:tc>
      </w:tr>
      <w:tr w:rsidR="00D25A33" w14:paraId="6ABC7B38" w14:textId="77777777">
        <w:trPr>
          <w:trHeight w:hRule="exact" w:val="286"/>
        </w:trPr>
        <w:tc>
          <w:tcPr>
            <w:tcW w:w="3207" w:type="dxa"/>
            <w:tcBorders>
              <w:top w:val="single" w:sz="4" w:space="0" w:color="000000"/>
              <w:left w:val="single" w:sz="4" w:space="0" w:color="000000"/>
              <w:bottom w:val="single" w:sz="4" w:space="0" w:color="000000"/>
              <w:right w:val="single" w:sz="4" w:space="0" w:color="000000"/>
            </w:tcBorders>
          </w:tcPr>
          <w:p w14:paraId="73F6481F"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4A39CB4A" w14:textId="77777777" w:rsidR="00D25A33" w:rsidRDefault="00D25A33"/>
        </w:tc>
        <w:tc>
          <w:tcPr>
            <w:tcW w:w="3208" w:type="dxa"/>
            <w:tcBorders>
              <w:top w:val="single" w:sz="4" w:space="0" w:color="000000"/>
              <w:left w:val="single" w:sz="4" w:space="0" w:color="000000"/>
              <w:bottom w:val="single" w:sz="4" w:space="0" w:color="000000"/>
              <w:right w:val="single" w:sz="4" w:space="0" w:color="000000"/>
            </w:tcBorders>
          </w:tcPr>
          <w:p w14:paraId="2638C3CE" w14:textId="77777777" w:rsidR="00D25A33" w:rsidRDefault="00D25A33"/>
        </w:tc>
      </w:tr>
      <w:tr w:rsidR="00D25A33" w14:paraId="14AE8A34" w14:textId="77777777">
        <w:trPr>
          <w:trHeight w:hRule="exact" w:val="287"/>
        </w:trPr>
        <w:tc>
          <w:tcPr>
            <w:tcW w:w="3207" w:type="dxa"/>
            <w:tcBorders>
              <w:top w:val="single" w:sz="4" w:space="0" w:color="000000"/>
              <w:left w:val="single" w:sz="4" w:space="0" w:color="000000"/>
              <w:bottom w:val="single" w:sz="4" w:space="0" w:color="000000"/>
              <w:right w:val="single" w:sz="4" w:space="0" w:color="000000"/>
            </w:tcBorders>
          </w:tcPr>
          <w:p w14:paraId="5BCFF4D3" w14:textId="77777777" w:rsidR="00D25A33" w:rsidRDefault="00D25A33"/>
        </w:tc>
        <w:tc>
          <w:tcPr>
            <w:tcW w:w="3216" w:type="dxa"/>
            <w:tcBorders>
              <w:top w:val="single" w:sz="4" w:space="0" w:color="000000"/>
              <w:left w:val="single" w:sz="4" w:space="0" w:color="000000"/>
              <w:bottom w:val="single" w:sz="4" w:space="0" w:color="000000"/>
              <w:right w:val="single" w:sz="4" w:space="0" w:color="000000"/>
            </w:tcBorders>
          </w:tcPr>
          <w:p w14:paraId="53F0288E" w14:textId="77777777" w:rsidR="00D25A33" w:rsidRDefault="00D25A33"/>
        </w:tc>
        <w:tc>
          <w:tcPr>
            <w:tcW w:w="3208" w:type="dxa"/>
            <w:tcBorders>
              <w:top w:val="single" w:sz="4" w:space="0" w:color="000000"/>
              <w:left w:val="single" w:sz="4" w:space="0" w:color="000000"/>
              <w:bottom w:val="single" w:sz="4" w:space="0" w:color="000000"/>
              <w:right w:val="single" w:sz="4" w:space="0" w:color="000000"/>
            </w:tcBorders>
          </w:tcPr>
          <w:p w14:paraId="3F50AAA0" w14:textId="77777777" w:rsidR="00D25A33" w:rsidRDefault="00D25A33"/>
        </w:tc>
      </w:tr>
    </w:tbl>
    <w:p w14:paraId="06F8AAB6" w14:textId="77777777" w:rsidR="00D25A33" w:rsidRDefault="00D25A33">
      <w:pPr>
        <w:spacing w:before="11"/>
        <w:rPr>
          <w:rFonts w:ascii="Times New Roman" w:eastAsia="Times New Roman" w:hAnsi="Times New Roman" w:cs="Times New Roman"/>
          <w:sz w:val="15"/>
          <w:szCs w:val="15"/>
        </w:rPr>
      </w:pPr>
    </w:p>
    <w:p w14:paraId="0CB9B5FA" w14:textId="365328A8" w:rsidR="00D25A33" w:rsidRPr="002D32CB" w:rsidRDefault="00875DC9">
      <w:pPr>
        <w:pStyle w:val="Titolo2"/>
        <w:spacing w:before="69" w:line="275" w:lineRule="exact"/>
        <w:jc w:val="both"/>
        <w:rPr>
          <w:b w:val="0"/>
          <w:bCs w:val="0"/>
          <w:lang w:val="it-IT"/>
        </w:rPr>
      </w:pPr>
      <w:r w:rsidRPr="002D32CB">
        <w:rPr>
          <w:lang w:val="it-IT"/>
        </w:rPr>
        <w:t>Art.</w:t>
      </w:r>
      <w:r w:rsidR="00E733B5">
        <w:rPr>
          <w:lang w:val="it-IT"/>
        </w:rPr>
        <w:t>38</w:t>
      </w:r>
      <w:r w:rsidRPr="002D32CB">
        <w:rPr>
          <w:lang w:val="it-IT"/>
        </w:rPr>
        <w:t xml:space="preserve">- Progetti comunitari e nazionali </w:t>
      </w:r>
    </w:p>
    <w:p w14:paraId="4B86F197" w14:textId="77777777" w:rsidR="00D25A33" w:rsidRPr="002D32CB" w:rsidRDefault="00875DC9" w:rsidP="00686672">
      <w:pPr>
        <w:pStyle w:val="Corpotesto"/>
        <w:spacing w:line="242" w:lineRule="auto"/>
        <w:ind w:left="111" w:right="232"/>
        <w:jc w:val="both"/>
        <w:rPr>
          <w:lang w:val="it-IT"/>
        </w:rPr>
      </w:pPr>
      <w:r w:rsidRPr="002D32CB">
        <w:rPr>
          <w:lang w:val="it-IT"/>
        </w:rPr>
        <w:t>Il personale partecipa a tali attività in base alla propria disponibilità individuale, alle relative competenze e secondo quanto previsto dal successivo</w:t>
      </w:r>
      <w:r w:rsidRPr="002D32CB">
        <w:rPr>
          <w:spacing w:val="-8"/>
          <w:lang w:val="it-IT"/>
        </w:rPr>
        <w:t xml:space="preserve"> </w:t>
      </w:r>
      <w:r w:rsidRPr="002D32CB">
        <w:rPr>
          <w:lang w:val="it-IT"/>
        </w:rPr>
        <w:t>art.43.</w:t>
      </w:r>
    </w:p>
    <w:p w14:paraId="12EF096C" w14:textId="77777777" w:rsidR="00D25A33" w:rsidRPr="00C81746" w:rsidRDefault="00875DC9" w:rsidP="00DD4B4C">
      <w:pPr>
        <w:spacing w:line="249" w:lineRule="exact"/>
        <w:ind w:left="111"/>
        <w:jc w:val="both"/>
        <w:rPr>
          <w:rFonts w:ascii="Times New Roman" w:eastAsia="Times New Roman" w:hAnsi="Times New Roman" w:cs="Times New Roman"/>
          <w:sz w:val="24"/>
          <w:szCs w:val="24"/>
          <w:lang w:val="it-IT"/>
        </w:rPr>
      </w:pPr>
      <w:r w:rsidRPr="00C81746">
        <w:rPr>
          <w:rFonts w:ascii="Times New Roman"/>
          <w:i/>
          <w:sz w:val="24"/>
          <w:lang w:val="it-IT"/>
        </w:rPr>
        <w:t>[Traccia di</w:t>
      </w:r>
      <w:r w:rsidRPr="00C81746">
        <w:rPr>
          <w:rFonts w:ascii="Times New Roman"/>
          <w:i/>
          <w:spacing w:val="-2"/>
          <w:sz w:val="24"/>
          <w:lang w:val="it-IT"/>
        </w:rPr>
        <w:t xml:space="preserve"> </w:t>
      </w:r>
      <w:r w:rsidRPr="00C81746">
        <w:rPr>
          <w:rFonts w:ascii="Times New Roman"/>
          <w:i/>
          <w:sz w:val="24"/>
          <w:lang w:val="it-IT"/>
        </w:rPr>
        <w:t>lavoro:</w:t>
      </w:r>
    </w:p>
    <w:p w14:paraId="7749265C" w14:textId="77777777" w:rsidR="00D25A33" w:rsidRPr="00C81746" w:rsidRDefault="00875DC9" w:rsidP="00DD4B4C">
      <w:pPr>
        <w:pStyle w:val="Corpotesto"/>
        <w:ind w:left="111"/>
        <w:jc w:val="both"/>
        <w:rPr>
          <w:i/>
          <w:iCs/>
          <w:lang w:val="it-IT"/>
        </w:rPr>
      </w:pPr>
      <w:r w:rsidRPr="00C81746">
        <w:rPr>
          <w:i/>
          <w:iCs/>
          <w:lang w:val="it-IT"/>
        </w:rPr>
        <w:t>Nei progetti in cui il finanziamento non sia completamente vincolato e può, di conseguenza, essere prevista</w:t>
      </w:r>
      <w:r w:rsidRPr="00C81746">
        <w:rPr>
          <w:i/>
          <w:iCs/>
          <w:spacing w:val="-7"/>
          <w:lang w:val="it-IT"/>
        </w:rPr>
        <w:t xml:space="preserve"> </w:t>
      </w:r>
      <w:r w:rsidRPr="00C81746">
        <w:rPr>
          <w:i/>
          <w:iCs/>
          <w:lang w:val="it-IT"/>
        </w:rPr>
        <w:t>una</w:t>
      </w:r>
      <w:r w:rsidRPr="00C81746">
        <w:rPr>
          <w:i/>
          <w:iCs/>
          <w:spacing w:val="-8"/>
          <w:lang w:val="it-IT"/>
        </w:rPr>
        <w:t xml:space="preserve"> </w:t>
      </w:r>
      <w:r w:rsidRPr="00C81746">
        <w:rPr>
          <w:i/>
          <w:iCs/>
          <w:lang w:val="it-IT"/>
        </w:rPr>
        <w:t>retribuzione</w:t>
      </w:r>
      <w:r w:rsidRPr="00C81746">
        <w:rPr>
          <w:i/>
          <w:iCs/>
          <w:spacing w:val="-8"/>
          <w:lang w:val="it-IT"/>
        </w:rPr>
        <w:t xml:space="preserve"> </w:t>
      </w:r>
      <w:r w:rsidRPr="00C81746">
        <w:rPr>
          <w:i/>
          <w:iCs/>
          <w:lang w:val="it-IT"/>
        </w:rPr>
        <w:t>per</w:t>
      </w:r>
      <w:r w:rsidRPr="00C81746">
        <w:rPr>
          <w:i/>
          <w:iCs/>
          <w:spacing w:val="-7"/>
          <w:lang w:val="it-IT"/>
        </w:rPr>
        <w:t xml:space="preserve"> </w:t>
      </w:r>
      <w:r w:rsidRPr="00C81746">
        <w:rPr>
          <w:i/>
          <w:iCs/>
          <w:lang w:val="it-IT"/>
        </w:rPr>
        <w:t>il</w:t>
      </w:r>
      <w:r w:rsidRPr="00C81746">
        <w:rPr>
          <w:i/>
          <w:iCs/>
          <w:spacing w:val="-7"/>
          <w:lang w:val="it-IT"/>
        </w:rPr>
        <w:t xml:space="preserve"> </w:t>
      </w:r>
      <w:r w:rsidRPr="00C81746">
        <w:rPr>
          <w:i/>
          <w:iCs/>
          <w:lang w:val="it-IT"/>
        </w:rPr>
        <w:t>personale</w:t>
      </w:r>
      <w:r w:rsidRPr="00C81746">
        <w:rPr>
          <w:i/>
          <w:iCs/>
          <w:spacing w:val="-7"/>
          <w:lang w:val="it-IT"/>
        </w:rPr>
        <w:t xml:space="preserve"> </w:t>
      </w:r>
      <w:r w:rsidRPr="00C81746">
        <w:rPr>
          <w:i/>
          <w:iCs/>
          <w:lang w:val="it-IT"/>
        </w:rPr>
        <w:t>partecipante</w:t>
      </w:r>
      <w:r w:rsidRPr="00C81746">
        <w:rPr>
          <w:i/>
          <w:iCs/>
          <w:spacing w:val="-7"/>
          <w:lang w:val="it-IT"/>
        </w:rPr>
        <w:t xml:space="preserve"> </w:t>
      </w:r>
      <w:r w:rsidRPr="00C81746">
        <w:rPr>
          <w:i/>
          <w:iCs/>
          <w:lang w:val="it-IT"/>
        </w:rPr>
        <w:t>si</w:t>
      </w:r>
      <w:r w:rsidRPr="00C81746">
        <w:rPr>
          <w:i/>
          <w:iCs/>
          <w:spacing w:val="-7"/>
          <w:lang w:val="it-IT"/>
        </w:rPr>
        <w:t xml:space="preserve"> </w:t>
      </w:r>
      <w:r w:rsidRPr="00C81746">
        <w:rPr>
          <w:i/>
          <w:iCs/>
          <w:lang w:val="it-IT"/>
        </w:rPr>
        <w:t>darà</w:t>
      </w:r>
      <w:r w:rsidRPr="00C81746">
        <w:rPr>
          <w:i/>
          <w:iCs/>
          <w:spacing w:val="-7"/>
          <w:lang w:val="it-IT"/>
        </w:rPr>
        <w:t xml:space="preserve"> </w:t>
      </w:r>
      <w:r w:rsidRPr="00C81746">
        <w:rPr>
          <w:i/>
          <w:iCs/>
          <w:lang w:val="it-IT"/>
        </w:rPr>
        <w:t>luogo</w:t>
      </w:r>
      <w:r w:rsidRPr="00C81746">
        <w:rPr>
          <w:i/>
          <w:iCs/>
          <w:spacing w:val="-7"/>
          <w:lang w:val="it-IT"/>
        </w:rPr>
        <w:t xml:space="preserve"> </w:t>
      </w:r>
      <w:r w:rsidRPr="00C81746">
        <w:rPr>
          <w:i/>
          <w:iCs/>
          <w:lang w:val="it-IT"/>
        </w:rPr>
        <w:t>ad</w:t>
      </w:r>
      <w:r w:rsidRPr="00C81746">
        <w:rPr>
          <w:i/>
          <w:iCs/>
          <w:spacing w:val="-7"/>
          <w:lang w:val="it-IT"/>
        </w:rPr>
        <w:t xml:space="preserve"> </w:t>
      </w:r>
      <w:r w:rsidRPr="00C81746">
        <w:rPr>
          <w:i/>
          <w:iCs/>
          <w:lang w:val="it-IT"/>
        </w:rPr>
        <w:t>una</w:t>
      </w:r>
      <w:r w:rsidRPr="00C81746">
        <w:rPr>
          <w:i/>
          <w:iCs/>
          <w:spacing w:val="-7"/>
          <w:lang w:val="it-IT"/>
        </w:rPr>
        <w:t xml:space="preserve"> </w:t>
      </w:r>
      <w:r w:rsidRPr="00C81746">
        <w:rPr>
          <w:i/>
          <w:iCs/>
          <w:lang w:val="it-IT"/>
        </w:rPr>
        <w:t>integrazione</w:t>
      </w:r>
      <w:r w:rsidRPr="00C81746">
        <w:rPr>
          <w:i/>
          <w:iCs/>
          <w:spacing w:val="-8"/>
          <w:lang w:val="it-IT"/>
        </w:rPr>
        <w:t xml:space="preserve"> </w:t>
      </w:r>
      <w:r w:rsidRPr="00C81746">
        <w:rPr>
          <w:i/>
          <w:iCs/>
          <w:lang w:val="it-IT"/>
        </w:rPr>
        <w:t>del</w:t>
      </w:r>
      <w:r w:rsidRPr="00C81746">
        <w:rPr>
          <w:i/>
          <w:iCs/>
          <w:spacing w:val="-7"/>
          <w:lang w:val="it-IT"/>
        </w:rPr>
        <w:t xml:space="preserve"> </w:t>
      </w:r>
      <w:r w:rsidRPr="00C81746">
        <w:rPr>
          <w:i/>
          <w:iCs/>
          <w:lang w:val="it-IT"/>
        </w:rPr>
        <w:t>presente contratto con la previsione delle quote</w:t>
      </w:r>
      <w:r w:rsidRPr="00C81746">
        <w:rPr>
          <w:i/>
          <w:iCs/>
          <w:spacing w:val="-8"/>
          <w:lang w:val="it-IT"/>
        </w:rPr>
        <w:t xml:space="preserve"> </w:t>
      </w:r>
      <w:r w:rsidRPr="00C81746">
        <w:rPr>
          <w:i/>
          <w:iCs/>
          <w:lang w:val="it-IT"/>
        </w:rPr>
        <w:t>spettanti.</w:t>
      </w:r>
    </w:p>
    <w:p w14:paraId="4C51851E" w14:textId="77777777" w:rsidR="00D25A33" w:rsidRPr="00C81746" w:rsidRDefault="00875DC9" w:rsidP="00DD4B4C">
      <w:pPr>
        <w:pStyle w:val="Corpotesto"/>
        <w:spacing w:line="253" w:lineRule="exact"/>
        <w:ind w:left="111"/>
        <w:jc w:val="both"/>
        <w:rPr>
          <w:i/>
          <w:iCs/>
          <w:lang w:val="it-IT"/>
        </w:rPr>
      </w:pPr>
      <w:r w:rsidRPr="00C81746">
        <w:rPr>
          <w:i/>
          <w:iCs/>
          <w:lang w:val="it-IT"/>
        </w:rPr>
        <w:t>Nella assegnazione degli incarichi possono essere applicati diversi criteri, come ad</w:t>
      </w:r>
      <w:r w:rsidRPr="00C81746">
        <w:rPr>
          <w:i/>
          <w:iCs/>
          <w:spacing w:val="-13"/>
          <w:lang w:val="it-IT"/>
        </w:rPr>
        <w:t xml:space="preserve"> </w:t>
      </w:r>
      <w:r w:rsidRPr="00C81746">
        <w:rPr>
          <w:i/>
          <w:iCs/>
          <w:lang w:val="it-IT"/>
        </w:rPr>
        <w:t>esempio:</w:t>
      </w:r>
    </w:p>
    <w:p w14:paraId="6E6CA6BD" w14:textId="77777777" w:rsidR="00D25A33" w:rsidRPr="00C81746" w:rsidRDefault="00875DC9" w:rsidP="00DD4B4C">
      <w:pPr>
        <w:pStyle w:val="Paragrafoelenco"/>
        <w:numPr>
          <w:ilvl w:val="0"/>
          <w:numId w:val="13"/>
        </w:numPr>
        <w:tabs>
          <w:tab w:val="left" w:pos="833"/>
        </w:tabs>
        <w:jc w:val="both"/>
        <w:rPr>
          <w:rFonts w:ascii="Times New Roman" w:eastAsia="Times New Roman" w:hAnsi="Times New Roman" w:cs="Times New Roman"/>
          <w:i/>
          <w:iCs/>
          <w:sz w:val="24"/>
          <w:szCs w:val="24"/>
          <w:lang w:val="it-IT"/>
        </w:rPr>
      </w:pPr>
      <w:r w:rsidRPr="00C81746">
        <w:rPr>
          <w:rFonts w:ascii="Times New Roman" w:hAnsi="Times New Roman"/>
          <w:i/>
          <w:iCs/>
          <w:sz w:val="24"/>
          <w:lang w:val="it-IT"/>
        </w:rPr>
        <w:t>Si dà precedenza a coloro che sono in possesso di specifiche competenze (eventualmente individuate dal Collegio dei</w:t>
      </w:r>
      <w:r w:rsidRPr="00C81746">
        <w:rPr>
          <w:rFonts w:ascii="Times New Roman" w:hAnsi="Times New Roman"/>
          <w:i/>
          <w:iCs/>
          <w:spacing w:val="-5"/>
          <w:sz w:val="24"/>
          <w:lang w:val="it-IT"/>
        </w:rPr>
        <w:t xml:space="preserve"> </w:t>
      </w:r>
      <w:r w:rsidRPr="00C81746">
        <w:rPr>
          <w:rFonts w:ascii="Times New Roman" w:hAnsi="Times New Roman"/>
          <w:i/>
          <w:iCs/>
          <w:sz w:val="24"/>
          <w:lang w:val="it-IT"/>
        </w:rPr>
        <w:t>Docenti);</w:t>
      </w:r>
    </w:p>
    <w:p w14:paraId="59458E81" w14:textId="77777777" w:rsidR="00D25A33" w:rsidRPr="00C81746" w:rsidRDefault="00875DC9" w:rsidP="00DD4B4C">
      <w:pPr>
        <w:pStyle w:val="Corpotesto"/>
        <w:spacing w:line="253" w:lineRule="exact"/>
        <w:jc w:val="both"/>
        <w:rPr>
          <w:i/>
          <w:iCs/>
        </w:rPr>
      </w:pPr>
      <w:r w:rsidRPr="00C81746">
        <w:rPr>
          <w:i/>
          <w:iCs/>
        </w:rPr>
        <w:t>Ovvero,</w:t>
      </w:r>
    </w:p>
    <w:p w14:paraId="5C78CFCA" w14:textId="2CE11A3F" w:rsidR="00D25A33" w:rsidRPr="00C81746" w:rsidRDefault="00875DC9" w:rsidP="00DD4B4C">
      <w:pPr>
        <w:pStyle w:val="Paragrafoelenco"/>
        <w:numPr>
          <w:ilvl w:val="0"/>
          <w:numId w:val="13"/>
        </w:numPr>
        <w:tabs>
          <w:tab w:val="left" w:pos="833"/>
        </w:tabs>
        <w:jc w:val="both"/>
        <w:rPr>
          <w:rFonts w:ascii="Times New Roman" w:eastAsia="Times New Roman" w:hAnsi="Times New Roman" w:cs="Times New Roman"/>
          <w:i/>
          <w:iCs/>
          <w:sz w:val="24"/>
          <w:szCs w:val="24"/>
          <w:lang w:val="it-IT"/>
        </w:rPr>
      </w:pPr>
      <w:r w:rsidRPr="00C81746">
        <w:rPr>
          <w:rFonts w:ascii="Times New Roman" w:hAnsi="Times New Roman"/>
          <w:i/>
          <w:iCs/>
          <w:sz w:val="24"/>
          <w:lang w:val="it-IT"/>
        </w:rPr>
        <w:t>tutto il personale può partecipare, senza esclusione alcuna. Potrebbe essere favorita</w:t>
      </w:r>
      <w:r w:rsidR="00DD4B4C">
        <w:rPr>
          <w:rFonts w:ascii="Times New Roman" w:hAnsi="Times New Roman"/>
          <w:i/>
          <w:iCs/>
          <w:sz w:val="24"/>
          <w:lang w:val="it-IT"/>
        </w:rPr>
        <w:t xml:space="preserve"> </w:t>
      </w:r>
      <w:r w:rsidRPr="00C81746">
        <w:rPr>
          <w:rFonts w:ascii="Times New Roman" w:hAnsi="Times New Roman"/>
          <w:i/>
          <w:iCs/>
          <w:sz w:val="24"/>
          <w:lang w:val="it-IT"/>
        </w:rPr>
        <w:t>la rotazione per consentire una più ampia</w:t>
      </w:r>
      <w:r w:rsidRPr="00C81746">
        <w:rPr>
          <w:rFonts w:ascii="Times New Roman" w:hAnsi="Times New Roman"/>
          <w:i/>
          <w:iCs/>
          <w:spacing w:val="-10"/>
          <w:sz w:val="24"/>
          <w:lang w:val="it-IT"/>
        </w:rPr>
        <w:t xml:space="preserve"> </w:t>
      </w:r>
      <w:r w:rsidRPr="00C81746">
        <w:rPr>
          <w:rFonts w:ascii="Times New Roman" w:hAnsi="Times New Roman"/>
          <w:i/>
          <w:iCs/>
          <w:sz w:val="24"/>
          <w:lang w:val="it-IT"/>
        </w:rPr>
        <w:t>partecipazione;</w:t>
      </w:r>
    </w:p>
    <w:p w14:paraId="21C86BED" w14:textId="77777777" w:rsidR="00D25A33" w:rsidRPr="00C81746" w:rsidRDefault="00875DC9" w:rsidP="00DD4B4C">
      <w:pPr>
        <w:pStyle w:val="Paragrafoelenco"/>
        <w:numPr>
          <w:ilvl w:val="0"/>
          <w:numId w:val="13"/>
        </w:numPr>
        <w:tabs>
          <w:tab w:val="left" w:pos="833"/>
        </w:tabs>
        <w:ind w:hanging="361"/>
        <w:jc w:val="both"/>
        <w:rPr>
          <w:rFonts w:ascii="Times New Roman" w:eastAsia="Times New Roman" w:hAnsi="Times New Roman" w:cs="Times New Roman"/>
          <w:i/>
          <w:iCs/>
          <w:sz w:val="24"/>
          <w:szCs w:val="24"/>
          <w:lang w:val="it-IT"/>
        </w:rPr>
      </w:pPr>
      <w:r w:rsidRPr="00C81746">
        <w:rPr>
          <w:rFonts w:ascii="Times New Roman" w:hAnsi="Times New Roman"/>
          <w:i/>
          <w:iCs/>
          <w:sz w:val="24"/>
          <w:lang w:val="it-IT"/>
        </w:rPr>
        <w:t>Evitare la concentrazione di incarichi/partecipazione a più progetti da parte delle stesse persone.</w:t>
      </w:r>
    </w:p>
    <w:p w14:paraId="20E11A06" w14:textId="458D0DF6" w:rsidR="00D25A33" w:rsidRPr="00C81746" w:rsidRDefault="00875DC9" w:rsidP="00DD4B4C">
      <w:pPr>
        <w:pStyle w:val="Paragrafoelenco"/>
        <w:numPr>
          <w:ilvl w:val="0"/>
          <w:numId w:val="13"/>
        </w:numPr>
        <w:tabs>
          <w:tab w:val="left" w:pos="833"/>
        </w:tabs>
        <w:jc w:val="both"/>
        <w:rPr>
          <w:rFonts w:ascii="Times New Roman" w:eastAsia="Times New Roman" w:hAnsi="Times New Roman" w:cs="Times New Roman"/>
          <w:i/>
          <w:iCs/>
          <w:sz w:val="24"/>
          <w:szCs w:val="24"/>
          <w:lang w:val="it-IT"/>
        </w:rPr>
      </w:pPr>
      <w:r w:rsidRPr="00C81746">
        <w:rPr>
          <w:rFonts w:ascii="Times New Roman" w:hAnsi="Times New Roman"/>
          <w:i/>
          <w:iCs/>
          <w:sz w:val="24"/>
          <w:lang w:val="it-IT"/>
        </w:rPr>
        <w:t>Per il personale ATA, acquisita la necessaria disponibilità, si potrebbe procedere ad una distribuzione</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dei</w:t>
      </w:r>
      <w:r w:rsidRPr="00C81746">
        <w:rPr>
          <w:rFonts w:ascii="Times New Roman" w:hAnsi="Times New Roman"/>
          <w:i/>
          <w:iCs/>
          <w:spacing w:val="-6"/>
          <w:sz w:val="24"/>
          <w:lang w:val="it-IT"/>
        </w:rPr>
        <w:t xml:space="preserve"> </w:t>
      </w:r>
      <w:r w:rsidR="00686672" w:rsidRPr="00C81746">
        <w:rPr>
          <w:rFonts w:ascii="Times New Roman" w:hAnsi="Times New Roman"/>
          <w:i/>
          <w:iCs/>
          <w:sz w:val="24"/>
          <w:lang w:val="it-IT"/>
        </w:rPr>
        <w:t>P</w:t>
      </w:r>
      <w:r w:rsidRPr="00C81746">
        <w:rPr>
          <w:rFonts w:ascii="Times New Roman" w:hAnsi="Times New Roman"/>
          <w:i/>
          <w:iCs/>
          <w:sz w:val="24"/>
          <w:lang w:val="it-IT"/>
        </w:rPr>
        <w:t>rogetti</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in</w:t>
      </w:r>
      <w:r w:rsidRPr="00C81746">
        <w:rPr>
          <w:rFonts w:ascii="Times New Roman" w:hAnsi="Times New Roman"/>
          <w:i/>
          <w:iCs/>
          <w:spacing w:val="-7"/>
          <w:sz w:val="24"/>
          <w:lang w:val="it-IT"/>
        </w:rPr>
        <w:t xml:space="preserve"> </w:t>
      </w:r>
      <w:r w:rsidRPr="00C81746">
        <w:rPr>
          <w:rFonts w:ascii="Times New Roman" w:hAnsi="Times New Roman"/>
          <w:i/>
          <w:iCs/>
          <w:sz w:val="24"/>
          <w:lang w:val="it-IT"/>
        </w:rPr>
        <w:t>modo</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da</w:t>
      </w:r>
      <w:r w:rsidRPr="00C81746">
        <w:rPr>
          <w:rFonts w:ascii="Times New Roman" w:hAnsi="Times New Roman"/>
          <w:i/>
          <w:iCs/>
          <w:spacing w:val="-7"/>
          <w:sz w:val="24"/>
          <w:lang w:val="it-IT"/>
        </w:rPr>
        <w:t xml:space="preserve"> </w:t>
      </w:r>
      <w:r w:rsidRPr="00C81746">
        <w:rPr>
          <w:rFonts w:ascii="Times New Roman" w:hAnsi="Times New Roman"/>
          <w:i/>
          <w:iCs/>
          <w:sz w:val="24"/>
          <w:lang w:val="it-IT"/>
        </w:rPr>
        <w:t>coinvolgere</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tutti</w:t>
      </w:r>
      <w:r w:rsidRPr="00C81746">
        <w:rPr>
          <w:rFonts w:ascii="Times New Roman" w:hAnsi="Times New Roman"/>
          <w:i/>
          <w:iCs/>
          <w:spacing w:val="-5"/>
          <w:sz w:val="24"/>
          <w:lang w:val="it-IT"/>
        </w:rPr>
        <w:t xml:space="preserve"> </w:t>
      </w:r>
      <w:r w:rsidRPr="00C81746">
        <w:rPr>
          <w:rFonts w:ascii="Times New Roman" w:hAnsi="Times New Roman"/>
          <w:i/>
          <w:iCs/>
          <w:sz w:val="24"/>
          <w:lang w:val="it-IT"/>
        </w:rPr>
        <w:t>gli</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interessati</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(ovvero</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tutti</w:t>
      </w:r>
      <w:r w:rsidRPr="00C81746">
        <w:rPr>
          <w:rFonts w:ascii="Times New Roman" w:hAnsi="Times New Roman"/>
          <w:i/>
          <w:iCs/>
          <w:spacing w:val="-7"/>
          <w:sz w:val="24"/>
          <w:lang w:val="it-IT"/>
        </w:rPr>
        <w:t xml:space="preserve"> </w:t>
      </w:r>
      <w:r w:rsidRPr="00C81746">
        <w:rPr>
          <w:rFonts w:ascii="Times New Roman" w:hAnsi="Times New Roman"/>
          <w:i/>
          <w:iCs/>
          <w:sz w:val="24"/>
          <w:lang w:val="it-IT"/>
        </w:rPr>
        <w:t>coloro</w:t>
      </w:r>
      <w:r w:rsidRPr="00C81746">
        <w:rPr>
          <w:rFonts w:ascii="Times New Roman" w:hAnsi="Times New Roman"/>
          <w:i/>
          <w:iCs/>
          <w:spacing w:val="-6"/>
          <w:sz w:val="24"/>
          <w:lang w:val="it-IT"/>
        </w:rPr>
        <w:t xml:space="preserve"> </w:t>
      </w:r>
      <w:r w:rsidRPr="00C81746">
        <w:rPr>
          <w:rFonts w:ascii="Times New Roman" w:hAnsi="Times New Roman"/>
          <w:i/>
          <w:iCs/>
          <w:sz w:val="24"/>
          <w:lang w:val="it-IT"/>
        </w:rPr>
        <w:t>che hanno determinate competenze). Anche in questo caso è possibile prevedere una rotazione, per agevolare la più ampia</w:t>
      </w:r>
      <w:r w:rsidRPr="00C81746">
        <w:rPr>
          <w:rFonts w:ascii="Times New Roman" w:hAnsi="Times New Roman"/>
          <w:i/>
          <w:iCs/>
          <w:spacing w:val="-2"/>
          <w:sz w:val="24"/>
          <w:lang w:val="it-IT"/>
        </w:rPr>
        <w:t xml:space="preserve"> </w:t>
      </w:r>
      <w:r w:rsidRPr="00C81746">
        <w:rPr>
          <w:rFonts w:ascii="Times New Roman" w:hAnsi="Times New Roman"/>
          <w:i/>
          <w:iCs/>
          <w:sz w:val="24"/>
          <w:lang w:val="it-IT"/>
        </w:rPr>
        <w:t>partecipazione.]</w:t>
      </w:r>
    </w:p>
    <w:p w14:paraId="5B8DD443" w14:textId="77777777" w:rsidR="00D25A33" w:rsidRPr="002D32CB" w:rsidRDefault="00D25A33">
      <w:pPr>
        <w:spacing w:before="4"/>
        <w:rPr>
          <w:rFonts w:ascii="Times New Roman" w:eastAsia="Times New Roman" w:hAnsi="Times New Roman" w:cs="Times New Roman"/>
          <w:sz w:val="16"/>
          <w:szCs w:val="16"/>
          <w:lang w:val="it-IT"/>
        </w:rPr>
      </w:pPr>
    </w:p>
    <w:p w14:paraId="6B14EDDF" w14:textId="3F87A274" w:rsidR="00D25A33" w:rsidRPr="002D32CB" w:rsidRDefault="00875DC9" w:rsidP="00DD4B4C">
      <w:pPr>
        <w:pStyle w:val="Titolo2"/>
        <w:tabs>
          <w:tab w:val="left" w:pos="9921"/>
        </w:tabs>
        <w:spacing w:before="69"/>
        <w:ind w:left="211" w:right="429"/>
        <w:rPr>
          <w:b w:val="0"/>
          <w:bCs w:val="0"/>
          <w:lang w:val="it-IT"/>
        </w:rPr>
      </w:pPr>
      <w:r w:rsidRPr="002D32CB">
        <w:rPr>
          <w:lang w:val="it-IT"/>
        </w:rPr>
        <w:t>Art.</w:t>
      </w:r>
      <w:r w:rsidR="00E733B5">
        <w:rPr>
          <w:lang w:val="it-IT"/>
        </w:rPr>
        <w:t>39</w:t>
      </w:r>
      <w:r w:rsidRPr="002D32CB">
        <w:rPr>
          <w:spacing w:val="-12"/>
          <w:lang w:val="it-IT"/>
        </w:rPr>
        <w:t xml:space="preserve"> </w:t>
      </w:r>
      <w:r w:rsidRPr="002D32CB">
        <w:rPr>
          <w:lang w:val="it-IT"/>
        </w:rPr>
        <w:t>-</w:t>
      </w:r>
      <w:r w:rsidRPr="002D32CB">
        <w:rPr>
          <w:spacing w:val="-12"/>
          <w:lang w:val="it-IT"/>
        </w:rPr>
        <w:t xml:space="preserve"> </w:t>
      </w:r>
      <w:r w:rsidRPr="002D32CB">
        <w:rPr>
          <w:lang w:val="it-IT"/>
        </w:rPr>
        <w:t>Funzioni</w:t>
      </w:r>
      <w:r w:rsidRPr="002D32CB">
        <w:rPr>
          <w:spacing w:val="-12"/>
          <w:lang w:val="it-IT"/>
        </w:rPr>
        <w:t xml:space="preserve"> </w:t>
      </w:r>
      <w:r w:rsidRPr="002D32CB">
        <w:rPr>
          <w:lang w:val="it-IT"/>
        </w:rPr>
        <w:t>miste</w:t>
      </w:r>
      <w:r w:rsidRPr="002D32CB">
        <w:rPr>
          <w:spacing w:val="-12"/>
          <w:lang w:val="it-IT"/>
        </w:rPr>
        <w:t xml:space="preserve"> </w:t>
      </w:r>
      <w:r w:rsidRPr="002D32CB">
        <w:rPr>
          <w:lang w:val="it-IT"/>
        </w:rPr>
        <w:t>(le</w:t>
      </w:r>
      <w:r w:rsidRPr="002D32CB">
        <w:rPr>
          <w:spacing w:val="-12"/>
          <w:lang w:val="it-IT"/>
        </w:rPr>
        <w:t xml:space="preserve"> </w:t>
      </w:r>
      <w:r w:rsidRPr="002D32CB">
        <w:rPr>
          <w:lang w:val="it-IT"/>
        </w:rPr>
        <w:t>condizioni</w:t>
      </w:r>
      <w:r w:rsidRPr="002D32CB">
        <w:rPr>
          <w:spacing w:val="-13"/>
          <w:lang w:val="it-IT"/>
        </w:rPr>
        <w:t xml:space="preserve"> </w:t>
      </w:r>
      <w:r w:rsidRPr="002D32CB">
        <w:rPr>
          <w:lang w:val="it-IT"/>
        </w:rPr>
        <w:t>devono</w:t>
      </w:r>
      <w:r w:rsidRPr="002D32CB">
        <w:rPr>
          <w:spacing w:val="-12"/>
          <w:lang w:val="it-IT"/>
        </w:rPr>
        <w:t xml:space="preserve"> </w:t>
      </w:r>
      <w:r w:rsidRPr="002D32CB">
        <w:rPr>
          <w:lang w:val="it-IT"/>
        </w:rPr>
        <w:t>essere</w:t>
      </w:r>
      <w:r w:rsidRPr="002D32CB">
        <w:rPr>
          <w:spacing w:val="-12"/>
          <w:lang w:val="it-IT"/>
        </w:rPr>
        <w:t xml:space="preserve"> </w:t>
      </w:r>
      <w:r w:rsidRPr="002D32CB">
        <w:rPr>
          <w:lang w:val="it-IT"/>
        </w:rPr>
        <w:t>contenute</w:t>
      </w:r>
      <w:r w:rsidRPr="002D32CB">
        <w:rPr>
          <w:spacing w:val="-12"/>
          <w:lang w:val="it-IT"/>
        </w:rPr>
        <w:t xml:space="preserve"> </w:t>
      </w:r>
      <w:r w:rsidRPr="002D32CB">
        <w:rPr>
          <w:lang w:val="it-IT"/>
        </w:rPr>
        <w:t>in</w:t>
      </w:r>
      <w:r w:rsidRPr="002D32CB">
        <w:rPr>
          <w:spacing w:val="-12"/>
          <w:lang w:val="it-IT"/>
        </w:rPr>
        <w:t xml:space="preserve"> </w:t>
      </w:r>
      <w:r w:rsidRPr="002D32CB">
        <w:rPr>
          <w:lang w:val="it-IT"/>
        </w:rPr>
        <w:t>apposite</w:t>
      </w:r>
      <w:r w:rsidRPr="002D32CB">
        <w:rPr>
          <w:spacing w:val="-12"/>
          <w:lang w:val="it-IT"/>
        </w:rPr>
        <w:t xml:space="preserve"> </w:t>
      </w:r>
      <w:r w:rsidRPr="002D32CB">
        <w:rPr>
          <w:lang w:val="it-IT"/>
        </w:rPr>
        <w:t>convenzioni stipulate con gli Enti</w:t>
      </w:r>
      <w:r w:rsidRPr="002D32CB">
        <w:rPr>
          <w:spacing w:val="-4"/>
          <w:lang w:val="it-IT"/>
        </w:rPr>
        <w:t xml:space="preserve"> </w:t>
      </w:r>
      <w:r w:rsidRPr="002D32CB">
        <w:rPr>
          <w:lang w:val="it-IT"/>
        </w:rPr>
        <w:t>Locali)</w:t>
      </w:r>
    </w:p>
    <w:p w14:paraId="35E23ED5" w14:textId="724F91F8" w:rsidR="00D25A33" w:rsidRPr="00DD4B4C" w:rsidRDefault="00875DC9" w:rsidP="00DD4B4C">
      <w:pPr>
        <w:pStyle w:val="Paragrafoelenco"/>
        <w:numPr>
          <w:ilvl w:val="1"/>
          <w:numId w:val="15"/>
        </w:numPr>
        <w:tabs>
          <w:tab w:val="left" w:pos="933"/>
        </w:tabs>
        <w:spacing w:line="249" w:lineRule="exact"/>
        <w:ind w:right="494" w:hanging="361"/>
        <w:jc w:val="both"/>
        <w:rPr>
          <w:lang w:val="it-IT"/>
        </w:rPr>
      </w:pPr>
      <w:r w:rsidRPr="00DD4B4C">
        <w:rPr>
          <w:rFonts w:ascii="Times New Roman" w:eastAsia="Times New Roman" w:hAnsi="Times New Roman" w:cs="Times New Roman"/>
          <w:sz w:val="24"/>
          <w:szCs w:val="24"/>
          <w:lang w:val="it-IT"/>
        </w:rPr>
        <w:t>I Comuni di …………, di …………. e di ...........hanno previsto i seguenti compensi per</w:t>
      </w:r>
      <w:r w:rsidRPr="00DD4B4C">
        <w:rPr>
          <w:rFonts w:ascii="Times New Roman" w:eastAsia="Times New Roman" w:hAnsi="Times New Roman" w:cs="Times New Roman"/>
          <w:spacing w:val="-21"/>
          <w:sz w:val="24"/>
          <w:szCs w:val="24"/>
          <w:lang w:val="it-IT"/>
        </w:rPr>
        <w:t xml:space="preserve"> </w:t>
      </w:r>
      <w:r w:rsidRPr="00DD4B4C">
        <w:rPr>
          <w:rFonts w:ascii="Times New Roman" w:eastAsia="Times New Roman" w:hAnsi="Times New Roman" w:cs="Times New Roman"/>
          <w:sz w:val="24"/>
          <w:szCs w:val="24"/>
          <w:lang w:val="it-IT"/>
        </w:rPr>
        <w:t>funzioni</w:t>
      </w:r>
      <w:r w:rsidR="00DD4B4C" w:rsidRPr="00DD4B4C">
        <w:rPr>
          <w:rFonts w:ascii="Times New Roman" w:eastAsia="Times New Roman" w:hAnsi="Times New Roman" w:cs="Times New Roman"/>
          <w:sz w:val="24"/>
          <w:szCs w:val="24"/>
          <w:lang w:val="it-IT"/>
        </w:rPr>
        <w:t xml:space="preserve"> </w:t>
      </w:r>
      <w:r w:rsidRPr="00DD4B4C">
        <w:rPr>
          <w:rFonts w:ascii="Times New Roman" w:eastAsia="Times New Roman" w:hAnsi="Times New Roman"/>
          <w:sz w:val="24"/>
          <w:szCs w:val="24"/>
          <w:lang w:val="it-IT"/>
        </w:rPr>
        <w:t xml:space="preserve">miste da corrispondere ai </w:t>
      </w:r>
      <w:r w:rsidR="00753891" w:rsidRPr="00DD4B4C">
        <w:rPr>
          <w:rFonts w:ascii="Times New Roman" w:eastAsia="Times New Roman" w:hAnsi="Times New Roman"/>
          <w:sz w:val="24"/>
          <w:szCs w:val="24"/>
          <w:lang w:val="it-IT"/>
        </w:rPr>
        <w:t>C</w:t>
      </w:r>
      <w:r w:rsidRPr="00DD4B4C">
        <w:rPr>
          <w:rFonts w:ascii="Times New Roman" w:eastAsia="Times New Roman" w:hAnsi="Times New Roman"/>
          <w:sz w:val="24"/>
          <w:szCs w:val="24"/>
          <w:lang w:val="it-IT"/>
        </w:rPr>
        <w:t xml:space="preserve">ollaboratori </w:t>
      </w:r>
      <w:r w:rsidR="00753891" w:rsidRPr="00DD4B4C">
        <w:rPr>
          <w:rFonts w:ascii="Times New Roman" w:eastAsia="Times New Roman" w:hAnsi="Times New Roman"/>
          <w:sz w:val="24"/>
          <w:szCs w:val="24"/>
          <w:lang w:val="it-IT"/>
        </w:rPr>
        <w:t>S</w:t>
      </w:r>
      <w:r w:rsidRPr="00DD4B4C">
        <w:rPr>
          <w:rFonts w:ascii="Times New Roman" w:eastAsia="Times New Roman" w:hAnsi="Times New Roman"/>
          <w:sz w:val="24"/>
          <w:szCs w:val="24"/>
          <w:lang w:val="it-IT"/>
        </w:rPr>
        <w:t>colastici impegnati nei servizi erogati all’utenza quali, ad esempio (indicare la tipologia di servizi tra: scodellamento durante la refezione, pre</w:t>
      </w:r>
      <w:r w:rsidR="00DD4B4C">
        <w:rPr>
          <w:rFonts w:ascii="Times New Roman" w:eastAsia="Times New Roman" w:hAnsi="Times New Roman"/>
          <w:sz w:val="24"/>
          <w:szCs w:val="24"/>
          <w:lang w:val="it-IT"/>
        </w:rPr>
        <w:t>-</w:t>
      </w:r>
      <w:r w:rsidRPr="00DD4B4C">
        <w:rPr>
          <w:rFonts w:ascii="Times New Roman" w:eastAsia="Times New Roman" w:hAnsi="Times New Roman"/>
          <w:sz w:val="24"/>
          <w:szCs w:val="24"/>
          <w:lang w:val="it-IT"/>
        </w:rPr>
        <w:t>scuola, post scuola):</w:t>
      </w:r>
    </w:p>
    <w:p w14:paraId="439143A6" w14:textId="77777777" w:rsidR="00D25A33" w:rsidRPr="002D32CB" w:rsidRDefault="00875DC9" w:rsidP="00DD4B4C">
      <w:pPr>
        <w:pStyle w:val="Corpotesto"/>
        <w:spacing w:line="242" w:lineRule="exact"/>
        <w:ind w:left="931" w:firstLine="509"/>
        <w:jc w:val="both"/>
        <w:rPr>
          <w:lang w:val="it-IT"/>
        </w:rPr>
      </w:pPr>
      <w:r w:rsidRPr="002D32CB">
        <w:rPr>
          <w:rFonts w:cs="Times New Roman"/>
          <w:lang w:val="it-IT"/>
        </w:rPr>
        <w:t xml:space="preserve">comune di ……………….. </w:t>
      </w:r>
      <w:r w:rsidRPr="002D32CB">
        <w:rPr>
          <w:lang w:val="it-IT"/>
        </w:rPr>
        <w:t>euro attività.................. lordo</w:t>
      </w:r>
      <w:r w:rsidRPr="002D32CB">
        <w:rPr>
          <w:spacing w:val="-38"/>
          <w:lang w:val="it-IT"/>
        </w:rPr>
        <w:t xml:space="preserve"> </w:t>
      </w:r>
      <w:r w:rsidRPr="002D32CB">
        <w:rPr>
          <w:lang w:val="it-IT"/>
        </w:rPr>
        <w:t>dipendente</w:t>
      </w:r>
    </w:p>
    <w:p w14:paraId="36DD2214" w14:textId="77777777" w:rsidR="00D25A33" w:rsidRPr="002D32CB" w:rsidRDefault="00875DC9" w:rsidP="00DD4B4C">
      <w:pPr>
        <w:pStyle w:val="Corpotesto"/>
        <w:spacing w:line="252" w:lineRule="exact"/>
        <w:ind w:left="931" w:firstLine="509"/>
        <w:jc w:val="both"/>
        <w:rPr>
          <w:lang w:val="it-IT"/>
        </w:rPr>
      </w:pPr>
      <w:r w:rsidRPr="002D32CB">
        <w:rPr>
          <w:rFonts w:cs="Times New Roman"/>
          <w:lang w:val="it-IT"/>
        </w:rPr>
        <w:t xml:space="preserve">comune di ……………….. </w:t>
      </w:r>
      <w:r w:rsidRPr="002D32CB">
        <w:rPr>
          <w:lang w:val="it-IT"/>
        </w:rPr>
        <w:t>euro attività.................. lordo</w:t>
      </w:r>
      <w:r w:rsidRPr="002D32CB">
        <w:rPr>
          <w:spacing w:val="-38"/>
          <w:lang w:val="it-IT"/>
        </w:rPr>
        <w:t xml:space="preserve"> </w:t>
      </w:r>
      <w:r w:rsidRPr="002D32CB">
        <w:rPr>
          <w:lang w:val="it-IT"/>
        </w:rPr>
        <w:t>dipendente</w:t>
      </w:r>
    </w:p>
    <w:p w14:paraId="5C712CE2" w14:textId="77777777" w:rsidR="00D25A33" w:rsidRPr="002D32CB" w:rsidRDefault="00875DC9" w:rsidP="00DD4B4C">
      <w:pPr>
        <w:pStyle w:val="Corpotesto"/>
        <w:spacing w:line="264" w:lineRule="exact"/>
        <w:ind w:left="931" w:firstLine="509"/>
        <w:jc w:val="both"/>
        <w:rPr>
          <w:lang w:val="it-IT"/>
        </w:rPr>
      </w:pPr>
      <w:r w:rsidRPr="002D32CB">
        <w:rPr>
          <w:rFonts w:cs="Times New Roman"/>
          <w:lang w:val="it-IT"/>
        </w:rPr>
        <w:t xml:space="preserve">comune di ……………….. </w:t>
      </w:r>
      <w:r w:rsidRPr="002D32CB">
        <w:rPr>
          <w:lang w:val="it-IT"/>
        </w:rPr>
        <w:t>euro attività.................. lordo</w:t>
      </w:r>
      <w:r w:rsidRPr="002D32CB">
        <w:rPr>
          <w:spacing w:val="-38"/>
          <w:lang w:val="it-IT"/>
        </w:rPr>
        <w:t xml:space="preserve"> </w:t>
      </w:r>
      <w:r w:rsidRPr="002D32CB">
        <w:rPr>
          <w:lang w:val="it-IT"/>
        </w:rPr>
        <w:t>dipendente</w:t>
      </w:r>
    </w:p>
    <w:p w14:paraId="7CD3CF36" w14:textId="27BFF937" w:rsidR="00D25A33" w:rsidRPr="002D32CB" w:rsidRDefault="00875DC9">
      <w:pPr>
        <w:pStyle w:val="Paragrafoelenco"/>
        <w:numPr>
          <w:ilvl w:val="1"/>
          <w:numId w:val="15"/>
        </w:numPr>
        <w:tabs>
          <w:tab w:val="left" w:pos="933"/>
        </w:tabs>
        <w:ind w:right="497" w:hanging="360"/>
        <w:rPr>
          <w:rFonts w:ascii="Times New Roman" w:eastAsia="Times New Roman" w:hAnsi="Times New Roman" w:cs="Times New Roman"/>
          <w:sz w:val="24"/>
          <w:szCs w:val="24"/>
          <w:lang w:val="it-IT"/>
        </w:rPr>
      </w:pPr>
      <w:r w:rsidRPr="002D32CB">
        <w:rPr>
          <w:rFonts w:ascii="Times New Roman"/>
          <w:sz w:val="24"/>
          <w:lang w:val="it-IT"/>
        </w:rPr>
        <w:t xml:space="preserve">I </w:t>
      </w:r>
      <w:r w:rsidR="00753891">
        <w:rPr>
          <w:rFonts w:ascii="Times New Roman"/>
          <w:sz w:val="24"/>
          <w:lang w:val="it-IT"/>
        </w:rPr>
        <w:t>C</w:t>
      </w:r>
      <w:r w:rsidRPr="002D32CB">
        <w:rPr>
          <w:rFonts w:ascii="Times New Roman"/>
          <w:sz w:val="24"/>
          <w:lang w:val="it-IT"/>
        </w:rPr>
        <w:t xml:space="preserve">ollaboratori </w:t>
      </w:r>
      <w:r w:rsidR="00753891">
        <w:rPr>
          <w:rFonts w:ascii="Times New Roman"/>
          <w:sz w:val="24"/>
          <w:lang w:val="it-IT"/>
        </w:rPr>
        <w:t>S</w:t>
      </w:r>
      <w:r w:rsidRPr="002D32CB">
        <w:rPr>
          <w:rFonts w:ascii="Times New Roman"/>
          <w:sz w:val="24"/>
          <w:lang w:val="it-IT"/>
        </w:rPr>
        <w:t>colastici impegnati nei servizi sopra indicati saranno retribuiti con quote di funzioni miste in proporzione ai giorni di effettivo impegno.</w:t>
      </w:r>
    </w:p>
    <w:p w14:paraId="64C14725" w14:textId="77777777" w:rsidR="00D25A33" w:rsidRPr="002D32CB" w:rsidRDefault="00D25A33">
      <w:pPr>
        <w:spacing w:before="4"/>
        <w:rPr>
          <w:rFonts w:ascii="Times New Roman" w:eastAsia="Times New Roman" w:hAnsi="Times New Roman" w:cs="Times New Roman"/>
          <w:lang w:val="it-IT"/>
        </w:rPr>
      </w:pPr>
    </w:p>
    <w:p w14:paraId="65D35272" w14:textId="2BCBA91B" w:rsidR="00D25A33" w:rsidRPr="002D32CB" w:rsidRDefault="00875DC9">
      <w:pPr>
        <w:pStyle w:val="Titolo2"/>
        <w:spacing w:line="275" w:lineRule="exact"/>
        <w:ind w:left="211"/>
        <w:jc w:val="both"/>
        <w:rPr>
          <w:b w:val="0"/>
          <w:bCs w:val="0"/>
          <w:lang w:val="it-IT"/>
        </w:rPr>
      </w:pPr>
      <w:r w:rsidRPr="002D32CB">
        <w:rPr>
          <w:lang w:val="it-IT"/>
        </w:rPr>
        <w:t>Art.</w:t>
      </w:r>
      <w:r w:rsidR="00695905">
        <w:rPr>
          <w:lang w:val="it-IT"/>
        </w:rPr>
        <w:t>40</w:t>
      </w:r>
      <w:r w:rsidRPr="002D32CB">
        <w:rPr>
          <w:lang w:val="it-IT"/>
        </w:rPr>
        <w:t xml:space="preserve"> - Accesso ed assegnazione degli</w:t>
      </w:r>
      <w:r w:rsidRPr="002D32CB">
        <w:rPr>
          <w:spacing w:val="-3"/>
          <w:lang w:val="it-IT"/>
        </w:rPr>
        <w:t xml:space="preserve"> </w:t>
      </w:r>
      <w:r w:rsidRPr="002D32CB">
        <w:rPr>
          <w:lang w:val="it-IT"/>
        </w:rPr>
        <w:t>incarichi</w:t>
      </w:r>
    </w:p>
    <w:p w14:paraId="770ED0DA" w14:textId="3F23373E" w:rsidR="00D25A33" w:rsidRPr="002D32CB" w:rsidRDefault="00875DC9" w:rsidP="00753891">
      <w:pPr>
        <w:pStyle w:val="Corpotesto"/>
        <w:ind w:left="211" w:right="492"/>
        <w:jc w:val="both"/>
        <w:rPr>
          <w:lang w:val="it-IT"/>
        </w:rPr>
      </w:pPr>
      <w:r w:rsidRPr="00DD4B4C">
        <w:rPr>
          <w:lang w:val="it-IT"/>
        </w:rPr>
        <w:t>Il D</w:t>
      </w:r>
      <w:r w:rsidR="00E55A07" w:rsidRPr="00DD4B4C">
        <w:rPr>
          <w:lang w:val="it-IT"/>
        </w:rPr>
        <w:t xml:space="preserve">irigente </w:t>
      </w:r>
      <w:r w:rsidRPr="00DD4B4C">
        <w:rPr>
          <w:lang w:val="it-IT"/>
        </w:rPr>
        <w:t>S</w:t>
      </w:r>
      <w:r w:rsidR="00E55A07" w:rsidRPr="00DD4B4C">
        <w:rPr>
          <w:lang w:val="it-IT"/>
        </w:rPr>
        <w:t>colastico</w:t>
      </w:r>
      <w:r w:rsidR="00E55A07">
        <w:rPr>
          <w:lang w:val="it-IT"/>
        </w:rPr>
        <w:t>,</w:t>
      </w:r>
      <w:r w:rsidRPr="002D32CB">
        <w:rPr>
          <w:lang w:val="it-IT"/>
        </w:rPr>
        <w:t xml:space="preserve"> assunta la delibera del </w:t>
      </w:r>
      <w:r w:rsidR="00753891">
        <w:rPr>
          <w:lang w:val="it-IT"/>
        </w:rPr>
        <w:t>P</w:t>
      </w:r>
      <w:r w:rsidRPr="002D32CB">
        <w:rPr>
          <w:lang w:val="it-IT"/>
        </w:rPr>
        <w:t xml:space="preserve">iano delle </w:t>
      </w:r>
      <w:r w:rsidR="00753891">
        <w:rPr>
          <w:lang w:val="it-IT"/>
        </w:rPr>
        <w:t>A</w:t>
      </w:r>
      <w:r w:rsidRPr="002D32CB">
        <w:rPr>
          <w:lang w:val="it-IT"/>
        </w:rPr>
        <w:t xml:space="preserve">ttività da parte del </w:t>
      </w:r>
      <w:r w:rsidR="00753891">
        <w:rPr>
          <w:lang w:val="it-IT"/>
        </w:rPr>
        <w:t>C</w:t>
      </w:r>
      <w:r w:rsidRPr="002D32CB">
        <w:rPr>
          <w:lang w:val="it-IT"/>
        </w:rPr>
        <w:t xml:space="preserve">ollegio dei </w:t>
      </w:r>
      <w:r w:rsidR="00753891">
        <w:rPr>
          <w:lang w:val="it-IT"/>
        </w:rPr>
        <w:t>D</w:t>
      </w:r>
      <w:r w:rsidRPr="002D32CB">
        <w:rPr>
          <w:lang w:val="it-IT"/>
        </w:rPr>
        <w:t xml:space="preserve">ocenti e del </w:t>
      </w:r>
      <w:r w:rsidR="00753891">
        <w:rPr>
          <w:lang w:val="it-IT"/>
        </w:rPr>
        <w:t>P</w:t>
      </w:r>
      <w:r w:rsidRPr="002D32CB">
        <w:rPr>
          <w:lang w:val="it-IT"/>
        </w:rPr>
        <w:t>iano formulato</w:t>
      </w:r>
      <w:r w:rsidRPr="002D32CB">
        <w:rPr>
          <w:spacing w:val="-9"/>
          <w:lang w:val="it-IT"/>
        </w:rPr>
        <w:t xml:space="preserve"> </w:t>
      </w:r>
      <w:r w:rsidRPr="002D32CB">
        <w:rPr>
          <w:lang w:val="it-IT"/>
        </w:rPr>
        <w:t>dal</w:t>
      </w:r>
      <w:r w:rsidRPr="002D32CB">
        <w:rPr>
          <w:spacing w:val="-8"/>
          <w:lang w:val="it-IT"/>
        </w:rPr>
        <w:t xml:space="preserve"> </w:t>
      </w:r>
      <w:r w:rsidRPr="002D32CB">
        <w:rPr>
          <w:lang w:val="it-IT"/>
        </w:rPr>
        <w:t>DSGA</w:t>
      </w:r>
      <w:r w:rsidRPr="002D32CB">
        <w:rPr>
          <w:spacing w:val="-10"/>
          <w:lang w:val="it-IT"/>
        </w:rPr>
        <w:t xml:space="preserve"> </w:t>
      </w:r>
      <w:r w:rsidRPr="002D32CB">
        <w:rPr>
          <w:lang w:val="it-IT"/>
        </w:rPr>
        <w:t>provvede,</w:t>
      </w:r>
      <w:r w:rsidRPr="002D32CB">
        <w:rPr>
          <w:spacing w:val="-8"/>
          <w:lang w:val="it-IT"/>
        </w:rPr>
        <w:t xml:space="preserve"> </w:t>
      </w:r>
      <w:r w:rsidRPr="002D32CB">
        <w:rPr>
          <w:lang w:val="it-IT"/>
        </w:rPr>
        <w:t>con</w:t>
      </w:r>
      <w:r w:rsidRPr="002D32CB">
        <w:rPr>
          <w:spacing w:val="-8"/>
          <w:lang w:val="it-IT"/>
        </w:rPr>
        <w:t xml:space="preserve"> </w:t>
      </w:r>
      <w:r w:rsidRPr="002D32CB">
        <w:rPr>
          <w:lang w:val="it-IT"/>
        </w:rPr>
        <w:t>apposita</w:t>
      </w:r>
      <w:r w:rsidRPr="002D32CB">
        <w:rPr>
          <w:spacing w:val="-9"/>
          <w:lang w:val="it-IT"/>
        </w:rPr>
        <w:t xml:space="preserve"> </w:t>
      </w:r>
      <w:r w:rsidRPr="002D32CB">
        <w:rPr>
          <w:lang w:val="it-IT"/>
        </w:rPr>
        <w:t>comunicazione</w:t>
      </w:r>
      <w:r w:rsidRPr="002D32CB">
        <w:rPr>
          <w:spacing w:val="-9"/>
          <w:lang w:val="it-IT"/>
        </w:rPr>
        <w:t xml:space="preserve"> </w:t>
      </w:r>
      <w:r w:rsidRPr="002D32CB">
        <w:rPr>
          <w:lang w:val="it-IT"/>
        </w:rPr>
        <w:t>formale,</w:t>
      </w:r>
      <w:r w:rsidRPr="002D32CB">
        <w:rPr>
          <w:spacing w:val="-8"/>
          <w:lang w:val="it-IT"/>
        </w:rPr>
        <w:t xml:space="preserve"> </w:t>
      </w:r>
      <w:r w:rsidRPr="002D32CB">
        <w:rPr>
          <w:lang w:val="it-IT"/>
        </w:rPr>
        <w:t>ad</w:t>
      </w:r>
      <w:r w:rsidRPr="002D32CB">
        <w:rPr>
          <w:spacing w:val="-8"/>
          <w:lang w:val="it-IT"/>
        </w:rPr>
        <w:t xml:space="preserve"> </w:t>
      </w:r>
      <w:r w:rsidRPr="002D32CB">
        <w:rPr>
          <w:lang w:val="it-IT"/>
        </w:rPr>
        <w:t>acquisire</w:t>
      </w:r>
      <w:r w:rsidRPr="002D32CB">
        <w:rPr>
          <w:spacing w:val="-9"/>
          <w:lang w:val="it-IT"/>
        </w:rPr>
        <w:t xml:space="preserve"> </w:t>
      </w:r>
      <w:r w:rsidRPr="002D32CB">
        <w:rPr>
          <w:lang w:val="it-IT"/>
        </w:rPr>
        <w:t>le</w:t>
      </w:r>
      <w:r w:rsidRPr="002D32CB">
        <w:rPr>
          <w:spacing w:val="-9"/>
          <w:lang w:val="it-IT"/>
        </w:rPr>
        <w:t xml:space="preserve"> </w:t>
      </w:r>
      <w:r w:rsidRPr="002D32CB">
        <w:rPr>
          <w:lang w:val="it-IT"/>
        </w:rPr>
        <w:t>disponibilità</w:t>
      </w:r>
      <w:r w:rsidRPr="002D32CB">
        <w:rPr>
          <w:spacing w:val="-9"/>
          <w:lang w:val="it-IT"/>
        </w:rPr>
        <w:t xml:space="preserve"> </w:t>
      </w:r>
      <w:r w:rsidRPr="002D32CB">
        <w:rPr>
          <w:lang w:val="it-IT"/>
        </w:rPr>
        <w:t xml:space="preserve">del </w:t>
      </w:r>
      <w:r w:rsidRPr="002D32CB">
        <w:rPr>
          <w:rFonts w:cs="Times New Roman"/>
          <w:lang w:val="it-IT"/>
        </w:rPr>
        <w:t>personale docente e A</w:t>
      </w:r>
      <w:r w:rsidR="00753891">
        <w:rPr>
          <w:rFonts w:cs="Times New Roman"/>
          <w:lang w:val="it-IT"/>
        </w:rPr>
        <w:t>TA</w:t>
      </w:r>
      <w:r w:rsidRPr="002D32CB">
        <w:rPr>
          <w:rFonts w:cs="Times New Roman"/>
          <w:lang w:val="it-IT"/>
        </w:rPr>
        <w:t xml:space="preserve"> fissando un termine entro il quale devono manifestare l’interesse all’attribuzione</w:t>
      </w:r>
      <w:r w:rsidRPr="002D32CB">
        <w:rPr>
          <w:rFonts w:cs="Times New Roman"/>
          <w:spacing w:val="-12"/>
          <w:lang w:val="it-IT"/>
        </w:rPr>
        <w:t xml:space="preserve"> </w:t>
      </w:r>
      <w:r w:rsidRPr="002D32CB">
        <w:rPr>
          <w:rFonts w:cs="Times New Roman"/>
          <w:lang w:val="it-IT"/>
        </w:rPr>
        <w:t>di</w:t>
      </w:r>
      <w:r w:rsidRPr="002D32CB">
        <w:rPr>
          <w:rFonts w:cs="Times New Roman"/>
          <w:spacing w:val="-13"/>
          <w:lang w:val="it-IT"/>
        </w:rPr>
        <w:t xml:space="preserve"> </w:t>
      </w:r>
      <w:r w:rsidRPr="002D32CB">
        <w:rPr>
          <w:rFonts w:cs="Times New Roman"/>
          <w:lang w:val="it-IT"/>
        </w:rPr>
        <w:t>tali</w:t>
      </w:r>
      <w:r w:rsidRPr="002D32CB">
        <w:rPr>
          <w:rFonts w:cs="Times New Roman"/>
          <w:spacing w:val="-12"/>
          <w:lang w:val="it-IT"/>
        </w:rPr>
        <w:t xml:space="preserve"> </w:t>
      </w:r>
      <w:r w:rsidRPr="002D32CB">
        <w:rPr>
          <w:rFonts w:cs="Times New Roman"/>
          <w:lang w:val="it-IT"/>
        </w:rPr>
        <w:t>attività.</w:t>
      </w:r>
      <w:r w:rsidRPr="002D32CB">
        <w:rPr>
          <w:rFonts w:cs="Times New Roman"/>
          <w:spacing w:val="-13"/>
          <w:lang w:val="it-IT"/>
        </w:rPr>
        <w:t xml:space="preserve"> </w:t>
      </w:r>
    </w:p>
    <w:p w14:paraId="0E6F3B8D" w14:textId="77777777" w:rsidR="00D25A33" w:rsidRPr="002D32CB" w:rsidRDefault="00875DC9" w:rsidP="00753891">
      <w:pPr>
        <w:pStyle w:val="Corpotesto"/>
        <w:ind w:left="211" w:right="429"/>
        <w:jc w:val="both"/>
        <w:rPr>
          <w:lang w:val="it-IT"/>
        </w:rPr>
      </w:pPr>
      <w:r w:rsidRPr="002D32CB">
        <w:rPr>
          <w:rFonts w:cs="Times New Roman"/>
          <w:lang w:val="it-IT"/>
        </w:rPr>
        <w:t xml:space="preserve">L’accesso alle attività da effettuare nell’istituzione scolastica può essere compensato in modo orario </w:t>
      </w:r>
      <w:r w:rsidRPr="002D32CB">
        <w:rPr>
          <w:lang w:val="it-IT"/>
        </w:rPr>
        <w:t>o forfettario se retribuite con il</w:t>
      </w:r>
      <w:r w:rsidRPr="002D32CB">
        <w:rPr>
          <w:spacing w:val="-5"/>
          <w:lang w:val="it-IT"/>
        </w:rPr>
        <w:t xml:space="preserve"> </w:t>
      </w:r>
      <w:r w:rsidRPr="002D32CB">
        <w:rPr>
          <w:lang w:val="it-IT"/>
        </w:rPr>
        <w:t>FIS.</w:t>
      </w:r>
    </w:p>
    <w:p w14:paraId="5C4C498B" w14:textId="77777777" w:rsidR="00D25A33" w:rsidRDefault="00875DC9">
      <w:pPr>
        <w:pStyle w:val="Corpotesto"/>
        <w:ind w:left="211"/>
        <w:jc w:val="both"/>
        <w:rPr>
          <w:rFonts w:cs="Times New Roman"/>
        </w:rPr>
      </w:pPr>
      <w:r>
        <w:t>Nel</w:t>
      </w:r>
      <w:r>
        <w:rPr>
          <w:rFonts w:cs="Times New Roman"/>
        </w:rPr>
        <w:t>l’affidamento dell’incarico sono</w:t>
      </w:r>
      <w:r>
        <w:rPr>
          <w:rFonts w:cs="Times New Roman"/>
          <w:spacing w:val="-5"/>
        </w:rPr>
        <w:t xml:space="preserve"> </w:t>
      </w:r>
      <w:r>
        <w:rPr>
          <w:rFonts w:cs="Times New Roman"/>
        </w:rPr>
        <w:t>indicati:</w:t>
      </w:r>
    </w:p>
    <w:p w14:paraId="75AE319C" w14:textId="48C4930D" w:rsidR="00D25A33" w:rsidRPr="00DD4B4C" w:rsidRDefault="00DD4B4C" w:rsidP="003E38CF">
      <w:pPr>
        <w:pStyle w:val="Paragrafoelenco"/>
        <w:numPr>
          <w:ilvl w:val="0"/>
          <w:numId w:val="44"/>
        </w:numPr>
        <w:tabs>
          <w:tab w:val="left" w:pos="1150"/>
        </w:tabs>
        <w:jc w:val="both"/>
        <w:rPr>
          <w:rFonts w:ascii="Times New Roman" w:eastAsia="Times New Roman" w:hAnsi="Times New Roman" w:cs="Times New Roman"/>
          <w:lang w:val="it-IT"/>
        </w:rPr>
      </w:pPr>
      <w:r w:rsidRPr="00DD4B4C">
        <w:rPr>
          <w:rFonts w:ascii="Times New Roman"/>
          <w:sz w:val="24"/>
          <w:lang w:val="it-IT"/>
        </w:rPr>
        <w:t>l</w:t>
      </w:r>
      <w:r w:rsidR="00875DC9" w:rsidRPr="00DD4B4C">
        <w:rPr>
          <w:rFonts w:ascii="Times New Roman"/>
          <w:sz w:val="24"/>
          <w:lang w:val="it-IT"/>
        </w:rPr>
        <w:t>a delibera del Collegio dei</w:t>
      </w:r>
      <w:r w:rsidR="00875DC9" w:rsidRPr="00DD4B4C">
        <w:rPr>
          <w:rFonts w:ascii="Times New Roman"/>
          <w:spacing w:val="-4"/>
          <w:sz w:val="24"/>
          <w:lang w:val="it-IT"/>
        </w:rPr>
        <w:t xml:space="preserve"> </w:t>
      </w:r>
      <w:r w:rsidR="00875DC9" w:rsidRPr="00DD4B4C">
        <w:rPr>
          <w:rFonts w:ascii="Times New Roman"/>
          <w:sz w:val="24"/>
          <w:lang w:val="it-IT"/>
        </w:rPr>
        <w:t>docenti;</w:t>
      </w:r>
    </w:p>
    <w:p w14:paraId="36B21EE4" w14:textId="34CEA3BE" w:rsidR="00D25A33" w:rsidRPr="00DD4B4C" w:rsidRDefault="00DD4B4C" w:rsidP="003E38CF">
      <w:pPr>
        <w:pStyle w:val="Paragrafoelenco"/>
        <w:numPr>
          <w:ilvl w:val="0"/>
          <w:numId w:val="44"/>
        </w:numPr>
        <w:tabs>
          <w:tab w:val="left" w:pos="1081"/>
        </w:tabs>
        <w:rPr>
          <w:rFonts w:ascii="Times New Roman" w:eastAsia="Times New Roman" w:hAnsi="Times New Roman" w:cs="Times New Roman"/>
          <w:sz w:val="24"/>
          <w:szCs w:val="24"/>
        </w:rPr>
      </w:pPr>
      <w:r w:rsidRPr="00DD4B4C">
        <w:rPr>
          <w:rFonts w:ascii="Times New Roman" w:eastAsia="Times New Roman" w:hAnsi="Times New Roman" w:cs="Times New Roman"/>
          <w:sz w:val="24"/>
          <w:szCs w:val="24"/>
        </w:rPr>
        <w:t>l</w:t>
      </w:r>
      <w:r w:rsidR="00875DC9" w:rsidRPr="00DD4B4C">
        <w:rPr>
          <w:rFonts w:ascii="Times New Roman" w:eastAsia="Times New Roman" w:hAnsi="Times New Roman" w:cs="Times New Roman"/>
          <w:sz w:val="24"/>
          <w:szCs w:val="24"/>
        </w:rPr>
        <w:t>’attività da</w:t>
      </w:r>
      <w:r w:rsidR="00875DC9" w:rsidRPr="00DD4B4C">
        <w:rPr>
          <w:rFonts w:ascii="Times New Roman" w:eastAsia="Times New Roman" w:hAnsi="Times New Roman" w:cs="Times New Roman"/>
          <w:spacing w:val="-2"/>
          <w:sz w:val="24"/>
          <w:szCs w:val="24"/>
        </w:rPr>
        <w:t xml:space="preserve"> </w:t>
      </w:r>
      <w:r w:rsidR="00875DC9" w:rsidRPr="00DD4B4C">
        <w:rPr>
          <w:rFonts w:ascii="Times New Roman" w:eastAsia="Times New Roman" w:hAnsi="Times New Roman" w:cs="Times New Roman"/>
          <w:sz w:val="24"/>
          <w:szCs w:val="24"/>
        </w:rPr>
        <w:t>effettuare;</w:t>
      </w:r>
    </w:p>
    <w:p w14:paraId="6A57D5FC" w14:textId="010E2543" w:rsidR="00D25A33" w:rsidRPr="00DD4B4C" w:rsidRDefault="00DD4B4C" w:rsidP="003E38CF">
      <w:pPr>
        <w:pStyle w:val="Paragrafoelenco"/>
        <w:numPr>
          <w:ilvl w:val="0"/>
          <w:numId w:val="44"/>
        </w:numPr>
        <w:tabs>
          <w:tab w:val="left" w:pos="1068"/>
        </w:tabs>
        <w:rPr>
          <w:rFonts w:ascii="Times New Roman" w:eastAsia="Times New Roman" w:hAnsi="Times New Roman" w:cs="Times New Roman"/>
          <w:sz w:val="24"/>
          <w:szCs w:val="24"/>
          <w:lang w:val="it-IT"/>
        </w:rPr>
      </w:pPr>
      <w:r w:rsidRPr="00DD4B4C">
        <w:rPr>
          <w:rFonts w:ascii="Times New Roman"/>
          <w:sz w:val="24"/>
          <w:lang w:val="it-IT"/>
        </w:rPr>
        <w:t>i</w:t>
      </w:r>
      <w:r w:rsidR="00875DC9" w:rsidRPr="00DD4B4C">
        <w:rPr>
          <w:rFonts w:ascii="Times New Roman"/>
          <w:sz w:val="24"/>
          <w:lang w:val="it-IT"/>
        </w:rPr>
        <w:t>l compenso da corrispondere (orario o</w:t>
      </w:r>
      <w:r w:rsidR="00875DC9" w:rsidRPr="00DD4B4C">
        <w:rPr>
          <w:rFonts w:ascii="Times New Roman"/>
          <w:spacing w:val="-7"/>
          <w:sz w:val="24"/>
          <w:lang w:val="it-IT"/>
        </w:rPr>
        <w:t xml:space="preserve"> </w:t>
      </w:r>
      <w:r w:rsidR="00875DC9" w:rsidRPr="00DD4B4C">
        <w:rPr>
          <w:rFonts w:ascii="Times New Roman"/>
          <w:sz w:val="24"/>
          <w:lang w:val="it-IT"/>
        </w:rPr>
        <w:t>forfettario).</w:t>
      </w:r>
    </w:p>
    <w:p w14:paraId="46B9177D" w14:textId="77777777" w:rsidR="00D25A33" w:rsidRPr="002D32CB" w:rsidRDefault="00875DC9">
      <w:pPr>
        <w:pStyle w:val="Corpotesto"/>
        <w:ind w:left="91" w:right="483"/>
        <w:jc w:val="center"/>
        <w:rPr>
          <w:lang w:val="it-IT"/>
        </w:rPr>
      </w:pPr>
      <w:r w:rsidRPr="002D32CB">
        <w:rPr>
          <w:rFonts w:cs="Times New Roman"/>
          <w:lang w:val="it-IT"/>
        </w:rPr>
        <w:lastRenderedPageBreak/>
        <w:t>Le</w:t>
      </w:r>
      <w:r w:rsidRPr="002D32CB">
        <w:rPr>
          <w:rFonts w:cs="Times New Roman"/>
          <w:spacing w:val="-8"/>
          <w:lang w:val="it-IT"/>
        </w:rPr>
        <w:t xml:space="preserve"> </w:t>
      </w:r>
      <w:r w:rsidRPr="002D32CB">
        <w:rPr>
          <w:rFonts w:cs="Times New Roman"/>
          <w:lang w:val="it-IT"/>
        </w:rPr>
        <w:t>attività</w:t>
      </w:r>
      <w:r w:rsidRPr="002D32CB">
        <w:rPr>
          <w:rFonts w:cs="Times New Roman"/>
          <w:spacing w:val="-8"/>
          <w:lang w:val="it-IT"/>
        </w:rPr>
        <w:t xml:space="preserve"> </w:t>
      </w:r>
      <w:r w:rsidRPr="002D32CB">
        <w:rPr>
          <w:rFonts w:cs="Times New Roman"/>
          <w:lang w:val="it-IT"/>
        </w:rPr>
        <w:t>saranno</w:t>
      </w:r>
      <w:r w:rsidRPr="002D32CB">
        <w:rPr>
          <w:rFonts w:cs="Times New Roman"/>
          <w:spacing w:val="-8"/>
          <w:lang w:val="it-IT"/>
        </w:rPr>
        <w:t xml:space="preserve"> </w:t>
      </w:r>
      <w:r w:rsidRPr="002D32CB">
        <w:rPr>
          <w:rFonts w:cs="Times New Roman"/>
          <w:lang w:val="it-IT"/>
        </w:rPr>
        <w:t>retribuite</w:t>
      </w:r>
      <w:r w:rsidRPr="002D32CB">
        <w:rPr>
          <w:rFonts w:cs="Times New Roman"/>
          <w:spacing w:val="-8"/>
          <w:lang w:val="it-IT"/>
        </w:rPr>
        <w:t xml:space="preserve"> </w:t>
      </w:r>
      <w:r w:rsidRPr="002D32CB">
        <w:rPr>
          <w:rFonts w:cs="Times New Roman"/>
          <w:lang w:val="it-IT"/>
        </w:rPr>
        <w:t>se</w:t>
      </w:r>
      <w:r w:rsidRPr="002D32CB">
        <w:rPr>
          <w:rFonts w:cs="Times New Roman"/>
          <w:spacing w:val="-8"/>
          <w:lang w:val="it-IT"/>
        </w:rPr>
        <w:t xml:space="preserve"> </w:t>
      </w:r>
      <w:r w:rsidRPr="002D32CB">
        <w:rPr>
          <w:rFonts w:cs="Times New Roman"/>
          <w:lang w:val="it-IT"/>
        </w:rPr>
        <w:t>effettivamente</w:t>
      </w:r>
      <w:r w:rsidRPr="002D32CB">
        <w:rPr>
          <w:rFonts w:cs="Times New Roman"/>
          <w:spacing w:val="-8"/>
          <w:lang w:val="it-IT"/>
        </w:rPr>
        <w:t xml:space="preserve"> </w:t>
      </w:r>
      <w:r w:rsidRPr="002D32CB">
        <w:rPr>
          <w:rFonts w:cs="Times New Roman"/>
          <w:lang w:val="it-IT"/>
        </w:rPr>
        <w:t>prestate,</w:t>
      </w:r>
      <w:r w:rsidRPr="002D32CB">
        <w:rPr>
          <w:rFonts w:cs="Times New Roman"/>
          <w:spacing w:val="-8"/>
          <w:lang w:val="it-IT"/>
        </w:rPr>
        <w:t xml:space="preserve"> </w:t>
      </w:r>
      <w:r w:rsidRPr="002D32CB">
        <w:rPr>
          <w:rFonts w:cs="Times New Roman"/>
          <w:lang w:val="it-IT"/>
        </w:rPr>
        <w:t>documentate</w:t>
      </w:r>
      <w:r w:rsidRPr="002D32CB">
        <w:rPr>
          <w:rFonts w:cs="Times New Roman"/>
          <w:spacing w:val="-8"/>
          <w:lang w:val="it-IT"/>
        </w:rPr>
        <w:t xml:space="preserve"> </w:t>
      </w:r>
      <w:r w:rsidRPr="002D32CB">
        <w:rPr>
          <w:rFonts w:cs="Times New Roman"/>
          <w:lang w:val="it-IT"/>
        </w:rPr>
        <w:t>e</w:t>
      </w:r>
      <w:r w:rsidRPr="002D32CB">
        <w:rPr>
          <w:rFonts w:cs="Times New Roman"/>
          <w:spacing w:val="-8"/>
          <w:lang w:val="it-IT"/>
        </w:rPr>
        <w:t xml:space="preserve"> </w:t>
      </w:r>
      <w:r w:rsidRPr="002D32CB">
        <w:rPr>
          <w:rFonts w:cs="Times New Roman"/>
          <w:lang w:val="it-IT"/>
        </w:rPr>
        <w:t>verificate</w:t>
      </w:r>
      <w:r w:rsidRPr="002D32CB">
        <w:rPr>
          <w:rFonts w:cs="Times New Roman"/>
          <w:spacing w:val="-8"/>
          <w:lang w:val="it-IT"/>
        </w:rPr>
        <w:t xml:space="preserve"> </w:t>
      </w:r>
      <w:r w:rsidRPr="002D32CB">
        <w:rPr>
          <w:rFonts w:cs="Times New Roman"/>
          <w:lang w:val="it-IT"/>
        </w:rPr>
        <w:t>dall’a</w:t>
      </w:r>
      <w:r w:rsidRPr="002D32CB">
        <w:rPr>
          <w:lang w:val="it-IT"/>
        </w:rPr>
        <w:t>mministrazione</w:t>
      </w:r>
    </w:p>
    <w:p w14:paraId="45C6E250" w14:textId="77777777" w:rsidR="00D25A33" w:rsidRPr="002D32CB" w:rsidRDefault="00D25A33">
      <w:pPr>
        <w:spacing w:before="5"/>
        <w:rPr>
          <w:rFonts w:ascii="Times New Roman" w:eastAsia="Times New Roman" w:hAnsi="Times New Roman" w:cs="Times New Roman"/>
          <w:sz w:val="27"/>
          <w:szCs w:val="27"/>
          <w:lang w:val="it-IT"/>
        </w:rPr>
      </w:pPr>
    </w:p>
    <w:p w14:paraId="79E4F0F9" w14:textId="77777777" w:rsidR="00D25A33" w:rsidRPr="002D32CB" w:rsidRDefault="00875DC9">
      <w:pPr>
        <w:pStyle w:val="Titolo2"/>
        <w:ind w:left="90" w:right="483"/>
        <w:jc w:val="center"/>
        <w:rPr>
          <w:b w:val="0"/>
          <w:bCs w:val="0"/>
          <w:lang w:val="it-IT"/>
        </w:rPr>
      </w:pPr>
      <w:r w:rsidRPr="002D32CB">
        <w:rPr>
          <w:lang w:val="it-IT"/>
        </w:rPr>
        <w:t>CAPO</w:t>
      </w:r>
      <w:r w:rsidRPr="002D32CB">
        <w:rPr>
          <w:spacing w:val="-2"/>
          <w:lang w:val="it-IT"/>
        </w:rPr>
        <w:t xml:space="preserve"> </w:t>
      </w:r>
      <w:r w:rsidRPr="002D32CB">
        <w:rPr>
          <w:lang w:val="it-IT"/>
        </w:rPr>
        <w:t>IV</w:t>
      </w:r>
    </w:p>
    <w:p w14:paraId="5EFD7F75" w14:textId="77777777" w:rsidR="00D25A33" w:rsidRPr="002D32CB" w:rsidRDefault="00875DC9">
      <w:pPr>
        <w:spacing w:before="12"/>
        <w:ind w:left="372" w:right="558"/>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I criteri per l’individuazione di fasce temporali di flessibilità oraria in entrata e in uscita</w:t>
      </w:r>
      <w:r w:rsidRPr="002D32CB">
        <w:rPr>
          <w:rFonts w:ascii="Times New Roman" w:eastAsia="Times New Roman" w:hAnsi="Times New Roman" w:cs="Times New Roman"/>
          <w:b/>
          <w:bCs/>
          <w:spacing w:val="-10"/>
          <w:sz w:val="24"/>
          <w:szCs w:val="24"/>
          <w:lang w:val="it-IT"/>
        </w:rPr>
        <w:t xml:space="preserve"> </w:t>
      </w:r>
      <w:r w:rsidRPr="002D32CB">
        <w:rPr>
          <w:rFonts w:ascii="Times New Roman" w:eastAsia="Times New Roman" w:hAnsi="Times New Roman" w:cs="Times New Roman"/>
          <w:b/>
          <w:bCs/>
          <w:sz w:val="24"/>
          <w:szCs w:val="24"/>
          <w:lang w:val="it-IT"/>
        </w:rPr>
        <w:t>per il personale ATA, al fine di conseguire una maggiore conciliazione tra vita lavorativa e vita familiare</w:t>
      </w:r>
    </w:p>
    <w:p w14:paraId="3E0FA736" w14:textId="77777777" w:rsidR="00D25A33" w:rsidRPr="002D32CB" w:rsidRDefault="00D25A33">
      <w:pPr>
        <w:spacing w:before="11"/>
        <w:rPr>
          <w:rFonts w:ascii="Times New Roman" w:eastAsia="Times New Roman" w:hAnsi="Times New Roman" w:cs="Times New Roman"/>
          <w:b/>
          <w:bCs/>
          <w:sz w:val="19"/>
          <w:szCs w:val="19"/>
          <w:lang w:val="it-IT"/>
        </w:rPr>
      </w:pPr>
    </w:p>
    <w:p w14:paraId="798E982F" w14:textId="55439587" w:rsidR="00D25A33" w:rsidRDefault="00875DC9">
      <w:pPr>
        <w:spacing w:line="275" w:lineRule="exact"/>
        <w:ind w:left="211"/>
        <w:jc w:val="both"/>
        <w:rPr>
          <w:rFonts w:ascii="Times New Roman" w:eastAsia="Times New Roman" w:hAnsi="Times New Roman" w:cs="Times New Roman"/>
          <w:sz w:val="24"/>
          <w:szCs w:val="24"/>
        </w:rPr>
      </w:pPr>
      <w:r>
        <w:rPr>
          <w:rFonts w:ascii="Times New Roman"/>
          <w:b/>
          <w:sz w:val="24"/>
        </w:rPr>
        <w:t>Art.4</w:t>
      </w:r>
      <w:r w:rsidR="00695905">
        <w:rPr>
          <w:rFonts w:ascii="Times New Roman"/>
          <w:b/>
          <w:sz w:val="24"/>
        </w:rPr>
        <w:t>1</w:t>
      </w:r>
      <w:r>
        <w:rPr>
          <w:rFonts w:ascii="Times New Roman"/>
          <w:b/>
          <w:sz w:val="24"/>
        </w:rPr>
        <w:t xml:space="preserve"> - </w:t>
      </w:r>
      <w:proofErr w:type="spellStart"/>
      <w:r>
        <w:rPr>
          <w:rFonts w:ascii="Times New Roman"/>
          <w:b/>
          <w:sz w:val="24"/>
        </w:rPr>
        <w:t>Individuazione</w:t>
      </w:r>
      <w:proofErr w:type="spellEnd"/>
      <w:r>
        <w:rPr>
          <w:rFonts w:ascii="Times New Roman"/>
          <w:b/>
          <w:sz w:val="24"/>
        </w:rPr>
        <w:t xml:space="preserve"> </w:t>
      </w:r>
      <w:proofErr w:type="spellStart"/>
      <w:r>
        <w:rPr>
          <w:rFonts w:ascii="Times New Roman"/>
          <w:b/>
          <w:sz w:val="24"/>
        </w:rPr>
        <w:t>dei</w:t>
      </w:r>
      <w:proofErr w:type="spellEnd"/>
      <w:r>
        <w:rPr>
          <w:rFonts w:ascii="Times New Roman"/>
          <w:b/>
          <w:spacing w:val="-3"/>
          <w:sz w:val="24"/>
        </w:rPr>
        <w:t xml:space="preserve"> </w:t>
      </w:r>
      <w:r>
        <w:rPr>
          <w:rFonts w:ascii="Times New Roman"/>
          <w:b/>
          <w:sz w:val="24"/>
        </w:rPr>
        <w:t>criteri</w:t>
      </w:r>
    </w:p>
    <w:p w14:paraId="6E712D8B" w14:textId="301DFCBF" w:rsidR="00D25A33" w:rsidRPr="002D32CB" w:rsidRDefault="00875DC9">
      <w:pPr>
        <w:pStyle w:val="Paragrafoelenco"/>
        <w:numPr>
          <w:ilvl w:val="0"/>
          <w:numId w:val="12"/>
        </w:numPr>
        <w:tabs>
          <w:tab w:val="left" w:pos="780"/>
        </w:tabs>
        <w:ind w:right="491"/>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In applicazione del disposto dell’</w:t>
      </w:r>
      <w:r w:rsidRPr="00DF4085">
        <w:rPr>
          <w:rFonts w:ascii="Times New Roman" w:eastAsia="Times New Roman" w:hAnsi="Times New Roman" w:cs="Times New Roman"/>
          <w:color w:val="FF0000"/>
          <w:sz w:val="24"/>
          <w:szCs w:val="24"/>
          <w:lang w:val="it-IT"/>
        </w:rPr>
        <w:t>art.</w:t>
      </w:r>
      <w:r w:rsidR="00DF4085" w:rsidRPr="00DF4085">
        <w:rPr>
          <w:rFonts w:ascii="Times New Roman" w:eastAsia="Times New Roman" w:hAnsi="Times New Roman" w:cs="Times New Roman"/>
          <w:color w:val="FF0000"/>
          <w:sz w:val="24"/>
          <w:szCs w:val="24"/>
          <w:lang w:val="it-IT"/>
        </w:rPr>
        <w:t>30</w:t>
      </w:r>
      <w:r w:rsidR="00DF4085">
        <w:rPr>
          <w:rFonts w:ascii="Times New Roman" w:eastAsia="Times New Roman" w:hAnsi="Times New Roman" w:cs="Times New Roman"/>
          <w:color w:val="FF0000"/>
          <w:sz w:val="24"/>
          <w:szCs w:val="24"/>
          <w:lang w:val="it-IT"/>
        </w:rPr>
        <w:t>,</w:t>
      </w:r>
      <w:r w:rsidRPr="002D32CB">
        <w:rPr>
          <w:rFonts w:ascii="Times New Roman" w:eastAsia="Times New Roman" w:hAnsi="Times New Roman" w:cs="Times New Roman"/>
          <w:sz w:val="24"/>
          <w:szCs w:val="24"/>
          <w:lang w:val="it-IT"/>
        </w:rPr>
        <w:t xml:space="preserve"> comma 4</w:t>
      </w:r>
      <w:r w:rsidR="00DF4085">
        <w:rPr>
          <w:rFonts w:ascii="Times New Roman" w:eastAsia="Times New Roman" w:hAnsi="Times New Roman" w:cs="Times New Roman"/>
          <w:sz w:val="24"/>
          <w:szCs w:val="24"/>
          <w:lang w:val="it-IT"/>
        </w:rPr>
        <w:t>,</w:t>
      </w:r>
      <w:r w:rsidRPr="002D32CB">
        <w:rPr>
          <w:rFonts w:ascii="Times New Roman" w:eastAsia="Times New Roman" w:hAnsi="Times New Roman" w:cs="Times New Roman"/>
          <w:sz w:val="24"/>
          <w:szCs w:val="24"/>
          <w:lang w:val="it-IT"/>
        </w:rPr>
        <w:t xml:space="preserve"> punto c6) del CCNL </w:t>
      </w:r>
      <w:r w:rsidR="00DF4085" w:rsidRPr="00DF4085">
        <w:rPr>
          <w:rFonts w:ascii="Times New Roman" w:eastAsia="Times New Roman" w:hAnsi="Times New Roman" w:cs="Times New Roman"/>
          <w:color w:val="FF0000"/>
          <w:sz w:val="24"/>
          <w:szCs w:val="24"/>
          <w:lang w:val="it-IT"/>
        </w:rPr>
        <w:t>2019/21</w:t>
      </w:r>
      <w:r w:rsidRPr="002D32CB">
        <w:rPr>
          <w:rFonts w:ascii="Times New Roman" w:eastAsia="Times New Roman" w:hAnsi="Times New Roman" w:cs="Times New Roman"/>
          <w:sz w:val="24"/>
          <w:szCs w:val="24"/>
          <w:lang w:val="it-IT"/>
        </w:rPr>
        <w:t xml:space="preserve"> e tenuto conto della dotazione organica di personale ATA dell’Istituto, si concorda di consentire la fruizione delle fasce temporali di flessibilità oraria in entrata ed in uscita alle seguenti categorie di personale (alcuni</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esempi):</w:t>
      </w:r>
    </w:p>
    <w:p w14:paraId="06ED320C" w14:textId="77777777" w:rsidR="00D25A33" w:rsidRPr="002D32CB" w:rsidRDefault="00875DC9">
      <w:pPr>
        <w:pStyle w:val="Paragrafoelenco"/>
        <w:numPr>
          <w:ilvl w:val="1"/>
          <w:numId w:val="12"/>
        </w:numPr>
        <w:tabs>
          <w:tab w:val="left" w:pos="933"/>
        </w:tabs>
        <w:spacing w:line="262" w:lineRule="exact"/>
        <w:ind w:hanging="361"/>
        <w:rPr>
          <w:rFonts w:ascii="Times New Roman" w:eastAsia="Times New Roman" w:hAnsi="Times New Roman" w:cs="Times New Roman"/>
          <w:sz w:val="24"/>
          <w:szCs w:val="24"/>
          <w:lang w:val="it-IT"/>
        </w:rPr>
      </w:pPr>
      <w:r w:rsidRPr="002D32CB">
        <w:rPr>
          <w:rFonts w:ascii="Times New Roman"/>
          <w:sz w:val="24"/>
          <w:lang w:val="it-IT"/>
        </w:rPr>
        <w:t>personale con certificazione di handicap grave (art.3 c.3</w:t>
      </w:r>
      <w:r w:rsidRPr="002D32CB">
        <w:rPr>
          <w:rFonts w:ascii="Times New Roman"/>
          <w:spacing w:val="-9"/>
          <w:sz w:val="24"/>
          <w:lang w:val="it-IT"/>
        </w:rPr>
        <w:t xml:space="preserve"> </w:t>
      </w:r>
      <w:r w:rsidRPr="002D32CB">
        <w:rPr>
          <w:rFonts w:ascii="Times New Roman"/>
          <w:sz w:val="24"/>
          <w:lang w:val="it-IT"/>
        </w:rPr>
        <w:t>L.104/92);</w:t>
      </w:r>
    </w:p>
    <w:p w14:paraId="54A5B646" w14:textId="77777777" w:rsidR="00D25A33" w:rsidRPr="002D32CB" w:rsidRDefault="00875DC9">
      <w:pPr>
        <w:pStyle w:val="Paragrafoelenco"/>
        <w:numPr>
          <w:ilvl w:val="1"/>
          <w:numId w:val="12"/>
        </w:numPr>
        <w:tabs>
          <w:tab w:val="left" w:pos="933"/>
        </w:tabs>
        <w:spacing w:line="267" w:lineRule="exact"/>
        <w:ind w:hanging="361"/>
        <w:rPr>
          <w:rFonts w:ascii="Times New Roman" w:eastAsia="Times New Roman" w:hAnsi="Times New Roman" w:cs="Times New Roman"/>
          <w:sz w:val="24"/>
          <w:szCs w:val="24"/>
          <w:lang w:val="it-IT"/>
        </w:rPr>
      </w:pPr>
      <w:r w:rsidRPr="002D32CB">
        <w:rPr>
          <w:rFonts w:ascii="Times New Roman"/>
          <w:sz w:val="24"/>
          <w:lang w:val="it-IT"/>
        </w:rPr>
        <w:t>personale che assiste familiare in condizione di handicap grave (art.3 c.3</w:t>
      </w:r>
      <w:r w:rsidRPr="002D32CB">
        <w:rPr>
          <w:rFonts w:ascii="Times New Roman"/>
          <w:spacing w:val="-11"/>
          <w:sz w:val="24"/>
          <w:lang w:val="it-IT"/>
        </w:rPr>
        <w:t xml:space="preserve"> </w:t>
      </w:r>
      <w:r w:rsidRPr="002D32CB">
        <w:rPr>
          <w:rFonts w:ascii="Times New Roman"/>
          <w:sz w:val="24"/>
          <w:lang w:val="it-IT"/>
        </w:rPr>
        <w:t>L.104/92);</w:t>
      </w:r>
    </w:p>
    <w:p w14:paraId="744E72F1" w14:textId="77777777" w:rsidR="00D25A33" w:rsidRPr="002D32CB" w:rsidRDefault="00875DC9">
      <w:pPr>
        <w:pStyle w:val="Paragrafoelenco"/>
        <w:numPr>
          <w:ilvl w:val="1"/>
          <w:numId w:val="12"/>
        </w:numPr>
        <w:tabs>
          <w:tab w:val="left" w:pos="933"/>
        </w:tabs>
        <w:spacing w:line="272" w:lineRule="exact"/>
        <w:ind w:hanging="361"/>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genitori di figli di età inferiore ad anni</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lang w:val="it-IT"/>
        </w:rPr>
        <w:t>…….</w:t>
      </w:r>
    </w:p>
    <w:p w14:paraId="009C8DC0" w14:textId="77777777" w:rsidR="00D25A33" w:rsidRDefault="00875DC9">
      <w:pPr>
        <w:pStyle w:val="Corpotesto"/>
        <w:tabs>
          <w:tab w:val="left" w:pos="932"/>
        </w:tabs>
        <w:spacing w:line="281" w:lineRule="exact"/>
        <w:ind w:left="572" w:right="429"/>
        <w:rPr>
          <w:rFonts w:cs="Times New Roman"/>
        </w:rPr>
      </w:pPr>
      <w:r>
        <w:rPr>
          <w:rFonts w:ascii="Tahoma" w:eastAsia="Tahoma" w:hAnsi="Tahoma" w:cs="Tahoma"/>
        </w:rPr>
        <w:t>-</w:t>
      </w:r>
      <w:r>
        <w:rPr>
          <w:rFonts w:ascii="Tahoma" w:eastAsia="Tahoma" w:hAnsi="Tahoma" w:cs="Tahoma"/>
        </w:rPr>
        <w:tab/>
      </w:r>
      <w:r>
        <w:rPr>
          <w:rFonts w:cs="Times New Roman"/>
        </w:rPr>
        <w:t>………………..</w:t>
      </w:r>
    </w:p>
    <w:p w14:paraId="10F6BE84" w14:textId="6352106F" w:rsidR="00D25A33" w:rsidRPr="002D32CB" w:rsidRDefault="00875DC9" w:rsidP="00DD4B4C">
      <w:pPr>
        <w:pStyle w:val="Paragrafoelenco"/>
        <w:numPr>
          <w:ilvl w:val="0"/>
          <w:numId w:val="12"/>
        </w:numPr>
        <w:tabs>
          <w:tab w:val="left" w:pos="780"/>
        </w:tabs>
        <w:spacing w:line="265" w:lineRule="exact"/>
        <w:ind w:right="569"/>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personale ATA interessato potrà far domanda per fruire dell’istituto in questione entro il</w:t>
      </w:r>
      <w:r w:rsidR="00DD4B4C">
        <w:rPr>
          <w:rFonts w:ascii="Times New Roman" w:eastAsia="Times New Roman" w:hAnsi="Times New Roman" w:cs="Times New Roman"/>
          <w:sz w:val="24"/>
          <w:szCs w:val="24"/>
          <w:lang w:val="it-IT"/>
        </w:rPr>
        <w:t xml:space="preserve"> _____</w:t>
      </w:r>
      <w:r w:rsidRPr="002D32CB">
        <w:rPr>
          <w:rFonts w:ascii="Times New Roman" w:eastAsia="Times New Roman" w:hAnsi="Times New Roman" w:cs="Times New Roman"/>
          <w:sz w:val="24"/>
          <w:szCs w:val="24"/>
          <w:lang w:val="it-IT"/>
        </w:rPr>
        <w:t>.</w:t>
      </w:r>
    </w:p>
    <w:p w14:paraId="64F79788" w14:textId="77777777" w:rsidR="00D25A33" w:rsidRPr="002D32CB" w:rsidRDefault="00875DC9">
      <w:pPr>
        <w:pStyle w:val="Paragrafoelenco"/>
        <w:numPr>
          <w:ilvl w:val="0"/>
          <w:numId w:val="12"/>
        </w:numPr>
        <w:tabs>
          <w:tab w:val="left" w:pos="780"/>
        </w:tabs>
        <w:ind w:right="492"/>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richieste saranno accolte, tenuto conto delle esigenze dell’istituzione scolastica, in modo</w:t>
      </w:r>
      <w:r w:rsidRPr="002D32CB">
        <w:rPr>
          <w:rFonts w:ascii="Times New Roman" w:eastAsia="Times New Roman" w:hAnsi="Times New Roman" w:cs="Times New Roman"/>
          <w:spacing w:val="-28"/>
          <w:sz w:val="24"/>
          <w:szCs w:val="24"/>
          <w:lang w:val="it-IT"/>
        </w:rPr>
        <w:t xml:space="preserve"> </w:t>
      </w:r>
      <w:r w:rsidRPr="002D32CB">
        <w:rPr>
          <w:rFonts w:ascii="Times New Roman" w:eastAsia="Times New Roman" w:hAnsi="Times New Roman" w:cs="Times New Roman"/>
          <w:sz w:val="24"/>
          <w:szCs w:val="24"/>
          <w:lang w:val="it-IT"/>
        </w:rPr>
        <w:t>da garantire, comunque, sempre l’assolvimento del</w:t>
      </w:r>
      <w:r w:rsidRPr="002D32CB">
        <w:rPr>
          <w:rFonts w:ascii="Times New Roman" w:eastAsia="Times New Roman" w:hAnsi="Times New Roman" w:cs="Times New Roman"/>
          <w:spacing w:val="-9"/>
          <w:sz w:val="24"/>
          <w:szCs w:val="24"/>
          <w:lang w:val="it-IT"/>
        </w:rPr>
        <w:t xml:space="preserve"> </w:t>
      </w:r>
      <w:r w:rsidRPr="002D32CB">
        <w:rPr>
          <w:rFonts w:ascii="Times New Roman" w:eastAsia="Times New Roman" w:hAnsi="Times New Roman" w:cs="Times New Roman"/>
          <w:sz w:val="24"/>
          <w:szCs w:val="24"/>
          <w:lang w:val="it-IT"/>
        </w:rPr>
        <w:t>servizio.</w:t>
      </w:r>
    </w:p>
    <w:p w14:paraId="097D2FFD" w14:textId="77777777" w:rsidR="00D25A33" w:rsidRPr="002D32CB" w:rsidRDefault="00875DC9">
      <w:pPr>
        <w:pStyle w:val="Paragrafoelenco"/>
        <w:numPr>
          <w:ilvl w:val="0"/>
          <w:numId w:val="12"/>
        </w:numPr>
        <w:tabs>
          <w:tab w:val="left" w:pos="780"/>
        </w:tabs>
        <w:ind w:right="496"/>
        <w:jc w:val="both"/>
        <w:rPr>
          <w:rFonts w:ascii="Times New Roman" w:eastAsia="Times New Roman" w:hAnsi="Times New Roman" w:cs="Times New Roman"/>
          <w:sz w:val="24"/>
          <w:szCs w:val="24"/>
          <w:lang w:val="it-IT"/>
        </w:rPr>
      </w:pPr>
      <w:r w:rsidRPr="002D32CB">
        <w:rPr>
          <w:rFonts w:ascii="Times New Roman" w:hAnsi="Times New Roman"/>
          <w:sz w:val="24"/>
          <w:lang w:val="it-IT"/>
        </w:rPr>
        <w:t>In caso di impossibilità di soddisfacimento delle richieste per numero di domande troppo elevato, si applicheranno i criteri previsti al punto 1 in ordine gerarchico (ovvero indicare i criteri da</w:t>
      </w:r>
      <w:r w:rsidRPr="002D32CB">
        <w:rPr>
          <w:rFonts w:ascii="Times New Roman" w:hAnsi="Times New Roman"/>
          <w:spacing w:val="-24"/>
          <w:sz w:val="24"/>
          <w:lang w:val="it-IT"/>
        </w:rPr>
        <w:t xml:space="preserve"> </w:t>
      </w:r>
      <w:r w:rsidRPr="002D32CB">
        <w:rPr>
          <w:rFonts w:ascii="Times New Roman" w:hAnsi="Times New Roman"/>
          <w:sz w:val="24"/>
          <w:lang w:val="it-IT"/>
        </w:rPr>
        <w:t>seguire).</w:t>
      </w:r>
    </w:p>
    <w:p w14:paraId="22A6A42D" w14:textId="77777777" w:rsidR="00D25A33" w:rsidRPr="002D32CB" w:rsidRDefault="00D25A33">
      <w:pPr>
        <w:spacing w:before="3"/>
        <w:rPr>
          <w:rFonts w:ascii="Times New Roman" w:eastAsia="Times New Roman" w:hAnsi="Times New Roman" w:cs="Times New Roman"/>
          <w:lang w:val="it-IT"/>
        </w:rPr>
      </w:pPr>
    </w:p>
    <w:p w14:paraId="6DF50CB7" w14:textId="623325A6" w:rsidR="00D25A33" w:rsidRPr="002D32CB" w:rsidRDefault="00875DC9">
      <w:pPr>
        <w:pStyle w:val="Titolo2"/>
        <w:spacing w:line="275" w:lineRule="exact"/>
        <w:ind w:left="211"/>
        <w:jc w:val="both"/>
        <w:rPr>
          <w:b w:val="0"/>
          <w:bCs w:val="0"/>
          <w:lang w:val="it-IT"/>
        </w:rPr>
      </w:pPr>
      <w:r w:rsidRPr="002D32CB">
        <w:rPr>
          <w:lang w:val="it-IT"/>
        </w:rPr>
        <w:t>Art.4</w:t>
      </w:r>
      <w:r w:rsidR="00695905">
        <w:rPr>
          <w:lang w:val="it-IT"/>
        </w:rPr>
        <w:t>2</w:t>
      </w:r>
      <w:r w:rsidRPr="002D32CB">
        <w:rPr>
          <w:lang w:val="it-IT"/>
        </w:rPr>
        <w:t xml:space="preserve"> - Fasce di</w:t>
      </w:r>
      <w:r w:rsidRPr="002D32CB">
        <w:rPr>
          <w:spacing w:val="-5"/>
          <w:lang w:val="it-IT"/>
        </w:rPr>
        <w:t xml:space="preserve"> </w:t>
      </w:r>
      <w:r w:rsidRPr="002D32CB">
        <w:rPr>
          <w:lang w:val="it-IT"/>
        </w:rPr>
        <w:t>oscillazione</w:t>
      </w:r>
    </w:p>
    <w:p w14:paraId="6CF5B56C" w14:textId="1F09791D" w:rsidR="00D25A33" w:rsidRPr="00DD4B4C" w:rsidRDefault="00875DC9" w:rsidP="00753891">
      <w:pPr>
        <w:pStyle w:val="Corpotesto"/>
        <w:spacing w:line="242" w:lineRule="auto"/>
        <w:ind w:left="211" w:right="429"/>
        <w:jc w:val="both"/>
        <w:rPr>
          <w:lang w:val="it-IT"/>
        </w:rPr>
      </w:pPr>
      <w:r w:rsidRPr="002D32CB">
        <w:rPr>
          <w:lang w:val="it-IT"/>
        </w:rPr>
        <w:t xml:space="preserve">In particolare, per permettere una maggiore conciliazione tra la vita lavorativa e vita familiare, il personale appartenente alle categorie di cui </w:t>
      </w:r>
      <w:r w:rsidRPr="00DD4B4C">
        <w:rPr>
          <w:lang w:val="it-IT"/>
        </w:rPr>
        <w:t>sopra potrà (indicare</w:t>
      </w:r>
      <w:r w:rsidR="003E38CF">
        <w:rPr>
          <w:lang w:val="it-IT"/>
        </w:rPr>
        <w:t>, eventualmente, anche</w:t>
      </w:r>
      <w:r w:rsidRPr="00DD4B4C">
        <w:rPr>
          <w:lang w:val="it-IT"/>
        </w:rPr>
        <w:t xml:space="preserve"> le modalità di</w:t>
      </w:r>
      <w:r w:rsidRPr="00DD4B4C">
        <w:rPr>
          <w:spacing w:val="-13"/>
          <w:lang w:val="it-IT"/>
        </w:rPr>
        <w:t xml:space="preserve"> </w:t>
      </w:r>
      <w:r w:rsidRPr="00DD4B4C">
        <w:rPr>
          <w:lang w:val="it-IT"/>
        </w:rPr>
        <w:t>oscillazione):</w:t>
      </w:r>
    </w:p>
    <w:p w14:paraId="293DF4A2" w14:textId="77777777" w:rsidR="00D25A33" w:rsidRDefault="00875DC9">
      <w:pPr>
        <w:pStyle w:val="Corpotesto"/>
        <w:tabs>
          <w:tab w:val="left" w:pos="3292"/>
        </w:tabs>
        <w:spacing w:line="238" w:lineRule="exact"/>
        <w:ind w:left="211"/>
        <w:jc w:val="both"/>
      </w:pPr>
      <w:r w:rsidRPr="002D32CB">
        <w:rPr>
          <w:u w:val="single" w:color="000000"/>
          <w:lang w:val="it-IT"/>
        </w:rPr>
        <w:t xml:space="preserve"> </w:t>
      </w:r>
      <w:r w:rsidRPr="002D32CB">
        <w:rPr>
          <w:u w:val="single" w:color="000000"/>
          <w:lang w:val="it-IT"/>
        </w:rPr>
        <w:tab/>
      </w:r>
      <w:r>
        <w:t>;</w:t>
      </w:r>
    </w:p>
    <w:p w14:paraId="48DEC331" w14:textId="77777777" w:rsidR="00D25A33" w:rsidRDefault="00875DC9">
      <w:pPr>
        <w:pStyle w:val="Corpotesto"/>
        <w:tabs>
          <w:tab w:val="left" w:pos="3291"/>
        </w:tabs>
        <w:spacing w:line="251" w:lineRule="exact"/>
        <w:ind w:left="211"/>
        <w:jc w:val="both"/>
      </w:pPr>
      <w:r>
        <w:rPr>
          <w:u w:val="single" w:color="000000"/>
        </w:rPr>
        <w:t xml:space="preserve"> </w:t>
      </w:r>
      <w:r>
        <w:rPr>
          <w:u w:val="single" w:color="000000"/>
        </w:rPr>
        <w:tab/>
      </w:r>
      <w:r>
        <w:t>;</w:t>
      </w:r>
    </w:p>
    <w:p w14:paraId="24F30E90" w14:textId="77777777" w:rsidR="00D25A33" w:rsidRDefault="00875DC9">
      <w:pPr>
        <w:pStyle w:val="Corpotesto"/>
        <w:tabs>
          <w:tab w:val="left" w:pos="3294"/>
        </w:tabs>
        <w:spacing w:line="264" w:lineRule="exact"/>
        <w:ind w:left="211"/>
        <w:jc w:val="both"/>
      </w:pPr>
      <w:r>
        <w:rPr>
          <w:u w:val="single" w:color="000000"/>
        </w:rPr>
        <w:t xml:space="preserve"> </w:t>
      </w:r>
      <w:r>
        <w:rPr>
          <w:u w:val="single" w:color="000000"/>
        </w:rPr>
        <w:tab/>
      </w:r>
      <w:r>
        <w:t>.</w:t>
      </w:r>
    </w:p>
    <w:p w14:paraId="741E1700" w14:textId="77777777" w:rsidR="00D25A33" w:rsidRPr="00AA7B97" w:rsidRDefault="00875DC9">
      <w:pPr>
        <w:pStyle w:val="Corpotesto"/>
        <w:spacing w:before="58" w:line="275" w:lineRule="exact"/>
        <w:ind w:left="111"/>
        <w:jc w:val="both"/>
        <w:rPr>
          <w:i/>
          <w:iCs/>
        </w:rPr>
      </w:pPr>
      <w:r w:rsidRPr="00AA7B97">
        <w:rPr>
          <w:i/>
          <w:iCs/>
        </w:rPr>
        <w:t>(Possibili</w:t>
      </w:r>
      <w:r w:rsidRPr="00AA7B97">
        <w:rPr>
          <w:i/>
          <w:iCs/>
          <w:spacing w:val="-2"/>
        </w:rPr>
        <w:t xml:space="preserve"> </w:t>
      </w:r>
      <w:r w:rsidRPr="00AA7B97">
        <w:rPr>
          <w:i/>
          <w:iCs/>
        </w:rPr>
        <w:t>esempi):</w:t>
      </w:r>
    </w:p>
    <w:p w14:paraId="416546D2" w14:textId="16E61071" w:rsidR="00D25A33" w:rsidRPr="00AA7B97" w:rsidRDefault="00875DC9">
      <w:pPr>
        <w:pStyle w:val="Paragrafoelenco"/>
        <w:numPr>
          <w:ilvl w:val="0"/>
          <w:numId w:val="11"/>
        </w:numPr>
        <w:tabs>
          <w:tab w:val="left" w:pos="243"/>
        </w:tabs>
        <w:ind w:right="132" w:firstLine="0"/>
        <w:jc w:val="both"/>
        <w:rPr>
          <w:rFonts w:ascii="Times New Roman" w:eastAsia="Times New Roman" w:hAnsi="Times New Roman" w:cs="Times New Roman"/>
          <w:i/>
          <w:iCs/>
          <w:sz w:val="24"/>
          <w:szCs w:val="24"/>
          <w:lang w:val="it-IT"/>
        </w:rPr>
      </w:pPr>
      <w:r w:rsidRPr="00AA7B97">
        <w:rPr>
          <w:rFonts w:ascii="Times New Roman" w:eastAsia="Times New Roman" w:hAnsi="Times New Roman" w:cs="Times New Roman"/>
          <w:i/>
          <w:iCs/>
          <w:sz w:val="24"/>
          <w:szCs w:val="24"/>
          <w:lang w:val="it-IT"/>
        </w:rPr>
        <w:t>far slittare il turno lavorativo dell’AA, CS, AT (altri profili) nell’arco della giornata assicurando la copertura del servizio di propria competenza con altro di eguale qualifica, dopo averne data informazione al D</w:t>
      </w:r>
      <w:r w:rsidR="00753891" w:rsidRPr="00AA7B97">
        <w:rPr>
          <w:rFonts w:ascii="Times New Roman" w:eastAsia="Times New Roman" w:hAnsi="Times New Roman" w:cs="Times New Roman"/>
          <w:i/>
          <w:iCs/>
          <w:sz w:val="24"/>
          <w:szCs w:val="24"/>
          <w:lang w:val="it-IT"/>
        </w:rPr>
        <w:t>SGA</w:t>
      </w:r>
      <w:r w:rsidRPr="00AA7B97">
        <w:rPr>
          <w:rFonts w:ascii="Times New Roman" w:eastAsia="Times New Roman" w:hAnsi="Times New Roman" w:cs="Times New Roman"/>
          <w:i/>
          <w:iCs/>
          <w:sz w:val="24"/>
          <w:szCs w:val="24"/>
          <w:lang w:val="it-IT"/>
        </w:rPr>
        <w:t xml:space="preserve"> ed aver ottenuto il relativo</w:t>
      </w:r>
      <w:r w:rsidRPr="00AA7B97">
        <w:rPr>
          <w:rFonts w:ascii="Times New Roman" w:eastAsia="Times New Roman" w:hAnsi="Times New Roman" w:cs="Times New Roman"/>
          <w:i/>
          <w:iCs/>
          <w:spacing w:val="-12"/>
          <w:sz w:val="24"/>
          <w:szCs w:val="24"/>
          <w:lang w:val="it-IT"/>
        </w:rPr>
        <w:t xml:space="preserve"> </w:t>
      </w:r>
      <w:r w:rsidRPr="00AA7B97">
        <w:rPr>
          <w:rFonts w:ascii="Times New Roman" w:eastAsia="Times New Roman" w:hAnsi="Times New Roman" w:cs="Times New Roman"/>
          <w:i/>
          <w:iCs/>
          <w:sz w:val="24"/>
          <w:szCs w:val="24"/>
          <w:lang w:val="it-IT"/>
        </w:rPr>
        <w:t>permesso;</w:t>
      </w:r>
    </w:p>
    <w:p w14:paraId="655ACED0" w14:textId="77777777" w:rsidR="00D25A33" w:rsidRPr="00AA7B97" w:rsidRDefault="00875DC9">
      <w:pPr>
        <w:pStyle w:val="Paragrafoelenco"/>
        <w:numPr>
          <w:ilvl w:val="0"/>
          <w:numId w:val="11"/>
        </w:numPr>
        <w:tabs>
          <w:tab w:val="left" w:pos="264"/>
        </w:tabs>
        <w:spacing w:before="42"/>
        <w:ind w:right="129" w:firstLine="0"/>
        <w:jc w:val="both"/>
        <w:rPr>
          <w:rFonts w:ascii="Times New Roman" w:eastAsia="Times New Roman" w:hAnsi="Times New Roman" w:cs="Times New Roman"/>
          <w:i/>
          <w:iCs/>
          <w:sz w:val="24"/>
          <w:szCs w:val="24"/>
          <w:lang w:val="it-IT"/>
        </w:rPr>
      </w:pPr>
      <w:r w:rsidRPr="00AA7B97">
        <w:rPr>
          <w:rFonts w:ascii="Times New Roman" w:hAnsi="Times New Roman"/>
          <w:i/>
          <w:iCs/>
          <w:sz w:val="24"/>
          <w:lang w:val="it-IT"/>
        </w:rPr>
        <w:t>se presta servizio in regime orario di 5 giorni su 6, è consentito al personale il cambio di giorno libero a condizione che, per i servizi amministrativi e tecnici sia assicurato il servizio di almeno una persona nel settore di</w:t>
      </w:r>
      <w:r w:rsidRPr="00AA7B97">
        <w:rPr>
          <w:rFonts w:ascii="Times New Roman" w:hAnsi="Times New Roman"/>
          <w:i/>
          <w:iCs/>
          <w:spacing w:val="-26"/>
          <w:sz w:val="24"/>
          <w:lang w:val="it-IT"/>
        </w:rPr>
        <w:t xml:space="preserve"> </w:t>
      </w:r>
      <w:r w:rsidRPr="00AA7B97">
        <w:rPr>
          <w:rFonts w:ascii="Times New Roman" w:hAnsi="Times New Roman"/>
          <w:i/>
          <w:iCs/>
          <w:sz w:val="24"/>
          <w:lang w:val="it-IT"/>
        </w:rPr>
        <w:t>competenza;</w:t>
      </w:r>
    </w:p>
    <w:p w14:paraId="67BCEA4F" w14:textId="77777777" w:rsidR="00D25A33" w:rsidRPr="00AA7B97" w:rsidRDefault="00875DC9">
      <w:pPr>
        <w:pStyle w:val="Paragrafoelenco"/>
        <w:numPr>
          <w:ilvl w:val="0"/>
          <w:numId w:val="11"/>
        </w:numPr>
        <w:tabs>
          <w:tab w:val="left" w:pos="245"/>
        </w:tabs>
        <w:spacing w:before="44"/>
        <w:ind w:left="244" w:hanging="133"/>
        <w:jc w:val="both"/>
        <w:rPr>
          <w:rFonts w:ascii="Times New Roman" w:eastAsia="Times New Roman" w:hAnsi="Times New Roman" w:cs="Times New Roman"/>
          <w:i/>
          <w:iCs/>
          <w:sz w:val="24"/>
          <w:szCs w:val="24"/>
          <w:lang w:val="it-IT"/>
        </w:rPr>
      </w:pPr>
      <w:r w:rsidRPr="00AA7B97">
        <w:rPr>
          <w:rFonts w:ascii="Times New Roman" w:eastAsia="Times New Roman" w:hAnsi="Times New Roman" w:cs="Times New Roman"/>
          <w:i/>
          <w:iCs/>
          <w:sz w:val="24"/>
          <w:szCs w:val="24"/>
          <w:lang w:val="it-IT"/>
        </w:rPr>
        <w:t>completare l’orario antimeridiano con orario pomeridiano su richiesta dei dipendenti</w:t>
      </w:r>
      <w:r w:rsidRPr="00AA7B97">
        <w:rPr>
          <w:rFonts w:ascii="Times New Roman" w:eastAsia="Times New Roman" w:hAnsi="Times New Roman" w:cs="Times New Roman"/>
          <w:i/>
          <w:iCs/>
          <w:spacing w:val="-19"/>
          <w:sz w:val="24"/>
          <w:szCs w:val="24"/>
          <w:lang w:val="it-IT"/>
        </w:rPr>
        <w:t xml:space="preserve"> </w:t>
      </w:r>
      <w:r w:rsidRPr="00AA7B97">
        <w:rPr>
          <w:rFonts w:ascii="Times New Roman" w:eastAsia="Times New Roman" w:hAnsi="Times New Roman" w:cs="Times New Roman"/>
          <w:i/>
          <w:iCs/>
          <w:sz w:val="24"/>
          <w:szCs w:val="24"/>
          <w:lang w:val="it-IT"/>
        </w:rPr>
        <w:t>(6h+3h).</w:t>
      </w:r>
    </w:p>
    <w:p w14:paraId="5575D65A" w14:textId="77777777" w:rsidR="00D25A33" w:rsidRPr="002D32CB" w:rsidRDefault="00D25A33">
      <w:pPr>
        <w:rPr>
          <w:rFonts w:ascii="Times New Roman" w:eastAsia="Times New Roman" w:hAnsi="Times New Roman" w:cs="Times New Roman"/>
          <w:sz w:val="24"/>
          <w:szCs w:val="24"/>
          <w:lang w:val="it-IT"/>
        </w:rPr>
      </w:pPr>
    </w:p>
    <w:p w14:paraId="24AD2BFD" w14:textId="77777777" w:rsidR="00D25A33" w:rsidRPr="002D32CB" w:rsidRDefault="00D25A33">
      <w:pPr>
        <w:rPr>
          <w:rFonts w:ascii="Times New Roman" w:eastAsia="Times New Roman" w:hAnsi="Times New Roman" w:cs="Times New Roman"/>
          <w:sz w:val="24"/>
          <w:szCs w:val="24"/>
          <w:lang w:val="it-IT"/>
        </w:rPr>
      </w:pPr>
    </w:p>
    <w:p w14:paraId="227D54F7" w14:textId="77777777" w:rsidR="00D25A33" w:rsidRPr="002D32CB" w:rsidRDefault="00D25A33">
      <w:pPr>
        <w:spacing w:before="2"/>
        <w:rPr>
          <w:rFonts w:ascii="Times New Roman" w:eastAsia="Times New Roman" w:hAnsi="Times New Roman" w:cs="Times New Roman"/>
          <w:sz w:val="24"/>
          <w:szCs w:val="24"/>
          <w:lang w:val="it-IT"/>
        </w:rPr>
      </w:pPr>
    </w:p>
    <w:p w14:paraId="3D314938" w14:textId="77777777" w:rsidR="00D25A33" w:rsidRPr="002D32CB" w:rsidRDefault="00875DC9">
      <w:pPr>
        <w:pStyle w:val="Titolo2"/>
        <w:ind w:left="332" w:right="347"/>
        <w:jc w:val="center"/>
        <w:rPr>
          <w:b w:val="0"/>
          <w:bCs w:val="0"/>
          <w:lang w:val="it-IT"/>
        </w:rPr>
      </w:pPr>
      <w:r w:rsidRPr="002D32CB">
        <w:rPr>
          <w:lang w:val="it-IT"/>
        </w:rPr>
        <w:t>CAPO</w:t>
      </w:r>
      <w:r w:rsidRPr="002D32CB">
        <w:rPr>
          <w:spacing w:val="-2"/>
          <w:lang w:val="it-IT"/>
        </w:rPr>
        <w:t xml:space="preserve"> </w:t>
      </w:r>
      <w:r w:rsidRPr="002D32CB">
        <w:rPr>
          <w:lang w:val="it-IT"/>
        </w:rPr>
        <w:t>V</w:t>
      </w:r>
    </w:p>
    <w:p w14:paraId="26D2B9BE" w14:textId="77777777" w:rsidR="00D25A33" w:rsidRPr="002D32CB" w:rsidRDefault="00875DC9">
      <w:pPr>
        <w:spacing w:before="1"/>
        <w:ind w:left="332" w:right="358"/>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Criteri generali per l’utilizzo di strumentazioni tecnologiche di lavoro in orario diverso</w:t>
      </w:r>
      <w:r w:rsidRPr="002D32CB">
        <w:rPr>
          <w:rFonts w:ascii="Times New Roman" w:eastAsia="Times New Roman" w:hAnsi="Times New Roman" w:cs="Times New Roman"/>
          <w:b/>
          <w:bCs/>
          <w:spacing w:val="-11"/>
          <w:sz w:val="24"/>
          <w:szCs w:val="24"/>
          <w:lang w:val="it-IT"/>
        </w:rPr>
        <w:t xml:space="preserve"> </w:t>
      </w:r>
      <w:r w:rsidRPr="002D32CB">
        <w:rPr>
          <w:rFonts w:ascii="Times New Roman" w:eastAsia="Times New Roman" w:hAnsi="Times New Roman" w:cs="Times New Roman"/>
          <w:b/>
          <w:bCs/>
          <w:sz w:val="24"/>
          <w:szCs w:val="24"/>
          <w:lang w:val="it-IT"/>
        </w:rPr>
        <w:t>da quello di servizio, al fine di una maggiore conciliazione tra vita lavorativa e vita familiare (diritto alla</w:t>
      </w:r>
      <w:r w:rsidRPr="002D32CB">
        <w:rPr>
          <w:rFonts w:ascii="Times New Roman" w:eastAsia="Times New Roman" w:hAnsi="Times New Roman" w:cs="Times New Roman"/>
          <w:b/>
          <w:bCs/>
          <w:spacing w:val="-5"/>
          <w:sz w:val="24"/>
          <w:szCs w:val="24"/>
          <w:lang w:val="it-IT"/>
        </w:rPr>
        <w:t xml:space="preserve"> </w:t>
      </w:r>
      <w:r w:rsidRPr="002D32CB">
        <w:rPr>
          <w:rFonts w:ascii="Times New Roman" w:eastAsia="Times New Roman" w:hAnsi="Times New Roman" w:cs="Times New Roman"/>
          <w:b/>
          <w:bCs/>
          <w:sz w:val="24"/>
          <w:szCs w:val="24"/>
          <w:lang w:val="it-IT"/>
        </w:rPr>
        <w:t>disconnessione)</w:t>
      </w:r>
    </w:p>
    <w:p w14:paraId="7D2C840A" w14:textId="77777777" w:rsidR="00D25A33" w:rsidRPr="002D32CB" w:rsidRDefault="00D25A33">
      <w:pPr>
        <w:spacing w:before="10"/>
        <w:rPr>
          <w:rFonts w:ascii="Times New Roman" w:eastAsia="Times New Roman" w:hAnsi="Times New Roman" w:cs="Times New Roman"/>
          <w:b/>
          <w:bCs/>
          <w:lang w:val="it-IT"/>
        </w:rPr>
      </w:pPr>
    </w:p>
    <w:p w14:paraId="2FD2618E" w14:textId="0D2BCA75" w:rsidR="00D25A33" w:rsidRPr="002D32CB" w:rsidRDefault="00875DC9">
      <w:pPr>
        <w:ind w:left="111"/>
        <w:jc w:val="both"/>
        <w:rPr>
          <w:rFonts w:ascii="Times New Roman" w:eastAsia="Times New Roman" w:hAnsi="Times New Roman" w:cs="Times New Roman"/>
          <w:sz w:val="24"/>
          <w:szCs w:val="24"/>
          <w:lang w:val="it-IT"/>
        </w:rPr>
      </w:pPr>
      <w:r w:rsidRPr="002D32CB">
        <w:rPr>
          <w:rFonts w:ascii="Times New Roman"/>
          <w:b/>
          <w:sz w:val="24"/>
          <w:lang w:val="it-IT"/>
        </w:rPr>
        <w:t>Art.4</w:t>
      </w:r>
      <w:r w:rsidR="00695905">
        <w:rPr>
          <w:rFonts w:ascii="Times New Roman"/>
          <w:b/>
          <w:sz w:val="24"/>
          <w:lang w:val="it-IT"/>
        </w:rPr>
        <w:t>3</w:t>
      </w:r>
      <w:r w:rsidRPr="002D32CB">
        <w:rPr>
          <w:rFonts w:ascii="Times New Roman"/>
          <w:b/>
          <w:sz w:val="24"/>
          <w:lang w:val="it-IT"/>
        </w:rPr>
        <w:t xml:space="preserve"> - Criteri di</w:t>
      </w:r>
      <w:r w:rsidRPr="002D32CB">
        <w:rPr>
          <w:rFonts w:ascii="Times New Roman"/>
          <w:b/>
          <w:spacing w:val="-3"/>
          <w:sz w:val="24"/>
          <w:lang w:val="it-IT"/>
        </w:rPr>
        <w:t xml:space="preserve"> </w:t>
      </w:r>
      <w:r w:rsidRPr="002D32CB">
        <w:rPr>
          <w:rFonts w:ascii="Times New Roman"/>
          <w:b/>
          <w:sz w:val="24"/>
          <w:lang w:val="it-IT"/>
        </w:rPr>
        <w:t>applicazione</w:t>
      </w:r>
    </w:p>
    <w:p w14:paraId="34F54A0C" w14:textId="14352DF9" w:rsidR="00D25A33" w:rsidRPr="002D32CB" w:rsidRDefault="00875DC9">
      <w:pPr>
        <w:pStyle w:val="Corpotesto"/>
        <w:spacing w:before="74"/>
        <w:ind w:right="130" w:hanging="362"/>
        <w:jc w:val="both"/>
        <w:rPr>
          <w:lang w:val="it-IT"/>
        </w:rPr>
      </w:pPr>
      <w:r w:rsidRPr="002D32CB">
        <w:rPr>
          <w:lang w:val="it-IT"/>
        </w:rPr>
        <w:t>1. Ten</w:t>
      </w:r>
      <w:r w:rsidRPr="002D32CB">
        <w:rPr>
          <w:rFonts w:cs="Times New Roman"/>
          <w:lang w:val="it-IT"/>
        </w:rPr>
        <w:t xml:space="preserve">uto conto di quanto stabilito dal </w:t>
      </w:r>
      <w:r w:rsidRPr="00DF4085">
        <w:rPr>
          <w:rFonts w:cs="Times New Roman"/>
          <w:color w:val="FF0000"/>
          <w:lang w:val="it-IT"/>
        </w:rPr>
        <w:t>CCNL 201</w:t>
      </w:r>
      <w:r w:rsidR="00DF4085" w:rsidRPr="00DF4085">
        <w:rPr>
          <w:rFonts w:cs="Times New Roman"/>
          <w:color w:val="FF0000"/>
          <w:lang w:val="it-IT"/>
        </w:rPr>
        <w:t>9</w:t>
      </w:r>
      <w:r w:rsidRPr="00DF4085">
        <w:rPr>
          <w:rFonts w:cs="Times New Roman"/>
          <w:color w:val="FF0000"/>
          <w:lang w:val="it-IT"/>
        </w:rPr>
        <w:t>/</w:t>
      </w:r>
      <w:r w:rsidR="00DF4085" w:rsidRPr="00DF4085">
        <w:rPr>
          <w:rFonts w:cs="Times New Roman"/>
          <w:color w:val="FF0000"/>
          <w:lang w:val="it-IT"/>
        </w:rPr>
        <w:t>21</w:t>
      </w:r>
      <w:r w:rsidRPr="00DF4085">
        <w:rPr>
          <w:rFonts w:cs="Times New Roman"/>
          <w:color w:val="FF0000"/>
          <w:lang w:val="it-IT"/>
        </w:rPr>
        <w:t xml:space="preserve"> </w:t>
      </w:r>
      <w:r w:rsidRPr="002D32CB">
        <w:rPr>
          <w:rFonts w:cs="Times New Roman"/>
          <w:lang w:val="it-IT"/>
        </w:rPr>
        <w:t>all’art.</w:t>
      </w:r>
      <w:r w:rsidR="00DF4085" w:rsidRPr="00DF4085">
        <w:rPr>
          <w:rFonts w:cs="Times New Roman"/>
          <w:color w:val="FF0000"/>
          <w:lang w:val="it-IT"/>
        </w:rPr>
        <w:t>30</w:t>
      </w:r>
      <w:r w:rsidR="00DF4085">
        <w:rPr>
          <w:rFonts w:cs="Times New Roman"/>
          <w:lang w:val="it-IT"/>
        </w:rPr>
        <w:t xml:space="preserve">, </w:t>
      </w:r>
      <w:r w:rsidRPr="002D32CB">
        <w:rPr>
          <w:rFonts w:cs="Times New Roman"/>
          <w:lang w:val="it-IT"/>
        </w:rPr>
        <w:t xml:space="preserve">comma 4 punto c8) e delle esigenze di funzionamento dell’istituto si individuano le seguenti modalità di </w:t>
      </w:r>
      <w:r w:rsidRPr="002D32CB">
        <w:rPr>
          <w:lang w:val="it-IT"/>
        </w:rPr>
        <w:t>applicazione.</w:t>
      </w:r>
    </w:p>
    <w:p w14:paraId="41267072" w14:textId="119CA33E" w:rsidR="00D25A33" w:rsidRDefault="00875DC9">
      <w:pPr>
        <w:pStyle w:val="Titolo2"/>
        <w:numPr>
          <w:ilvl w:val="0"/>
          <w:numId w:val="10"/>
        </w:numPr>
        <w:tabs>
          <w:tab w:val="left" w:pos="833"/>
        </w:tabs>
        <w:spacing w:before="75"/>
        <w:ind w:hanging="361"/>
        <w:rPr>
          <w:b w:val="0"/>
          <w:bCs w:val="0"/>
        </w:rPr>
      </w:pPr>
      <w:r>
        <w:lastRenderedPageBreak/>
        <w:t>Individuazione degli strumenti</w:t>
      </w:r>
      <w:r>
        <w:rPr>
          <w:spacing w:val="-4"/>
        </w:rPr>
        <w:t xml:space="preserve"> </w:t>
      </w:r>
      <w:r>
        <w:t>utilizzabili</w:t>
      </w:r>
    </w:p>
    <w:p w14:paraId="7AB4A731" w14:textId="0F5EDA9F" w:rsidR="00D25A33" w:rsidRPr="002D32CB" w:rsidRDefault="00875DC9">
      <w:pPr>
        <w:pStyle w:val="Corpotesto"/>
        <w:spacing w:before="17" w:line="259" w:lineRule="auto"/>
        <w:ind w:right="128"/>
        <w:jc w:val="both"/>
        <w:rPr>
          <w:lang w:val="it-IT"/>
        </w:rPr>
      </w:pPr>
      <w:r w:rsidRPr="002D32CB">
        <w:rPr>
          <w:rFonts w:cs="Times New Roman"/>
          <w:lang w:val="it-IT"/>
        </w:rPr>
        <w:t xml:space="preserve">L’istituzione </w:t>
      </w:r>
      <w:r w:rsidRPr="002D32CB">
        <w:rPr>
          <w:lang w:val="it-IT"/>
        </w:rPr>
        <w:t xml:space="preserve">scolastica, per motivi comprovati di urgenza, può comunicare con il proprio personale ESCLUSIVAMENTE via </w:t>
      </w:r>
      <w:r w:rsidR="00C70D8B">
        <w:rPr>
          <w:lang w:val="it-IT"/>
        </w:rPr>
        <w:t>_____________</w:t>
      </w:r>
      <w:r w:rsidRPr="002D32CB">
        <w:rPr>
          <w:lang w:val="it-IT"/>
        </w:rPr>
        <w:t xml:space="preserve"> </w:t>
      </w:r>
      <w:r w:rsidR="00C70D8B">
        <w:rPr>
          <w:lang w:val="it-IT"/>
        </w:rPr>
        <w:t>(</w:t>
      </w:r>
      <w:r w:rsidRPr="002D32CB">
        <w:rPr>
          <w:lang w:val="it-IT"/>
        </w:rPr>
        <w:t>elencare precisamente gli</w:t>
      </w:r>
      <w:r w:rsidRPr="002D32CB">
        <w:rPr>
          <w:spacing w:val="-19"/>
          <w:lang w:val="it-IT"/>
        </w:rPr>
        <w:t xml:space="preserve"> </w:t>
      </w:r>
      <w:r w:rsidRPr="002D32CB">
        <w:rPr>
          <w:lang w:val="it-IT"/>
        </w:rPr>
        <w:t>strumenti).</w:t>
      </w:r>
    </w:p>
    <w:p w14:paraId="7F7F0493" w14:textId="77777777" w:rsidR="00D25A33" w:rsidRPr="002D32CB" w:rsidRDefault="00875DC9">
      <w:pPr>
        <w:pStyle w:val="Titolo2"/>
        <w:numPr>
          <w:ilvl w:val="0"/>
          <w:numId w:val="10"/>
        </w:numPr>
        <w:tabs>
          <w:tab w:val="left" w:pos="833"/>
        </w:tabs>
        <w:spacing w:before="6"/>
        <w:ind w:hanging="361"/>
        <w:rPr>
          <w:b w:val="0"/>
          <w:bCs w:val="0"/>
          <w:lang w:val="it-IT"/>
        </w:rPr>
      </w:pPr>
      <w:r w:rsidRPr="002D32CB">
        <w:rPr>
          <w:lang w:val="it-IT"/>
        </w:rPr>
        <w:t>Figure autorizzate ad utilizzare tali</w:t>
      </w:r>
      <w:r w:rsidRPr="002D32CB">
        <w:rPr>
          <w:spacing w:val="-11"/>
          <w:lang w:val="it-IT"/>
        </w:rPr>
        <w:t xml:space="preserve"> </w:t>
      </w:r>
      <w:r w:rsidRPr="002D32CB">
        <w:rPr>
          <w:lang w:val="it-IT"/>
        </w:rPr>
        <w:t>strumenti</w:t>
      </w:r>
    </w:p>
    <w:p w14:paraId="044B5571" w14:textId="36B4D520" w:rsidR="00D25A33" w:rsidRPr="0025051F" w:rsidRDefault="00875DC9" w:rsidP="0025051F">
      <w:pPr>
        <w:pStyle w:val="Corpotesto"/>
        <w:tabs>
          <w:tab w:val="left" w:pos="9292"/>
        </w:tabs>
        <w:spacing w:before="13" w:line="259" w:lineRule="auto"/>
        <w:ind w:right="112"/>
        <w:jc w:val="both"/>
        <w:rPr>
          <w:lang w:val="it-IT"/>
        </w:rPr>
      </w:pPr>
      <w:r w:rsidRPr="002D32CB">
        <w:rPr>
          <w:lang w:val="it-IT"/>
        </w:rPr>
        <w:t xml:space="preserve">Si concorda che ESCLUSIVAMENTE il/la (indicare  </w:t>
      </w:r>
      <w:r w:rsidRPr="002D32CB">
        <w:rPr>
          <w:spacing w:val="38"/>
          <w:lang w:val="it-IT"/>
        </w:rPr>
        <w:t xml:space="preserve"> </w:t>
      </w:r>
      <w:r w:rsidRPr="002D32CB">
        <w:rPr>
          <w:lang w:val="it-IT"/>
        </w:rPr>
        <w:t>la</w:t>
      </w:r>
      <w:r w:rsidRPr="002D32CB">
        <w:rPr>
          <w:spacing w:val="29"/>
          <w:lang w:val="it-IT"/>
        </w:rPr>
        <w:t xml:space="preserve"> </w:t>
      </w:r>
      <w:r w:rsidRPr="002D32CB">
        <w:rPr>
          <w:lang w:val="it-IT"/>
        </w:rPr>
        <w:t>persona</w:t>
      </w:r>
      <w:r w:rsidR="00C70D8B">
        <w:rPr>
          <w:lang w:val="it-IT"/>
        </w:rPr>
        <w:t xml:space="preserve"> o il ruolo</w:t>
      </w:r>
      <w:r w:rsidRPr="002D32CB">
        <w:rPr>
          <w:lang w:val="it-IT"/>
        </w:rPr>
        <w:t>)</w:t>
      </w:r>
      <w:r w:rsidRPr="002D32CB">
        <w:rPr>
          <w:u w:val="single" w:color="000000"/>
          <w:lang w:val="it-IT"/>
        </w:rPr>
        <w:t xml:space="preserve"> </w:t>
      </w:r>
      <w:r w:rsidRPr="002D32CB">
        <w:rPr>
          <w:u w:val="single" w:color="000000"/>
          <w:lang w:val="it-IT"/>
        </w:rPr>
        <w:tab/>
      </w:r>
      <w:r w:rsidR="00C70D8B">
        <w:rPr>
          <w:u w:val="single" w:color="000000"/>
          <w:lang w:val="it-IT"/>
        </w:rPr>
        <w:t xml:space="preserve"> </w:t>
      </w:r>
      <w:r w:rsidRPr="002D32CB">
        <w:rPr>
          <w:lang w:val="it-IT"/>
        </w:rPr>
        <w:t>per</w:t>
      </w:r>
      <w:r w:rsidRPr="002D32CB">
        <w:rPr>
          <w:spacing w:val="50"/>
          <w:lang w:val="it-IT"/>
        </w:rPr>
        <w:t xml:space="preserve"> </w:t>
      </w:r>
      <w:r w:rsidRPr="002D32CB">
        <w:rPr>
          <w:lang w:val="it-IT"/>
        </w:rPr>
        <w:t>i</w:t>
      </w:r>
      <w:r w:rsidRPr="002D32CB">
        <w:rPr>
          <w:w w:val="99"/>
          <w:lang w:val="it-IT"/>
        </w:rPr>
        <w:t xml:space="preserve"> </w:t>
      </w:r>
      <w:r w:rsidRPr="002D32CB">
        <w:rPr>
          <w:lang w:val="it-IT"/>
        </w:rPr>
        <w:t>docenti e il/la (indicare</w:t>
      </w:r>
      <w:r w:rsidRPr="002D32CB">
        <w:rPr>
          <w:spacing w:val="26"/>
          <w:lang w:val="it-IT"/>
        </w:rPr>
        <w:t xml:space="preserve"> </w:t>
      </w:r>
      <w:r w:rsidRPr="002D32CB">
        <w:rPr>
          <w:lang w:val="it-IT"/>
        </w:rPr>
        <w:t>la</w:t>
      </w:r>
      <w:r w:rsidRPr="002D32CB">
        <w:rPr>
          <w:spacing w:val="5"/>
          <w:lang w:val="it-IT"/>
        </w:rPr>
        <w:t xml:space="preserve"> </w:t>
      </w:r>
      <w:r w:rsidRPr="002D32CB">
        <w:rPr>
          <w:lang w:val="it-IT"/>
        </w:rPr>
        <w:t>persona</w:t>
      </w:r>
      <w:r w:rsidR="00C70D8B">
        <w:rPr>
          <w:lang w:val="it-IT"/>
        </w:rPr>
        <w:t xml:space="preserve"> o il ruolo</w:t>
      </w:r>
      <w:r w:rsidRPr="002D32CB">
        <w:rPr>
          <w:lang w:val="it-IT"/>
        </w:rPr>
        <w:t>)</w:t>
      </w:r>
      <w:r w:rsidRPr="002D32CB">
        <w:rPr>
          <w:u w:val="single" w:color="000000"/>
          <w:lang w:val="it-IT"/>
        </w:rPr>
        <w:t xml:space="preserve"> </w:t>
      </w:r>
      <w:r w:rsidRPr="002D32CB">
        <w:rPr>
          <w:u w:val="single" w:color="000000"/>
          <w:lang w:val="it-IT"/>
        </w:rPr>
        <w:tab/>
      </w:r>
      <w:r w:rsidR="00C70D8B">
        <w:rPr>
          <w:u w:val="single" w:color="000000"/>
          <w:lang w:val="it-IT"/>
        </w:rPr>
        <w:t xml:space="preserve"> </w:t>
      </w:r>
      <w:r w:rsidRPr="002D32CB">
        <w:rPr>
          <w:lang w:val="it-IT"/>
        </w:rPr>
        <w:t>per il personale</w:t>
      </w:r>
      <w:r w:rsidRPr="002D32CB">
        <w:rPr>
          <w:spacing w:val="18"/>
          <w:lang w:val="it-IT"/>
        </w:rPr>
        <w:t xml:space="preserve"> </w:t>
      </w:r>
      <w:r w:rsidRPr="002D32CB">
        <w:rPr>
          <w:lang w:val="it-IT"/>
        </w:rPr>
        <w:t>ATA</w:t>
      </w:r>
      <w:r w:rsidRPr="002D32CB">
        <w:rPr>
          <w:spacing w:val="5"/>
          <w:lang w:val="it-IT"/>
        </w:rPr>
        <w:t xml:space="preserve"> </w:t>
      </w:r>
      <w:r w:rsidRPr="002D32CB">
        <w:rPr>
          <w:lang w:val="it-IT"/>
        </w:rPr>
        <w:t>possono</w:t>
      </w:r>
      <w:r w:rsidRPr="002D32CB">
        <w:rPr>
          <w:w w:val="99"/>
          <w:lang w:val="it-IT"/>
        </w:rPr>
        <w:t xml:space="preserve"> </w:t>
      </w:r>
      <w:r w:rsidRPr="002D32CB">
        <w:rPr>
          <w:lang w:val="it-IT"/>
        </w:rPr>
        <w:t>utilizzare lo strumento</w:t>
      </w:r>
      <w:r w:rsidRPr="002D32CB">
        <w:rPr>
          <w:spacing w:val="-7"/>
          <w:lang w:val="it-IT"/>
        </w:rPr>
        <w:t xml:space="preserve"> </w:t>
      </w:r>
      <w:r w:rsidRPr="002D32CB">
        <w:rPr>
          <w:lang w:val="it-IT"/>
        </w:rPr>
        <w:t>di</w:t>
      </w:r>
      <w:r w:rsidRPr="002D32CB">
        <w:rPr>
          <w:spacing w:val="-2"/>
          <w:lang w:val="it-IT"/>
        </w:rPr>
        <w:t xml:space="preserve"> </w:t>
      </w:r>
      <w:r w:rsidRPr="002D32CB">
        <w:rPr>
          <w:lang w:val="it-IT"/>
        </w:rPr>
        <w:t>comunicazione</w:t>
      </w:r>
      <w:r w:rsidR="00753891">
        <w:rPr>
          <w:lang w:val="it-IT"/>
        </w:rPr>
        <w:t xml:space="preserve"> </w:t>
      </w:r>
      <w:r w:rsidR="009C2B90">
        <w:rPr>
          <w:lang w:val="it-IT"/>
        </w:rPr>
        <w:t xml:space="preserve">________ </w:t>
      </w:r>
      <w:r w:rsidR="00753891">
        <w:rPr>
          <w:lang w:val="it-IT"/>
        </w:rPr>
        <w:t xml:space="preserve"> </w:t>
      </w:r>
      <w:r w:rsidRPr="002D32CB">
        <w:rPr>
          <w:lang w:val="it-IT"/>
        </w:rPr>
        <w:t>per</w:t>
      </w:r>
      <w:r w:rsidR="0025051F">
        <w:rPr>
          <w:lang w:val="it-IT"/>
        </w:rPr>
        <w:t xml:space="preserve"> </w:t>
      </w:r>
      <w:r w:rsidRPr="0025051F">
        <w:rPr>
          <w:lang w:val="it-IT"/>
        </w:rPr>
        <w:t>inviare comunicazioni al</w:t>
      </w:r>
      <w:r w:rsidRPr="0025051F">
        <w:rPr>
          <w:spacing w:val="-11"/>
          <w:lang w:val="it-IT"/>
        </w:rPr>
        <w:t xml:space="preserve"> </w:t>
      </w:r>
      <w:r w:rsidRPr="0025051F">
        <w:rPr>
          <w:lang w:val="it-IT"/>
        </w:rPr>
        <w:t>personale.</w:t>
      </w:r>
    </w:p>
    <w:p w14:paraId="591986BF" w14:textId="77777777" w:rsidR="00D25A33" w:rsidRPr="002D32CB" w:rsidRDefault="00875DC9">
      <w:pPr>
        <w:pStyle w:val="Titolo2"/>
        <w:numPr>
          <w:ilvl w:val="0"/>
          <w:numId w:val="10"/>
        </w:numPr>
        <w:tabs>
          <w:tab w:val="left" w:pos="833"/>
        </w:tabs>
        <w:spacing w:before="29"/>
        <w:ind w:hanging="361"/>
        <w:rPr>
          <w:b w:val="0"/>
          <w:bCs w:val="0"/>
          <w:lang w:val="it-IT"/>
        </w:rPr>
      </w:pPr>
      <w:r w:rsidRPr="002D32CB">
        <w:rPr>
          <w:lang w:val="it-IT"/>
        </w:rPr>
        <w:t>Orari cui far ricorso a tali strumenti per contattare il</w:t>
      </w:r>
      <w:r w:rsidRPr="002D32CB">
        <w:rPr>
          <w:spacing w:val="-17"/>
          <w:lang w:val="it-IT"/>
        </w:rPr>
        <w:t xml:space="preserve"> </w:t>
      </w:r>
      <w:r w:rsidRPr="002D32CB">
        <w:rPr>
          <w:lang w:val="it-IT"/>
        </w:rPr>
        <w:t>personale</w:t>
      </w:r>
    </w:p>
    <w:p w14:paraId="15DF84EA" w14:textId="4333144D" w:rsidR="00695905" w:rsidRDefault="00875DC9" w:rsidP="00695905">
      <w:pPr>
        <w:pStyle w:val="Corpotesto"/>
        <w:spacing w:before="13" w:line="259" w:lineRule="auto"/>
        <w:ind w:right="130"/>
        <w:jc w:val="both"/>
        <w:rPr>
          <w:lang w:val="it-IT"/>
        </w:rPr>
      </w:pPr>
      <w:r w:rsidRPr="002D32CB">
        <w:rPr>
          <w:lang w:val="it-IT"/>
        </w:rPr>
        <w:t xml:space="preserve">Le figure indicate al punto 3 possono utilizzare gli strumenti informatici individuati nelle </w:t>
      </w:r>
      <w:r w:rsidRPr="002D32CB">
        <w:rPr>
          <w:rFonts w:cs="Times New Roman"/>
          <w:lang w:val="it-IT"/>
        </w:rPr>
        <w:t>seguenti fasce orarie (</w:t>
      </w:r>
      <w:r w:rsidR="00C70D8B">
        <w:rPr>
          <w:rFonts w:cs="Times New Roman"/>
          <w:lang w:val="it-IT"/>
        </w:rPr>
        <w:t>e</w:t>
      </w:r>
      <w:r w:rsidRPr="002D32CB">
        <w:rPr>
          <w:rFonts w:cs="Times New Roman"/>
          <w:lang w:val="it-IT"/>
        </w:rPr>
        <w:t xml:space="preserve">sempio: tra l’orario di apertura </w:t>
      </w:r>
      <w:r w:rsidRPr="002D32CB">
        <w:rPr>
          <w:lang w:val="it-IT"/>
        </w:rPr>
        <w:t>- chiusura della scuola, orario delle attività</w:t>
      </w:r>
      <w:r w:rsidRPr="002D32CB">
        <w:rPr>
          <w:spacing w:val="-4"/>
          <w:lang w:val="it-IT"/>
        </w:rPr>
        <w:t xml:space="preserve"> </w:t>
      </w:r>
      <w:r w:rsidRPr="002D32CB">
        <w:rPr>
          <w:lang w:val="it-IT"/>
        </w:rPr>
        <w:t>didattiche,</w:t>
      </w:r>
      <w:r w:rsidRPr="002D32CB">
        <w:rPr>
          <w:spacing w:val="-3"/>
          <w:lang w:val="it-IT"/>
        </w:rPr>
        <w:t xml:space="preserve"> </w:t>
      </w:r>
      <w:r w:rsidRPr="002D32CB">
        <w:rPr>
          <w:lang w:val="it-IT"/>
        </w:rPr>
        <w:t>ecc.)</w:t>
      </w:r>
      <w:r w:rsidRPr="002D32CB">
        <w:rPr>
          <w:spacing w:val="-3"/>
          <w:lang w:val="it-IT"/>
        </w:rPr>
        <w:t xml:space="preserve"> </w:t>
      </w:r>
      <w:r w:rsidRPr="002D32CB">
        <w:rPr>
          <w:lang w:val="it-IT"/>
        </w:rPr>
        <w:t>escludendo</w:t>
      </w:r>
      <w:r w:rsidRPr="002D32CB">
        <w:rPr>
          <w:spacing w:val="-4"/>
          <w:lang w:val="it-IT"/>
        </w:rPr>
        <w:t xml:space="preserve"> </w:t>
      </w:r>
      <w:r w:rsidRPr="002D32CB">
        <w:rPr>
          <w:lang w:val="it-IT"/>
        </w:rPr>
        <w:t>la</w:t>
      </w:r>
      <w:r w:rsidRPr="002D32CB">
        <w:rPr>
          <w:spacing w:val="-6"/>
          <w:lang w:val="it-IT"/>
        </w:rPr>
        <w:t xml:space="preserve"> </w:t>
      </w:r>
      <w:r w:rsidRPr="002D32CB">
        <w:rPr>
          <w:lang w:val="it-IT"/>
        </w:rPr>
        <w:t>possibilità</w:t>
      </w:r>
      <w:r w:rsidRPr="002D32CB">
        <w:rPr>
          <w:spacing w:val="-4"/>
          <w:lang w:val="it-IT"/>
        </w:rPr>
        <w:t xml:space="preserve"> </w:t>
      </w:r>
      <w:r w:rsidRPr="002D32CB">
        <w:rPr>
          <w:lang w:val="it-IT"/>
        </w:rPr>
        <w:t>di</w:t>
      </w:r>
      <w:r w:rsidRPr="002D32CB">
        <w:rPr>
          <w:spacing w:val="-3"/>
          <w:lang w:val="it-IT"/>
        </w:rPr>
        <w:t xml:space="preserve"> </w:t>
      </w:r>
      <w:r w:rsidRPr="002D32CB">
        <w:rPr>
          <w:lang w:val="it-IT"/>
        </w:rPr>
        <w:t>ricorso</w:t>
      </w:r>
      <w:r w:rsidRPr="002D32CB">
        <w:rPr>
          <w:spacing w:val="-4"/>
          <w:lang w:val="it-IT"/>
        </w:rPr>
        <w:t xml:space="preserve"> </w:t>
      </w:r>
      <w:r w:rsidRPr="002D32CB">
        <w:rPr>
          <w:lang w:val="it-IT"/>
        </w:rPr>
        <w:t>a</w:t>
      </w:r>
      <w:r w:rsidRPr="002D32CB">
        <w:rPr>
          <w:spacing w:val="-4"/>
          <w:lang w:val="it-IT"/>
        </w:rPr>
        <w:t xml:space="preserve"> </w:t>
      </w:r>
      <w:r w:rsidRPr="002D32CB">
        <w:rPr>
          <w:lang w:val="it-IT"/>
        </w:rPr>
        <w:t>tali</w:t>
      </w:r>
      <w:r w:rsidRPr="002D32CB">
        <w:rPr>
          <w:spacing w:val="-3"/>
          <w:lang w:val="it-IT"/>
        </w:rPr>
        <w:t xml:space="preserve"> </w:t>
      </w:r>
      <w:r w:rsidRPr="002D32CB">
        <w:rPr>
          <w:lang w:val="it-IT"/>
        </w:rPr>
        <w:t>strumenti</w:t>
      </w:r>
      <w:r w:rsidRPr="002D32CB">
        <w:rPr>
          <w:spacing w:val="-4"/>
          <w:lang w:val="it-IT"/>
        </w:rPr>
        <w:t xml:space="preserve"> </w:t>
      </w:r>
      <w:r w:rsidRPr="002D32CB">
        <w:rPr>
          <w:lang w:val="it-IT"/>
        </w:rPr>
        <w:t>nei</w:t>
      </w:r>
      <w:r w:rsidRPr="002D32CB">
        <w:rPr>
          <w:spacing w:val="-3"/>
          <w:lang w:val="it-IT"/>
        </w:rPr>
        <w:t xml:space="preserve"> </w:t>
      </w:r>
      <w:r w:rsidRPr="002D32CB">
        <w:rPr>
          <w:lang w:val="it-IT"/>
        </w:rPr>
        <w:t>giorni</w:t>
      </w:r>
      <w:r w:rsidRPr="002D32CB">
        <w:rPr>
          <w:spacing w:val="-3"/>
          <w:lang w:val="it-IT"/>
        </w:rPr>
        <w:t xml:space="preserve"> </w:t>
      </w:r>
      <w:r w:rsidRPr="002D32CB">
        <w:rPr>
          <w:lang w:val="it-IT"/>
        </w:rPr>
        <w:t>festivi</w:t>
      </w:r>
      <w:r w:rsidRPr="002D32CB">
        <w:rPr>
          <w:spacing w:val="-4"/>
          <w:lang w:val="it-IT"/>
        </w:rPr>
        <w:t xml:space="preserve"> </w:t>
      </w:r>
      <w:r w:rsidRPr="002D32CB">
        <w:rPr>
          <w:lang w:val="it-IT"/>
        </w:rPr>
        <w:t>e nelle ore</w:t>
      </w:r>
      <w:r w:rsidRPr="002D32CB">
        <w:rPr>
          <w:spacing w:val="-1"/>
          <w:lang w:val="it-IT"/>
        </w:rPr>
        <w:t xml:space="preserve"> </w:t>
      </w:r>
      <w:r w:rsidRPr="002D32CB">
        <w:rPr>
          <w:lang w:val="it-IT"/>
        </w:rPr>
        <w:t>notturne</w:t>
      </w:r>
      <w:r w:rsidR="00695905">
        <w:rPr>
          <w:lang w:val="it-IT"/>
        </w:rPr>
        <w:t>.</w:t>
      </w:r>
    </w:p>
    <w:p w14:paraId="6B84462B" w14:textId="12C1AD8A" w:rsidR="00D25A33" w:rsidRPr="00695905" w:rsidRDefault="00875DC9" w:rsidP="00695905">
      <w:pPr>
        <w:pStyle w:val="Corpotesto"/>
        <w:numPr>
          <w:ilvl w:val="0"/>
          <w:numId w:val="10"/>
        </w:numPr>
        <w:spacing w:before="13" w:line="259" w:lineRule="auto"/>
        <w:ind w:right="130"/>
        <w:jc w:val="both"/>
        <w:rPr>
          <w:b/>
          <w:bCs/>
          <w:lang w:val="it-IT"/>
        </w:rPr>
      </w:pPr>
      <w:r w:rsidRPr="00695905">
        <w:rPr>
          <w:b/>
          <w:bCs/>
          <w:lang w:val="it-IT"/>
        </w:rPr>
        <w:t>Eventuale limitazione ai vari strumenti in base alla</w:t>
      </w:r>
      <w:r w:rsidRPr="00695905">
        <w:rPr>
          <w:b/>
          <w:bCs/>
          <w:spacing w:val="-9"/>
          <w:lang w:val="it-IT"/>
        </w:rPr>
        <w:t xml:space="preserve"> </w:t>
      </w:r>
      <w:r w:rsidRPr="00695905">
        <w:rPr>
          <w:b/>
          <w:bCs/>
          <w:lang w:val="it-IT"/>
        </w:rPr>
        <w:t>disponibilità</w:t>
      </w:r>
      <w:r w:rsidR="00695905" w:rsidRPr="00695905">
        <w:rPr>
          <w:b/>
          <w:bCs/>
          <w:lang w:val="it-IT"/>
        </w:rPr>
        <w:t xml:space="preserve"> </w:t>
      </w:r>
    </w:p>
    <w:p w14:paraId="4C84BDF5" w14:textId="77777777" w:rsidR="00D25A33" w:rsidRPr="002D32CB" w:rsidRDefault="00875DC9">
      <w:pPr>
        <w:pStyle w:val="Corpotesto"/>
        <w:spacing w:before="14"/>
        <w:ind w:right="109"/>
        <w:jc w:val="both"/>
        <w:rPr>
          <w:lang w:val="it-IT"/>
        </w:rPr>
      </w:pPr>
      <w:r w:rsidRPr="002D32CB">
        <w:rPr>
          <w:rFonts w:cs="Times New Roman"/>
          <w:lang w:val="it-IT"/>
        </w:rPr>
        <w:t xml:space="preserve">Il lavoratore deve aver espressamente autorizzato l’amministrazione a tali forme di </w:t>
      </w:r>
      <w:r w:rsidRPr="002D32CB">
        <w:rPr>
          <w:lang w:val="it-IT"/>
        </w:rPr>
        <w:t>comunicazione.</w:t>
      </w:r>
    </w:p>
    <w:p w14:paraId="1B782DDB" w14:textId="7E0C4AEB" w:rsidR="00D25A33" w:rsidRPr="00F71958" w:rsidRDefault="00C70D8B">
      <w:pPr>
        <w:pStyle w:val="Titolo2"/>
        <w:numPr>
          <w:ilvl w:val="0"/>
          <w:numId w:val="10"/>
        </w:numPr>
        <w:tabs>
          <w:tab w:val="left" w:pos="833"/>
        </w:tabs>
        <w:spacing w:before="13"/>
        <w:ind w:hanging="360"/>
        <w:rPr>
          <w:b w:val="0"/>
          <w:bCs w:val="0"/>
          <w:lang w:val="it-IT"/>
        </w:rPr>
      </w:pPr>
      <w:r w:rsidRPr="00F71958">
        <w:rPr>
          <w:lang w:val="it-IT"/>
        </w:rPr>
        <w:t>Nel caso di a</w:t>
      </w:r>
      <w:r w:rsidR="00875DC9" w:rsidRPr="00F71958">
        <w:rPr>
          <w:lang w:val="it-IT"/>
        </w:rPr>
        <w:t>ttivazione della</w:t>
      </w:r>
      <w:r w:rsidR="00875DC9" w:rsidRPr="00F71958">
        <w:rPr>
          <w:spacing w:val="-1"/>
          <w:lang w:val="it-IT"/>
        </w:rPr>
        <w:t xml:space="preserve"> </w:t>
      </w:r>
      <w:r w:rsidR="00875DC9" w:rsidRPr="00F71958">
        <w:rPr>
          <w:lang w:val="it-IT"/>
        </w:rPr>
        <w:t>DDI</w:t>
      </w:r>
    </w:p>
    <w:p w14:paraId="6C83F9D5" w14:textId="3CAFD820" w:rsidR="00D25A33" w:rsidRPr="00C70D8B" w:rsidRDefault="00875DC9">
      <w:pPr>
        <w:pStyle w:val="Corpotesto"/>
        <w:spacing w:before="14"/>
        <w:ind w:right="246"/>
        <w:rPr>
          <w:rFonts w:cs="Times New Roman"/>
          <w:lang w:val="it-IT"/>
        </w:rPr>
      </w:pPr>
      <w:r w:rsidRPr="00C70D8B">
        <w:rPr>
          <w:lang w:val="it-IT"/>
        </w:rPr>
        <w:t>Nel caso in cui le autorità competenti,</w:t>
      </w:r>
      <w:r w:rsidR="00695905">
        <w:rPr>
          <w:lang w:val="it-IT"/>
        </w:rPr>
        <w:t xml:space="preserve"> per motivi sanitari</w:t>
      </w:r>
      <w:r w:rsidRPr="00C70D8B">
        <w:rPr>
          <w:lang w:val="it-IT"/>
        </w:rPr>
        <w:t xml:space="preserve"> dispongano </w:t>
      </w:r>
      <w:r w:rsidRPr="00C70D8B">
        <w:rPr>
          <w:rFonts w:cs="Times New Roman"/>
          <w:lang w:val="it-IT"/>
        </w:rPr>
        <w:t>l’attivazione della D</w:t>
      </w:r>
      <w:r w:rsidR="00C70D8B" w:rsidRPr="00C70D8B">
        <w:rPr>
          <w:rFonts w:cs="Times New Roman"/>
          <w:lang w:val="it-IT"/>
        </w:rPr>
        <w:t>.</w:t>
      </w:r>
      <w:r w:rsidRPr="00C70D8B">
        <w:rPr>
          <w:rFonts w:cs="Times New Roman"/>
          <w:lang w:val="it-IT"/>
        </w:rPr>
        <w:t>D</w:t>
      </w:r>
      <w:r w:rsidR="00C70D8B" w:rsidRPr="00C70D8B">
        <w:rPr>
          <w:rFonts w:cs="Times New Roman"/>
          <w:lang w:val="it-IT"/>
        </w:rPr>
        <w:t>.</w:t>
      </w:r>
      <w:r w:rsidRPr="00C70D8B">
        <w:rPr>
          <w:rFonts w:cs="Times New Roman"/>
          <w:lang w:val="it-IT"/>
        </w:rPr>
        <w:t>I</w:t>
      </w:r>
      <w:r w:rsidR="00C70D8B" w:rsidRPr="00C70D8B">
        <w:rPr>
          <w:rFonts w:cs="Times New Roman"/>
          <w:lang w:val="it-IT"/>
        </w:rPr>
        <w:t>.</w:t>
      </w:r>
      <w:r w:rsidRPr="00C70D8B">
        <w:rPr>
          <w:rFonts w:cs="Times New Roman"/>
          <w:lang w:val="it-IT"/>
        </w:rPr>
        <w:t>, vengono concordate le seguenti</w:t>
      </w:r>
      <w:r w:rsidRPr="00C70D8B">
        <w:rPr>
          <w:rFonts w:cs="Times New Roman"/>
          <w:spacing w:val="-9"/>
          <w:lang w:val="it-IT"/>
        </w:rPr>
        <w:t xml:space="preserve"> </w:t>
      </w:r>
      <w:r w:rsidRPr="00C70D8B">
        <w:rPr>
          <w:rFonts w:cs="Times New Roman"/>
          <w:lang w:val="it-IT"/>
        </w:rPr>
        <w:t>misure:</w:t>
      </w:r>
    </w:p>
    <w:p w14:paraId="1E1440F7" w14:textId="1D03BE9D" w:rsidR="00D25A33" w:rsidRPr="00C70D8B" w:rsidRDefault="00C70D8B">
      <w:pPr>
        <w:pStyle w:val="Paragrafoelenco"/>
        <w:numPr>
          <w:ilvl w:val="1"/>
          <w:numId w:val="10"/>
        </w:numPr>
        <w:tabs>
          <w:tab w:val="left" w:pos="1441"/>
        </w:tabs>
        <w:spacing w:before="14"/>
        <w:ind w:right="250" w:firstLine="444"/>
        <w:jc w:val="both"/>
        <w:rPr>
          <w:rFonts w:ascii="Times New Roman" w:eastAsia="Times New Roman" w:hAnsi="Times New Roman" w:cs="Times New Roman"/>
          <w:sz w:val="24"/>
          <w:szCs w:val="24"/>
          <w:lang w:val="it-IT"/>
        </w:rPr>
      </w:pPr>
      <w:r w:rsidRPr="00C70D8B">
        <w:rPr>
          <w:rFonts w:ascii="Times New Roman" w:eastAsia="Times New Roman" w:hAnsi="Times New Roman" w:cs="Times New Roman"/>
          <w:sz w:val="24"/>
          <w:szCs w:val="24"/>
          <w:lang w:val="it-IT"/>
        </w:rPr>
        <w:t>l</w:t>
      </w:r>
      <w:r w:rsidR="00875DC9" w:rsidRPr="00C70D8B">
        <w:rPr>
          <w:rFonts w:ascii="Times New Roman" w:eastAsia="Times New Roman" w:hAnsi="Times New Roman" w:cs="Times New Roman"/>
          <w:sz w:val="24"/>
          <w:szCs w:val="24"/>
          <w:lang w:val="it-IT"/>
        </w:rPr>
        <w:t>e comunicazioni di servizio rivolte ai docenti avverranno esclusivamente tramite registro elettronico (o</w:t>
      </w:r>
      <w:r w:rsidRPr="00C70D8B">
        <w:rPr>
          <w:rFonts w:ascii="Times New Roman" w:eastAsia="Times New Roman" w:hAnsi="Times New Roman" w:cs="Times New Roman"/>
          <w:sz w:val="24"/>
          <w:szCs w:val="24"/>
          <w:lang w:val="it-IT"/>
        </w:rPr>
        <w:t>,</w:t>
      </w:r>
      <w:r w:rsidR="00875DC9" w:rsidRPr="00C70D8B">
        <w:rPr>
          <w:rFonts w:ascii="Times New Roman" w:eastAsia="Times New Roman" w:hAnsi="Times New Roman" w:cs="Times New Roman"/>
          <w:sz w:val="24"/>
          <w:szCs w:val="24"/>
          <w:lang w:val="it-IT"/>
        </w:rPr>
        <w:t xml:space="preserve"> indicare ulteriori modalità: esempio e-mail, </w:t>
      </w:r>
      <w:proofErr w:type="spellStart"/>
      <w:r w:rsidR="00875DC9" w:rsidRPr="00C70D8B">
        <w:rPr>
          <w:rFonts w:ascii="Times New Roman" w:eastAsia="Times New Roman" w:hAnsi="Times New Roman" w:cs="Times New Roman"/>
          <w:sz w:val="24"/>
          <w:szCs w:val="24"/>
          <w:lang w:val="it-IT"/>
        </w:rPr>
        <w:t>whatsapp</w:t>
      </w:r>
      <w:proofErr w:type="spellEnd"/>
      <w:r w:rsidR="00875DC9" w:rsidRPr="00C70D8B">
        <w:rPr>
          <w:rFonts w:ascii="Times New Roman" w:eastAsia="Times New Roman" w:hAnsi="Times New Roman" w:cs="Times New Roman"/>
          <w:sz w:val="24"/>
          <w:szCs w:val="24"/>
          <w:lang w:val="it-IT"/>
        </w:rPr>
        <w:t xml:space="preserve">, </w:t>
      </w:r>
      <w:proofErr w:type="spellStart"/>
      <w:r w:rsidR="00875DC9" w:rsidRPr="00C70D8B">
        <w:rPr>
          <w:rFonts w:ascii="Times New Roman" w:eastAsia="Times New Roman" w:hAnsi="Times New Roman" w:cs="Times New Roman"/>
          <w:sz w:val="24"/>
          <w:szCs w:val="24"/>
          <w:lang w:val="it-IT"/>
        </w:rPr>
        <w:t>ecc</w:t>
      </w:r>
      <w:proofErr w:type="spellEnd"/>
      <w:r w:rsidR="00875DC9" w:rsidRPr="00C70D8B">
        <w:rPr>
          <w:rFonts w:ascii="Times New Roman" w:eastAsia="Times New Roman" w:hAnsi="Times New Roman" w:cs="Times New Roman"/>
          <w:sz w:val="24"/>
          <w:szCs w:val="24"/>
          <w:lang w:val="it-IT"/>
        </w:rPr>
        <w:t>), con un preavviso di almeno …</w:t>
      </w:r>
      <w:r w:rsidR="00875DC9" w:rsidRPr="00C70D8B">
        <w:rPr>
          <w:rFonts w:ascii="Times New Roman" w:eastAsia="Times New Roman" w:hAnsi="Times New Roman" w:cs="Times New Roman"/>
          <w:spacing w:val="-5"/>
          <w:sz w:val="24"/>
          <w:szCs w:val="24"/>
          <w:lang w:val="it-IT"/>
        </w:rPr>
        <w:t xml:space="preserve"> </w:t>
      </w:r>
      <w:r w:rsidR="00875DC9" w:rsidRPr="00C70D8B">
        <w:rPr>
          <w:rFonts w:ascii="Times New Roman" w:eastAsia="Times New Roman" w:hAnsi="Times New Roman" w:cs="Times New Roman"/>
          <w:sz w:val="24"/>
          <w:szCs w:val="24"/>
          <w:lang w:val="it-IT"/>
        </w:rPr>
        <w:t>giorni;</w:t>
      </w:r>
    </w:p>
    <w:p w14:paraId="0A0CFC74" w14:textId="26E4BEB3" w:rsidR="00D25A33" w:rsidRPr="00C70D8B" w:rsidRDefault="00C70D8B">
      <w:pPr>
        <w:pStyle w:val="Paragrafoelenco"/>
        <w:numPr>
          <w:ilvl w:val="1"/>
          <w:numId w:val="10"/>
        </w:numPr>
        <w:tabs>
          <w:tab w:val="left" w:pos="1441"/>
        </w:tabs>
        <w:spacing w:before="13"/>
        <w:ind w:right="249" w:firstLine="444"/>
        <w:jc w:val="both"/>
        <w:rPr>
          <w:rFonts w:ascii="Times New Roman" w:eastAsia="Times New Roman" w:hAnsi="Times New Roman" w:cs="Times New Roman"/>
          <w:sz w:val="24"/>
          <w:szCs w:val="24"/>
          <w:lang w:val="it-IT"/>
        </w:rPr>
      </w:pPr>
      <w:r w:rsidRPr="00C70D8B">
        <w:rPr>
          <w:rFonts w:ascii="Times New Roman" w:eastAsia="Times New Roman" w:hAnsi="Times New Roman" w:cs="Times New Roman"/>
          <w:sz w:val="24"/>
          <w:szCs w:val="24"/>
          <w:lang w:val="it-IT"/>
        </w:rPr>
        <w:t>n</w:t>
      </w:r>
      <w:r w:rsidR="00875DC9" w:rsidRPr="00C70D8B">
        <w:rPr>
          <w:rFonts w:ascii="Times New Roman" w:eastAsia="Times New Roman" w:hAnsi="Times New Roman" w:cs="Times New Roman"/>
          <w:sz w:val="24"/>
          <w:szCs w:val="24"/>
          <w:lang w:val="it-IT"/>
        </w:rPr>
        <w:t>el caso in cui il personale debba essere contattato per motivi d’urgenza, la comunicazione non potrà avvenire comunque prima delle ore ….. e non dopo le ore …..; nulla può essere imputato al personale nel caso in cui la comunicazione non avvenga in tale finestra di</w:t>
      </w:r>
      <w:r w:rsidR="00875DC9" w:rsidRPr="00C70D8B">
        <w:rPr>
          <w:rFonts w:ascii="Times New Roman" w:eastAsia="Times New Roman" w:hAnsi="Times New Roman" w:cs="Times New Roman"/>
          <w:spacing w:val="-5"/>
          <w:sz w:val="24"/>
          <w:szCs w:val="24"/>
          <w:lang w:val="it-IT"/>
        </w:rPr>
        <w:t xml:space="preserve"> </w:t>
      </w:r>
      <w:r w:rsidR="00875DC9" w:rsidRPr="00C70D8B">
        <w:rPr>
          <w:rFonts w:ascii="Times New Roman" w:eastAsia="Times New Roman" w:hAnsi="Times New Roman" w:cs="Times New Roman"/>
          <w:sz w:val="24"/>
          <w:szCs w:val="24"/>
          <w:lang w:val="it-IT"/>
        </w:rPr>
        <w:t>orario;</w:t>
      </w:r>
    </w:p>
    <w:p w14:paraId="2F3DB4E0" w14:textId="3074AF59" w:rsidR="00D25A33" w:rsidRPr="00C70D8B" w:rsidRDefault="00875DC9">
      <w:pPr>
        <w:pStyle w:val="Paragrafoelenco"/>
        <w:numPr>
          <w:ilvl w:val="1"/>
          <w:numId w:val="10"/>
        </w:numPr>
        <w:tabs>
          <w:tab w:val="left" w:pos="1441"/>
        </w:tabs>
        <w:spacing w:before="14"/>
        <w:ind w:right="250" w:firstLine="444"/>
        <w:jc w:val="both"/>
        <w:rPr>
          <w:rFonts w:ascii="Times New Roman" w:eastAsia="Times New Roman" w:hAnsi="Times New Roman" w:cs="Times New Roman"/>
          <w:sz w:val="24"/>
          <w:szCs w:val="24"/>
          <w:lang w:val="it-IT"/>
        </w:rPr>
      </w:pPr>
      <w:r w:rsidRPr="00C70D8B">
        <w:rPr>
          <w:rFonts w:ascii="Times New Roman" w:hAnsi="Times New Roman"/>
          <w:sz w:val="24"/>
          <w:lang w:val="it-IT"/>
        </w:rPr>
        <w:t xml:space="preserve">Le riunioni degli </w:t>
      </w:r>
      <w:r w:rsidR="00753891" w:rsidRPr="00C70D8B">
        <w:rPr>
          <w:rFonts w:ascii="Times New Roman" w:hAnsi="Times New Roman"/>
          <w:sz w:val="24"/>
          <w:lang w:val="it-IT"/>
        </w:rPr>
        <w:t>O</w:t>
      </w:r>
      <w:r w:rsidRPr="00C70D8B">
        <w:rPr>
          <w:rFonts w:ascii="Times New Roman" w:hAnsi="Times New Roman"/>
          <w:sz w:val="24"/>
          <w:lang w:val="it-IT"/>
        </w:rPr>
        <w:t xml:space="preserve">rgani </w:t>
      </w:r>
      <w:r w:rsidR="00753891" w:rsidRPr="00C70D8B">
        <w:rPr>
          <w:rFonts w:ascii="Times New Roman" w:hAnsi="Times New Roman"/>
          <w:sz w:val="24"/>
          <w:lang w:val="it-IT"/>
        </w:rPr>
        <w:t>C</w:t>
      </w:r>
      <w:r w:rsidRPr="00C70D8B">
        <w:rPr>
          <w:rFonts w:ascii="Times New Roman" w:hAnsi="Times New Roman"/>
          <w:sz w:val="24"/>
          <w:lang w:val="it-IT"/>
        </w:rPr>
        <w:t xml:space="preserve">ollegiali, secondo il piano delle attività già deliberato, potranno essere convocate non oltre le ore </w:t>
      </w:r>
      <w:r w:rsidR="00DF3D8E" w:rsidRPr="00C70D8B">
        <w:rPr>
          <w:rFonts w:ascii="Times New Roman" w:hAnsi="Times New Roman"/>
          <w:sz w:val="24"/>
          <w:lang w:val="it-IT"/>
        </w:rPr>
        <w:t>……</w:t>
      </w:r>
      <w:r w:rsidRPr="00C70D8B">
        <w:rPr>
          <w:rFonts w:ascii="Times New Roman" w:hAnsi="Times New Roman"/>
          <w:sz w:val="24"/>
          <w:lang w:val="it-IT"/>
        </w:rPr>
        <w:t>dei giorni dal lunedì al venerdì, salvo casi di comprovata</w:t>
      </w:r>
      <w:r w:rsidRPr="00C70D8B">
        <w:rPr>
          <w:rFonts w:ascii="Times New Roman" w:hAnsi="Times New Roman"/>
          <w:spacing w:val="-2"/>
          <w:sz w:val="24"/>
          <w:lang w:val="it-IT"/>
        </w:rPr>
        <w:t xml:space="preserve"> </w:t>
      </w:r>
      <w:r w:rsidRPr="00C70D8B">
        <w:rPr>
          <w:rFonts w:ascii="Times New Roman" w:hAnsi="Times New Roman"/>
          <w:sz w:val="24"/>
          <w:lang w:val="it-IT"/>
        </w:rPr>
        <w:t>urgenza;</w:t>
      </w:r>
    </w:p>
    <w:p w14:paraId="6D50BAD5" w14:textId="77777777" w:rsidR="00D25A33" w:rsidRPr="002D32CB" w:rsidRDefault="00875DC9">
      <w:pPr>
        <w:pStyle w:val="Paragrafoelenco"/>
        <w:numPr>
          <w:ilvl w:val="1"/>
          <w:numId w:val="10"/>
        </w:numPr>
        <w:tabs>
          <w:tab w:val="left" w:pos="1441"/>
        </w:tabs>
        <w:spacing w:before="13"/>
        <w:ind w:right="252" w:firstLine="444"/>
        <w:jc w:val="both"/>
        <w:rPr>
          <w:rFonts w:ascii="Times New Roman" w:eastAsia="Times New Roman" w:hAnsi="Times New Roman" w:cs="Times New Roman"/>
          <w:sz w:val="24"/>
          <w:szCs w:val="24"/>
          <w:lang w:val="it-IT"/>
        </w:rPr>
      </w:pPr>
      <w:r w:rsidRPr="00C70D8B">
        <w:rPr>
          <w:rFonts w:ascii="Times New Roman" w:eastAsia="Times New Roman" w:hAnsi="Times New Roman" w:cs="Times New Roman"/>
          <w:sz w:val="24"/>
          <w:szCs w:val="24"/>
          <w:lang w:val="it-IT"/>
        </w:rPr>
        <w:t>Il personale ATA impiegato in modalità agile rispetta il proprio orario di servizio, come previsto dall’annuale piano delle attività del personale</w:t>
      </w:r>
      <w:r w:rsidRPr="00C70D8B">
        <w:rPr>
          <w:rFonts w:ascii="Times New Roman" w:eastAsia="Times New Roman" w:hAnsi="Times New Roman" w:cs="Times New Roman"/>
          <w:spacing w:val="-6"/>
          <w:sz w:val="24"/>
          <w:szCs w:val="24"/>
          <w:lang w:val="it-IT"/>
        </w:rPr>
        <w:t xml:space="preserve"> </w:t>
      </w:r>
      <w:r w:rsidRPr="00C70D8B">
        <w:rPr>
          <w:rFonts w:ascii="Times New Roman" w:eastAsia="Times New Roman" w:hAnsi="Times New Roman" w:cs="Times New Roman"/>
          <w:sz w:val="24"/>
          <w:szCs w:val="24"/>
          <w:lang w:val="it-IT"/>
        </w:rPr>
        <w:t>ATA</w:t>
      </w:r>
      <w:r w:rsidRPr="002D32CB">
        <w:rPr>
          <w:rFonts w:ascii="Times New Roman" w:eastAsia="Times New Roman" w:hAnsi="Times New Roman" w:cs="Times New Roman"/>
          <w:color w:val="FF0000"/>
          <w:sz w:val="24"/>
          <w:szCs w:val="24"/>
          <w:lang w:val="it-IT"/>
        </w:rPr>
        <w:t>.</w:t>
      </w:r>
    </w:p>
    <w:p w14:paraId="6BDB791B" w14:textId="77777777" w:rsidR="00C70D8B" w:rsidRDefault="00C70D8B">
      <w:pPr>
        <w:pStyle w:val="Titolo2"/>
        <w:spacing w:before="53"/>
        <w:ind w:left="395" w:right="278"/>
        <w:jc w:val="center"/>
        <w:rPr>
          <w:lang w:val="it-IT"/>
        </w:rPr>
      </w:pPr>
    </w:p>
    <w:p w14:paraId="557B57F2" w14:textId="5DC1E43D" w:rsidR="00D25A33" w:rsidRPr="002D32CB" w:rsidRDefault="00875DC9">
      <w:pPr>
        <w:pStyle w:val="Titolo2"/>
        <w:spacing w:before="53"/>
        <w:ind w:left="395" w:right="278"/>
        <w:jc w:val="center"/>
        <w:rPr>
          <w:b w:val="0"/>
          <w:bCs w:val="0"/>
          <w:lang w:val="it-IT"/>
        </w:rPr>
      </w:pPr>
      <w:r w:rsidRPr="002D32CB">
        <w:rPr>
          <w:lang w:val="it-IT"/>
        </w:rPr>
        <w:t>CAPO</w:t>
      </w:r>
      <w:r w:rsidRPr="002D32CB">
        <w:rPr>
          <w:spacing w:val="-2"/>
          <w:lang w:val="it-IT"/>
        </w:rPr>
        <w:t xml:space="preserve"> </w:t>
      </w:r>
      <w:r w:rsidRPr="002D32CB">
        <w:rPr>
          <w:lang w:val="it-IT"/>
        </w:rPr>
        <w:t>VI</w:t>
      </w:r>
    </w:p>
    <w:p w14:paraId="77E9C843" w14:textId="7D3C4101" w:rsidR="00D25A33" w:rsidRPr="002D32CB" w:rsidRDefault="00875DC9">
      <w:pPr>
        <w:spacing w:before="13" w:line="276" w:lineRule="auto"/>
        <w:ind w:left="395" w:right="289"/>
        <w:jc w:val="center"/>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Riflessi sulla qualità del lavoro e sulla professionalità delle innovazioni tecnologiche e</w:t>
      </w:r>
      <w:r w:rsidRPr="002D32CB">
        <w:rPr>
          <w:rFonts w:ascii="Times New Roman" w:eastAsia="Times New Roman" w:hAnsi="Times New Roman" w:cs="Times New Roman"/>
          <w:b/>
          <w:bCs/>
          <w:spacing w:val="-16"/>
          <w:sz w:val="24"/>
          <w:szCs w:val="24"/>
          <w:lang w:val="it-IT"/>
        </w:rPr>
        <w:t xml:space="preserve"> </w:t>
      </w:r>
      <w:r w:rsidRPr="002D32CB">
        <w:rPr>
          <w:rFonts w:ascii="Times New Roman" w:eastAsia="Times New Roman" w:hAnsi="Times New Roman" w:cs="Times New Roman"/>
          <w:b/>
          <w:bCs/>
          <w:sz w:val="24"/>
          <w:szCs w:val="24"/>
          <w:lang w:val="it-IT"/>
        </w:rPr>
        <w:t xml:space="preserve">dei processi di informatizzazione inerenti </w:t>
      </w:r>
      <w:r w:rsidR="00753891">
        <w:rPr>
          <w:rFonts w:ascii="Times New Roman" w:eastAsia="Times New Roman" w:hAnsi="Times New Roman" w:cs="Times New Roman"/>
          <w:b/>
          <w:bCs/>
          <w:sz w:val="24"/>
          <w:szCs w:val="24"/>
          <w:lang w:val="it-IT"/>
        </w:rPr>
        <w:t>a</w:t>
      </w:r>
      <w:r w:rsidRPr="002D32CB">
        <w:rPr>
          <w:rFonts w:ascii="Times New Roman" w:eastAsia="Times New Roman" w:hAnsi="Times New Roman" w:cs="Times New Roman"/>
          <w:b/>
          <w:bCs/>
          <w:sz w:val="24"/>
          <w:szCs w:val="24"/>
          <w:lang w:val="it-IT"/>
        </w:rPr>
        <w:t>i servizi</w:t>
      </w:r>
      <w:r w:rsidR="00753891">
        <w:rPr>
          <w:rFonts w:ascii="Times New Roman" w:eastAsia="Times New Roman" w:hAnsi="Times New Roman" w:cs="Times New Roman"/>
          <w:b/>
          <w:bCs/>
          <w:sz w:val="24"/>
          <w:szCs w:val="24"/>
          <w:lang w:val="it-IT"/>
        </w:rPr>
        <w:t xml:space="preserve"> </w:t>
      </w:r>
      <w:r w:rsidRPr="002D32CB">
        <w:rPr>
          <w:rFonts w:ascii="Times New Roman" w:eastAsia="Times New Roman" w:hAnsi="Times New Roman" w:cs="Times New Roman"/>
          <w:b/>
          <w:bCs/>
          <w:sz w:val="24"/>
          <w:szCs w:val="24"/>
          <w:lang w:val="it-IT"/>
        </w:rPr>
        <w:t>amministrativi e a supporto dell’attività scolastica.</w:t>
      </w:r>
    </w:p>
    <w:p w14:paraId="5EB49B03" w14:textId="2CE7CE6D" w:rsidR="00D25A33" w:rsidRDefault="00875DC9">
      <w:pPr>
        <w:spacing w:before="177" w:line="275" w:lineRule="exact"/>
        <w:ind w:left="111"/>
        <w:rPr>
          <w:rFonts w:ascii="Times New Roman" w:eastAsia="Times New Roman" w:hAnsi="Times New Roman" w:cs="Times New Roman"/>
          <w:sz w:val="24"/>
          <w:szCs w:val="24"/>
        </w:rPr>
      </w:pPr>
      <w:r>
        <w:rPr>
          <w:rFonts w:ascii="Times New Roman"/>
          <w:b/>
          <w:sz w:val="24"/>
        </w:rPr>
        <w:t>Art.4</w:t>
      </w:r>
      <w:r w:rsidR="00695905">
        <w:rPr>
          <w:rFonts w:ascii="Times New Roman"/>
          <w:b/>
          <w:sz w:val="24"/>
        </w:rPr>
        <w:t>4</w:t>
      </w:r>
      <w:r>
        <w:rPr>
          <w:rFonts w:ascii="Times New Roman"/>
          <w:b/>
          <w:sz w:val="24"/>
        </w:rPr>
        <w:t xml:space="preserve"> - </w:t>
      </w:r>
      <w:proofErr w:type="spellStart"/>
      <w:r>
        <w:rPr>
          <w:rFonts w:ascii="Times New Roman"/>
          <w:b/>
          <w:sz w:val="24"/>
        </w:rPr>
        <w:t>Adozione</w:t>
      </w:r>
      <w:proofErr w:type="spellEnd"/>
      <w:r>
        <w:rPr>
          <w:rFonts w:ascii="Times New Roman"/>
          <w:b/>
          <w:spacing w:val="-4"/>
          <w:sz w:val="24"/>
        </w:rPr>
        <w:t xml:space="preserve"> </w:t>
      </w:r>
      <w:proofErr w:type="spellStart"/>
      <w:r>
        <w:rPr>
          <w:rFonts w:ascii="Times New Roman"/>
          <w:b/>
          <w:sz w:val="24"/>
        </w:rPr>
        <w:t>provvedimenti</w:t>
      </w:r>
      <w:proofErr w:type="spellEnd"/>
    </w:p>
    <w:p w14:paraId="51ABB8DA" w14:textId="77777777" w:rsidR="00D25A33" w:rsidRPr="002D32CB" w:rsidRDefault="00875DC9">
      <w:pPr>
        <w:pStyle w:val="Paragrafoelenco"/>
        <w:numPr>
          <w:ilvl w:val="0"/>
          <w:numId w:val="9"/>
        </w:numPr>
        <w:tabs>
          <w:tab w:val="left" w:pos="833"/>
        </w:tabs>
        <w:spacing w:line="242" w:lineRule="auto"/>
        <w:ind w:right="109"/>
        <w:jc w:val="both"/>
        <w:rPr>
          <w:rFonts w:ascii="Times New Roman" w:eastAsia="Times New Roman" w:hAnsi="Times New Roman" w:cs="Times New Roman"/>
          <w:sz w:val="24"/>
          <w:szCs w:val="24"/>
          <w:lang w:val="it-IT"/>
        </w:rPr>
      </w:pPr>
      <w:r w:rsidRPr="002D32CB">
        <w:rPr>
          <w:rFonts w:ascii="Times New Roman" w:hAnsi="Times New Roman"/>
          <w:sz w:val="24"/>
          <w:lang w:val="it-IT"/>
        </w:rPr>
        <w:t>Le conseguenze riferibili ai nuovi processi di innovazione richiedono al personale ATA</w:t>
      </w:r>
      <w:r w:rsidRPr="002D32CB">
        <w:rPr>
          <w:rFonts w:ascii="Times New Roman" w:hAnsi="Times New Roman"/>
          <w:spacing w:val="-30"/>
          <w:sz w:val="24"/>
          <w:lang w:val="it-IT"/>
        </w:rPr>
        <w:t xml:space="preserve"> </w:t>
      </w:r>
      <w:r w:rsidRPr="002D32CB">
        <w:rPr>
          <w:rFonts w:ascii="Times New Roman" w:hAnsi="Times New Roman"/>
          <w:sz w:val="24"/>
          <w:lang w:val="it-IT"/>
        </w:rPr>
        <w:t>una preparazione ed una disponibilità sempre più qualificata per poter adempiere ai nuovi compiti.</w:t>
      </w:r>
    </w:p>
    <w:p w14:paraId="6A6E5A89" w14:textId="33FC4AB6" w:rsidR="00D25A33" w:rsidRDefault="00875DC9" w:rsidP="00C70D8B">
      <w:pPr>
        <w:pStyle w:val="Paragrafoelenco"/>
        <w:numPr>
          <w:ilvl w:val="0"/>
          <w:numId w:val="9"/>
        </w:numPr>
        <w:tabs>
          <w:tab w:val="left" w:pos="833"/>
        </w:tabs>
        <w:spacing w:line="248" w:lineRule="exact"/>
        <w:ind w:right="107" w:hanging="361"/>
        <w:jc w:val="both"/>
      </w:pPr>
      <w:r w:rsidRPr="00C70D8B">
        <w:rPr>
          <w:rFonts w:ascii="Times New Roman" w:eastAsia="Times New Roman" w:hAnsi="Times New Roman" w:cs="Times New Roman"/>
          <w:sz w:val="24"/>
          <w:szCs w:val="24"/>
          <w:lang w:val="it-IT"/>
        </w:rPr>
        <w:t>Le</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attività</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che</w:t>
      </w:r>
      <w:r w:rsidRPr="00C70D8B">
        <w:rPr>
          <w:rFonts w:ascii="Times New Roman" w:eastAsia="Times New Roman" w:hAnsi="Times New Roman" w:cs="Times New Roman"/>
          <w:spacing w:val="-13"/>
          <w:sz w:val="24"/>
          <w:szCs w:val="24"/>
          <w:lang w:val="it-IT"/>
        </w:rPr>
        <w:t xml:space="preserve"> </w:t>
      </w:r>
      <w:r w:rsidRPr="00C70D8B">
        <w:rPr>
          <w:rFonts w:ascii="Times New Roman" w:eastAsia="Times New Roman" w:hAnsi="Times New Roman" w:cs="Times New Roman"/>
          <w:sz w:val="24"/>
          <w:szCs w:val="24"/>
          <w:lang w:val="it-IT"/>
        </w:rPr>
        <w:t>rientrano</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nella</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categoria</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dei</w:t>
      </w:r>
      <w:r w:rsidRPr="00C70D8B">
        <w:rPr>
          <w:rFonts w:ascii="Times New Roman" w:eastAsia="Times New Roman" w:hAnsi="Times New Roman" w:cs="Times New Roman"/>
          <w:spacing w:val="-10"/>
          <w:sz w:val="24"/>
          <w:szCs w:val="24"/>
          <w:lang w:val="it-IT"/>
        </w:rPr>
        <w:t xml:space="preserve"> </w:t>
      </w:r>
      <w:r w:rsidRPr="00C70D8B">
        <w:rPr>
          <w:rFonts w:ascii="Times New Roman" w:eastAsia="Times New Roman" w:hAnsi="Times New Roman" w:cs="Times New Roman"/>
          <w:sz w:val="24"/>
          <w:szCs w:val="24"/>
          <w:lang w:val="it-IT"/>
        </w:rPr>
        <w:t>nuovi</w:t>
      </w:r>
      <w:r w:rsidRPr="00C70D8B">
        <w:rPr>
          <w:rFonts w:ascii="Times New Roman" w:eastAsia="Times New Roman" w:hAnsi="Times New Roman" w:cs="Times New Roman"/>
          <w:spacing w:val="-11"/>
          <w:sz w:val="24"/>
          <w:szCs w:val="24"/>
          <w:lang w:val="it-IT"/>
        </w:rPr>
        <w:t xml:space="preserve"> </w:t>
      </w:r>
      <w:r w:rsidRPr="00C70D8B">
        <w:rPr>
          <w:rFonts w:ascii="Times New Roman" w:eastAsia="Times New Roman" w:hAnsi="Times New Roman" w:cs="Times New Roman"/>
          <w:sz w:val="24"/>
          <w:szCs w:val="24"/>
          <w:lang w:val="it-IT"/>
        </w:rPr>
        <w:t>processi</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di</w:t>
      </w:r>
      <w:r w:rsidRPr="00C70D8B">
        <w:rPr>
          <w:rFonts w:ascii="Times New Roman" w:eastAsia="Times New Roman" w:hAnsi="Times New Roman" w:cs="Times New Roman"/>
          <w:spacing w:val="-12"/>
          <w:sz w:val="24"/>
          <w:szCs w:val="24"/>
          <w:lang w:val="it-IT"/>
        </w:rPr>
        <w:t xml:space="preserve"> </w:t>
      </w:r>
      <w:r w:rsidRPr="00C70D8B">
        <w:rPr>
          <w:rFonts w:ascii="Times New Roman" w:eastAsia="Times New Roman" w:hAnsi="Times New Roman" w:cs="Times New Roman"/>
          <w:sz w:val="24"/>
          <w:szCs w:val="24"/>
          <w:lang w:val="it-IT"/>
        </w:rPr>
        <w:t>innovazione</w:t>
      </w:r>
      <w:r w:rsidRPr="00C70D8B">
        <w:rPr>
          <w:rFonts w:ascii="Times New Roman" w:eastAsia="Times New Roman" w:hAnsi="Times New Roman" w:cs="Times New Roman"/>
          <w:spacing w:val="-11"/>
          <w:sz w:val="24"/>
          <w:szCs w:val="24"/>
          <w:lang w:val="it-IT"/>
        </w:rPr>
        <w:t xml:space="preserve"> </w:t>
      </w:r>
      <w:r w:rsidRPr="00C70D8B">
        <w:rPr>
          <w:rFonts w:ascii="Times New Roman" w:eastAsia="Times New Roman" w:hAnsi="Times New Roman" w:cs="Times New Roman"/>
          <w:sz w:val="24"/>
          <w:szCs w:val="24"/>
          <w:lang w:val="it-IT"/>
        </w:rPr>
        <w:t>possono</w:t>
      </w:r>
      <w:r w:rsidRPr="00C70D8B">
        <w:rPr>
          <w:rFonts w:ascii="Times New Roman" w:eastAsia="Times New Roman" w:hAnsi="Times New Roman" w:cs="Times New Roman"/>
          <w:spacing w:val="-13"/>
          <w:sz w:val="24"/>
          <w:szCs w:val="24"/>
          <w:lang w:val="it-IT"/>
        </w:rPr>
        <w:t xml:space="preserve"> </w:t>
      </w:r>
      <w:r w:rsidRPr="00C70D8B">
        <w:rPr>
          <w:rFonts w:ascii="Times New Roman" w:eastAsia="Times New Roman" w:hAnsi="Times New Roman" w:cs="Times New Roman"/>
          <w:sz w:val="24"/>
          <w:szCs w:val="24"/>
          <w:lang w:val="it-IT"/>
        </w:rPr>
        <w:t>ricondursi a</w:t>
      </w:r>
      <w:r w:rsidRPr="00C70D8B">
        <w:rPr>
          <w:rFonts w:ascii="Times New Roman" w:eastAsia="Times New Roman" w:hAnsi="Times New Roman" w:cs="Times New Roman"/>
          <w:spacing w:val="1"/>
          <w:sz w:val="24"/>
          <w:szCs w:val="24"/>
          <w:lang w:val="it-IT"/>
        </w:rPr>
        <w:t xml:space="preserve"> </w:t>
      </w:r>
      <w:r w:rsidRPr="00C70D8B">
        <w:rPr>
          <w:rFonts w:ascii="Times New Roman" w:eastAsia="Times New Roman" w:hAnsi="Times New Roman" w:cs="Times New Roman"/>
          <w:sz w:val="24"/>
          <w:szCs w:val="24"/>
          <w:lang w:val="it-IT"/>
        </w:rPr>
        <w:t>……..</w:t>
      </w:r>
      <w:r w:rsidR="00C70D8B">
        <w:rPr>
          <w:rFonts w:ascii="Times New Roman" w:eastAsia="Times New Roman" w:hAnsi="Times New Roman" w:cs="Times New Roman"/>
          <w:sz w:val="24"/>
          <w:szCs w:val="24"/>
          <w:lang w:val="it-IT"/>
        </w:rPr>
        <w:t xml:space="preserve"> </w:t>
      </w:r>
      <w:r w:rsidRPr="00C70D8B">
        <w:rPr>
          <w:rFonts w:ascii="Times New Roman"/>
          <w:sz w:val="24"/>
        </w:rPr>
        <w:t>(di seguito alcuni esempi):</w:t>
      </w:r>
    </w:p>
    <w:p w14:paraId="26942585" w14:textId="2AF27824" w:rsidR="00D25A33" w:rsidRDefault="00875DC9">
      <w:pPr>
        <w:pStyle w:val="Paragrafoelenco"/>
        <w:numPr>
          <w:ilvl w:val="1"/>
          <w:numId w:val="9"/>
        </w:numPr>
        <w:tabs>
          <w:tab w:val="left" w:pos="1542"/>
        </w:tabs>
        <w:spacing w:line="267" w:lineRule="exact"/>
        <w:ind w:hanging="361"/>
        <w:rPr>
          <w:rFonts w:ascii="Times New Roman" w:eastAsia="Times New Roman" w:hAnsi="Times New Roman" w:cs="Times New Roman"/>
          <w:sz w:val="24"/>
          <w:szCs w:val="24"/>
        </w:rPr>
      </w:pPr>
      <w:proofErr w:type="spellStart"/>
      <w:r>
        <w:rPr>
          <w:rFonts w:ascii="Times New Roman"/>
          <w:sz w:val="24"/>
        </w:rPr>
        <w:t>esecuzione</w:t>
      </w:r>
      <w:proofErr w:type="spellEnd"/>
      <w:r>
        <w:rPr>
          <w:rFonts w:ascii="Times New Roman"/>
          <w:sz w:val="24"/>
        </w:rPr>
        <w:t xml:space="preserve"> </w:t>
      </w:r>
      <w:proofErr w:type="spellStart"/>
      <w:r>
        <w:rPr>
          <w:rFonts w:ascii="Times New Roman"/>
          <w:sz w:val="24"/>
        </w:rPr>
        <w:t>dei</w:t>
      </w:r>
      <w:proofErr w:type="spellEnd"/>
      <w:r>
        <w:rPr>
          <w:rFonts w:ascii="Times New Roman"/>
          <w:sz w:val="24"/>
        </w:rPr>
        <w:t xml:space="preserve"> </w:t>
      </w:r>
      <w:proofErr w:type="spellStart"/>
      <w:r>
        <w:rPr>
          <w:rFonts w:ascii="Times New Roman"/>
          <w:sz w:val="24"/>
        </w:rPr>
        <w:t>progetti</w:t>
      </w:r>
      <w:proofErr w:type="spellEnd"/>
      <w:r>
        <w:rPr>
          <w:rFonts w:ascii="Times New Roman"/>
          <w:spacing w:val="-2"/>
          <w:sz w:val="24"/>
        </w:rPr>
        <w:t xml:space="preserve"> </w:t>
      </w:r>
      <w:proofErr w:type="spellStart"/>
      <w:r>
        <w:rPr>
          <w:rFonts w:ascii="Times New Roman"/>
          <w:sz w:val="24"/>
        </w:rPr>
        <w:t>comunitari</w:t>
      </w:r>
      <w:proofErr w:type="spellEnd"/>
      <w:r>
        <w:rPr>
          <w:rFonts w:ascii="Times New Roman"/>
          <w:sz w:val="24"/>
        </w:rPr>
        <w:t>;</w:t>
      </w:r>
    </w:p>
    <w:p w14:paraId="1C701A70" w14:textId="77777777" w:rsidR="00D25A33" w:rsidRPr="002D32CB" w:rsidRDefault="00875DC9">
      <w:pPr>
        <w:pStyle w:val="Paragrafoelenco"/>
        <w:numPr>
          <w:ilvl w:val="1"/>
          <w:numId w:val="9"/>
        </w:numPr>
        <w:tabs>
          <w:tab w:val="left" w:pos="1542"/>
        </w:tabs>
        <w:spacing w:line="269" w:lineRule="exact"/>
        <w:ind w:hanging="361"/>
        <w:rPr>
          <w:rFonts w:ascii="Times New Roman" w:eastAsia="Times New Roman" w:hAnsi="Times New Roman" w:cs="Times New Roman"/>
          <w:sz w:val="24"/>
          <w:szCs w:val="24"/>
          <w:lang w:val="it-IT"/>
        </w:rPr>
      </w:pPr>
      <w:r w:rsidRPr="002D32CB">
        <w:rPr>
          <w:rFonts w:ascii="Times New Roman"/>
          <w:sz w:val="24"/>
          <w:lang w:val="it-IT"/>
        </w:rPr>
        <w:t>adempimenti relativi agli obblighi di legge (es.</w:t>
      </w:r>
      <w:r w:rsidRPr="002D32CB">
        <w:rPr>
          <w:rFonts w:ascii="Times New Roman"/>
          <w:spacing w:val="-8"/>
          <w:sz w:val="24"/>
          <w:lang w:val="it-IT"/>
        </w:rPr>
        <w:t xml:space="preserve"> </w:t>
      </w:r>
      <w:r w:rsidRPr="002D32CB">
        <w:rPr>
          <w:rFonts w:ascii="Times New Roman"/>
          <w:sz w:val="24"/>
          <w:lang w:val="it-IT"/>
        </w:rPr>
        <w:t>vaccini);</w:t>
      </w:r>
    </w:p>
    <w:p w14:paraId="13B2FA3B" w14:textId="77777777" w:rsidR="00D25A33" w:rsidRPr="002D32CB" w:rsidRDefault="00875DC9">
      <w:pPr>
        <w:pStyle w:val="Paragrafoelenco"/>
        <w:numPr>
          <w:ilvl w:val="1"/>
          <w:numId w:val="9"/>
        </w:numPr>
        <w:tabs>
          <w:tab w:val="left" w:pos="1542"/>
        </w:tabs>
        <w:spacing w:line="269" w:lineRule="exact"/>
        <w:ind w:hanging="361"/>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assistenza all’utenza per le iscrizioni on line degli</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alunni;</w:t>
      </w:r>
    </w:p>
    <w:p w14:paraId="44C5263F" w14:textId="79F220FE" w:rsidR="00D25A33" w:rsidRPr="002D32CB" w:rsidRDefault="00875DC9">
      <w:pPr>
        <w:pStyle w:val="Paragrafoelenco"/>
        <w:numPr>
          <w:ilvl w:val="1"/>
          <w:numId w:val="9"/>
        </w:numPr>
        <w:tabs>
          <w:tab w:val="left" w:pos="1542"/>
        </w:tabs>
        <w:spacing w:line="272" w:lineRule="exact"/>
        <w:ind w:hanging="361"/>
        <w:rPr>
          <w:rFonts w:ascii="Times New Roman" w:eastAsia="Times New Roman" w:hAnsi="Times New Roman" w:cs="Times New Roman"/>
          <w:sz w:val="24"/>
          <w:szCs w:val="24"/>
          <w:lang w:val="it-IT"/>
        </w:rPr>
      </w:pPr>
      <w:r w:rsidRPr="002D32CB">
        <w:rPr>
          <w:rFonts w:ascii="Times New Roman"/>
          <w:sz w:val="24"/>
          <w:lang w:val="it-IT"/>
        </w:rPr>
        <w:t xml:space="preserve">supporto informatico ai docenti in occasione degli </w:t>
      </w:r>
      <w:r w:rsidR="004A1559">
        <w:rPr>
          <w:rFonts w:ascii="Times New Roman"/>
          <w:sz w:val="24"/>
          <w:lang w:val="it-IT"/>
        </w:rPr>
        <w:t>E</w:t>
      </w:r>
      <w:r w:rsidRPr="002D32CB">
        <w:rPr>
          <w:rFonts w:ascii="Times New Roman"/>
          <w:sz w:val="24"/>
          <w:lang w:val="it-IT"/>
        </w:rPr>
        <w:t>sami di</w:t>
      </w:r>
      <w:r w:rsidRPr="002D32CB">
        <w:rPr>
          <w:rFonts w:ascii="Times New Roman"/>
          <w:spacing w:val="-14"/>
          <w:sz w:val="24"/>
          <w:lang w:val="it-IT"/>
        </w:rPr>
        <w:t xml:space="preserve"> </w:t>
      </w:r>
      <w:r w:rsidRPr="002D32CB">
        <w:rPr>
          <w:rFonts w:ascii="Times New Roman"/>
          <w:sz w:val="24"/>
          <w:lang w:val="it-IT"/>
        </w:rPr>
        <w:t>Stato;</w:t>
      </w:r>
    </w:p>
    <w:p w14:paraId="5A592311" w14:textId="77777777" w:rsidR="00D25A33" w:rsidRPr="002D32CB" w:rsidRDefault="00875DC9">
      <w:pPr>
        <w:pStyle w:val="Paragrafoelenco"/>
        <w:numPr>
          <w:ilvl w:val="1"/>
          <w:numId w:val="9"/>
        </w:numPr>
        <w:tabs>
          <w:tab w:val="left" w:pos="1542"/>
        </w:tabs>
        <w:spacing w:before="2"/>
        <w:ind w:right="904" w:hanging="360"/>
        <w:rPr>
          <w:rFonts w:ascii="Times New Roman" w:eastAsia="Times New Roman" w:hAnsi="Times New Roman" w:cs="Times New Roman"/>
          <w:sz w:val="24"/>
          <w:szCs w:val="24"/>
          <w:lang w:val="it-IT"/>
        </w:rPr>
      </w:pPr>
      <w:r w:rsidRPr="002D32CB">
        <w:rPr>
          <w:rFonts w:ascii="Times New Roman"/>
          <w:sz w:val="24"/>
          <w:lang w:val="it-IT"/>
        </w:rPr>
        <w:t>altri progetti, eventualmente deliberati nel PTOF, che richiedono il ricorso</w:t>
      </w:r>
      <w:r w:rsidRPr="002D32CB">
        <w:rPr>
          <w:rFonts w:ascii="Times New Roman"/>
          <w:spacing w:val="-9"/>
          <w:sz w:val="24"/>
          <w:lang w:val="it-IT"/>
        </w:rPr>
        <w:t xml:space="preserve"> </w:t>
      </w:r>
      <w:r w:rsidRPr="002D32CB">
        <w:rPr>
          <w:rFonts w:ascii="Times New Roman"/>
          <w:sz w:val="24"/>
          <w:lang w:val="it-IT"/>
        </w:rPr>
        <w:t>a strumenti o tecnologie</w:t>
      </w:r>
      <w:r w:rsidRPr="002D32CB">
        <w:rPr>
          <w:rFonts w:ascii="Times New Roman"/>
          <w:spacing w:val="-6"/>
          <w:sz w:val="24"/>
          <w:lang w:val="it-IT"/>
        </w:rPr>
        <w:t xml:space="preserve"> </w:t>
      </w:r>
      <w:r w:rsidRPr="002D32CB">
        <w:rPr>
          <w:rFonts w:ascii="Times New Roman"/>
          <w:sz w:val="24"/>
          <w:lang w:val="it-IT"/>
        </w:rPr>
        <w:t>innovative;</w:t>
      </w:r>
    </w:p>
    <w:p w14:paraId="28A31766" w14:textId="77777777" w:rsidR="00D25A33" w:rsidRDefault="00875DC9">
      <w:pPr>
        <w:pStyle w:val="Paragrafoelenco"/>
        <w:numPr>
          <w:ilvl w:val="1"/>
          <w:numId w:val="9"/>
        </w:numPr>
        <w:tabs>
          <w:tab w:val="left" w:pos="1542"/>
        </w:tabs>
        <w:spacing w:line="266" w:lineRule="exact"/>
        <w:ind w:hanging="361"/>
        <w:rPr>
          <w:rFonts w:ascii="Times New Roman" w:eastAsia="Times New Roman" w:hAnsi="Times New Roman" w:cs="Times New Roman"/>
          <w:sz w:val="24"/>
          <w:szCs w:val="24"/>
        </w:rPr>
      </w:pPr>
      <w:r>
        <w:rPr>
          <w:rFonts w:ascii="Times New Roman" w:hAnsi="Times New Roman"/>
          <w:sz w:val="24"/>
        </w:rPr>
        <w:t>altre attività</w:t>
      </w:r>
      <w:r>
        <w:rPr>
          <w:rFonts w:ascii="Times New Roman" w:hAnsi="Times New Roman"/>
          <w:spacing w:val="-8"/>
          <w:sz w:val="24"/>
        </w:rPr>
        <w:t xml:space="preserve"> </w:t>
      </w:r>
      <w:r>
        <w:rPr>
          <w:rFonts w:ascii="Times New Roman" w:hAnsi="Times New Roman"/>
          <w:sz w:val="24"/>
        </w:rPr>
        <w:t>(</w:t>
      </w:r>
      <w:r w:rsidRPr="00DF4085">
        <w:rPr>
          <w:rFonts w:ascii="Times New Roman" w:hAnsi="Times New Roman"/>
          <w:i/>
          <w:iCs/>
          <w:sz w:val="24"/>
        </w:rPr>
        <w:t>specificare</w:t>
      </w:r>
      <w:r>
        <w:rPr>
          <w:rFonts w:ascii="Times New Roman" w:hAnsi="Times New Roman"/>
          <w:sz w:val="24"/>
        </w:rPr>
        <w:t>).</w:t>
      </w:r>
    </w:p>
    <w:p w14:paraId="13C55DD4" w14:textId="77777777" w:rsidR="00D25A33" w:rsidRPr="002D32CB" w:rsidRDefault="00875DC9">
      <w:pPr>
        <w:pStyle w:val="Paragrafoelenco"/>
        <w:numPr>
          <w:ilvl w:val="0"/>
          <w:numId w:val="9"/>
        </w:numPr>
        <w:tabs>
          <w:tab w:val="left" w:pos="833"/>
        </w:tabs>
        <w:spacing w:before="2"/>
        <w:ind w:right="109"/>
        <w:jc w:val="both"/>
        <w:rPr>
          <w:rFonts w:ascii="Times New Roman" w:eastAsia="Times New Roman" w:hAnsi="Times New Roman" w:cs="Times New Roman"/>
          <w:sz w:val="24"/>
          <w:szCs w:val="24"/>
          <w:lang w:val="it-IT"/>
        </w:rPr>
      </w:pPr>
      <w:r w:rsidRPr="002D32CB">
        <w:rPr>
          <w:rFonts w:ascii="Times New Roman" w:hAnsi="Times New Roman"/>
          <w:sz w:val="24"/>
          <w:lang w:val="it-IT"/>
        </w:rPr>
        <w:lastRenderedPageBreak/>
        <w:t>Il personale incaricato di tali attività potrà essere autorizzato, di volta in volta, a</w:t>
      </w:r>
      <w:r w:rsidRPr="002D32CB">
        <w:rPr>
          <w:rFonts w:ascii="Times New Roman" w:hAnsi="Times New Roman"/>
          <w:spacing w:val="-23"/>
          <w:sz w:val="24"/>
          <w:lang w:val="it-IT"/>
        </w:rPr>
        <w:t xml:space="preserve"> </w:t>
      </w:r>
      <w:r w:rsidRPr="002D32CB">
        <w:rPr>
          <w:rFonts w:ascii="Times New Roman" w:hAnsi="Times New Roman"/>
          <w:sz w:val="24"/>
          <w:lang w:val="it-IT"/>
        </w:rPr>
        <w:t>modificare, secondo proprie richieste e compatibilmente con le esigenze di servizio, il proprio orario, mantenendo il diritto alla retribuzione eventualmente a carico dei</w:t>
      </w:r>
      <w:r w:rsidRPr="002D32CB">
        <w:rPr>
          <w:rFonts w:ascii="Times New Roman" w:hAnsi="Times New Roman"/>
          <w:spacing w:val="-21"/>
          <w:sz w:val="24"/>
          <w:lang w:val="it-IT"/>
        </w:rPr>
        <w:t xml:space="preserve"> </w:t>
      </w:r>
      <w:r w:rsidRPr="002D32CB">
        <w:rPr>
          <w:rFonts w:ascii="Times New Roman" w:hAnsi="Times New Roman"/>
          <w:sz w:val="24"/>
          <w:lang w:val="it-IT"/>
        </w:rPr>
        <w:t>progetti.</w:t>
      </w:r>
    </w:p>
    <w:p w14:paraId="15AD4338" w14:textId="77777777" w:rsidR="00D25A33" w:rsidRPr="002D32CB" w:rsidRDefault="00875DC9">
      <w:pPr>
        <w:pStyle w:val="Paragrafoelenco"/>
        <w:numPr>
          <w:ilvl w:val="0"/>
          <w:numId w:val="9"/>
        </w:numPr>
        <w:tabs>
          <w:tab w:val="left" w:pos="833"/>
        </w:tabs>
        <w:ind w:right="108"/>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In</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alternativa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al</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pagamento,</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di</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cui</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sopra,</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potrà</w:t>
      </w:r>
      <w:r w:rsidRPr="002D32CB">
        <w:rPr>
          <w:rFonts w:ascii="Times New Roman" w:eastAsia="Times New Roman" w:hAnsi="Times New Roman" w:cs="Times New Roman"/>
          <w:spacing w:val="-14"/>
          <w:sz w:val="24"/>
          <w:szCs w:val="24"/>
          <w:lang w:val="it-IT"/>
        </w:rPr>
        <w:t xml:space="preserve"> </w:t>
      </w:r>
      <w:r w:rsidRPr="002D32CB">
        <w:rPr>
          <w:rFonts w:ascii="Times New Roman" w:eastAsia="Times New Roman" w:hAnsi="Times New Roman" w:cs="Times New Roman"/>
          <w:sz w:val="24"/>
          <w:szCs w:val="24"/>
          <w:lang w:val="it-IT"/>
        </w:rPr>
        <w:t>accumulare</w:t>
      </w:r>
      <w:r w:rsidRPr="002D32CB">
        <w:rPr>
          <w:rFonts w:ascii="Times New Roman" w:eastAsia="Times New Roman" w:hAnsi="Times New Roman" w:cs="Times New Roman"/>
          <w:spacing w:val="-6"/>
          <w:sz w:val="24"/>
          <w:szCs w:val="24"/>
          <w:lang w:val="it-IT"/>
        </w:rPr>
        <w:t xml:space="preserve"> </w:t>
      </w:r>
      <w:r w:rsidRPr="002D32CB">
        <w:rPr>
          <w:rFonts w:ascii="Times New Roman" w:eastAsia="Times New Roman" w:hAnsi="Times New Roman" w:cs="Times New Roman"/>
          <w:sz w:val="24"/>
          <w:szCs w:val="24"/>
          <w:lang w:val="it-IT"/>
        </w:rPr>
        <w:t>eventuali</w:t>
      </w:r>
      <w:r w:rsidRPr="002D32CB">
        <w:rPr>
          <w:rFonts w:ascii="Times New Roman" w:eastAsia="Times New Roman" w:hAnsi="Times New Roman" w:cs="Times New Roman"/>
          <w:spacing w:val="-11"/>
          <w:sz w:val="24"/>
          <w:szCs w:val="24"/>
          <w:lang w:val="it-IT"/>
        </w:rPr>
        <w:t xml:space="preserve"> </w:t>
      </w:r>
      <w:r w:rsidRPr="002D32CB">
        <w:rPr>
          <w:rFonts w:ascii="Times New Roman" w:eastAsia="Times New Roman" w:hAnsi="Times New Roman" w:cs="Times New Roman"/>
          <w:sz w:val="24"/>
          <w:szCs w:val="24"/>
          <w:lang w:val="it-IT"/>
        </w:rPr>
        <w:t>ore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prestate in orario eccedente ed utilizzare le stesse a richiesta come recupero, tenuto conto delle esigenze dell’istituzione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scolastica.</w:t>
      </w:r>
    </w:p>
    <w:p w14:paraId="32F86D79" w14:textId="77777777" w:rsidR="00D25A33" w:rsidRPr="002D32CB" w:rsidRDefault="00875DC9">
      <w:pPr>
        <w:pStyle w:val="Paragrafoelenco"/>
        <w:numPr>
          <w:ilvl w:val="0"/>
          <w:numId w:val="9"/>
        </w:numPr>
        <w:tabs>
          <w:tab w:val="left" w:pos="833"/>
        </w:tabs>
        <w:ind w:right="110"/>
        <w:jc w:val="both"/>
        <w:rPr>
          <w:rFonts w:ascii="Times New Roman" w:eastAsia="Times New Roman" w:hAnsi="Times New Roman" w:cs="Times New Roman"/>
          <w:sz w:val="24"/>
          <w:szCs w:val="24"/>
          <w:lang w:val="it-IT"/>
        </w:rPr>
      </w:pPr>
      <w:r w:rsidRPr="002D32CB">
        <w:rPr>
          <w:rFonts w:ascii="Times New Roman" w:hAnsi="Times New Roman"/>
          <w:sz w:val="24"/>
          <w:lang w:val="it-IT"/>
        </w:rPr>
        <w:t>Al personale coinvolto nelle attività sopra indicate dovrà essere garantita una adeguata attività formativa che consenta un efficace svolgimento delle mansioni</w:t>
      </w:r>
      <w:r w:rsidRPr="002D32CB">
        <w:rPr>
          <w:rFonts w:ascii="Times New Roman" w:hAnsi="Times New Roman"/>
          <w:spacing w:val="-12"/>
          <w:sz w:val="24"/>
          <w:lang w:val="it-IT"/>
        </w:rPr>
        <w:t xml:space="preserve"> </w:t>
      </w:r>
      <w:r w:rsidRPr="002D32CB">
        <w:rPr>
          <w:rFonts w:ascii="Times New Roman" w:hAnsi="Times New Roman"/>
          <w:sz w:val="24"/>
          <w:lang w:val="it-IT"/>
        </w:rPr>
        <w:t>assegnate.</w:t>
      </w:r>
    </w:p>
    <w:p w14:paraId="4751B907" w14:textId="77777777" w:rsidR="00C70D8B" w:rsidRPr="002D32CB" w:rsidRDefault="00C70D8B">
      <w:pPr>
        <w:rPr>
          <w:rFonts w:ascii="Times New Roman" w:eastAsia="Times New Roman" w:hAnsi="Times New Roman" w:cs="Times New Roman"/>
          <w:sz w:val="24"/>
          <w:szCs w:val="24"/>
          <w:lang w:val="it-IT"/>
        </w:rPr>
      </w:pPr>
    </w:p>
    <w:p w14:paraId="4C6F27B9" w14:textId="77777777" w:rsidR="00D25A33" w:rsidRPr="002D32CB" w:rsidRDefault="00875DC9">
      <w:pPr>
        <w:pStyle w:val="Titolo2"/>
        <w:spacing w:before="153"/>
        <w:ind w:left="395" w:right="273"/>
        <w:jc w:val="center"/>
        <w:rPr>
          <w:rFonts w:cs="Times New Roman"/>
          <w:b w:val="0"/>
          <w:bCs w:val="0"/>
          <w:lang w:val="it-IT"/>
        </w:rPr>
      </w:pPr>
      <w:r w:rsidRPr="002D32CB">
        <w:rPr>
          <w:lang w:val="it-IT"/>
        </w:rPr>
        <w:t xml:space="preserve">TITOLO TERZO </w:t>
      </w:r>
      <w:r w:rsidRPr="002D32CB">
        <w:rPr>
          <w:rFonts w:cs="Times New Roman"/>
          <w:lang w:val="it-IT"/>
        </w:rPr>
        <w:t xml:space="preserve">– </w:t>
      </w:r>
      <w:r w:rsidRPr="002D32CB">
        <w:rPr>
          <w:lang w:val="it-IT"/>
        </w:rPr>
        <w:t>ASSEGNAZIONE DOCENTI ED ATA AI PLESSI FUORI</w:t>
      </w:r>
      <w:r w:rsidRPr="002D32CB">
        <w:rPr>
          <w:spacing w:val="-7"/>
          <w:lang w:val="it-IT"/>
        </w:rPr>
        <w:t xml:space="preserve"> </w:t>
      </w:r>
      <w:r w:rsidRPr="002D32CB">
        <w:rPr>
          <w:lang w:val="it-IT"/>
        </w:rPr>
        <w:t xml:space="preserve">DAL </w:t>
      </w:r>
      <w:r w:rsidRPr="002D32CB">
        <w:rPr>
          <w:rFonts w:cs="Times New Roman"/>
          <w:lang w:val="it-IT"/>
        </w:rPr>
        <w:t>COMUNE SEDE</w:t>
      </w:r>
      <w:r w:rsidRPr="002D32CB">
        <w:rPr>
          <w:rFonts w:cs="Times New Roman"/>
          <w:spacing w:val="-4"/>
          <w:lang w:val="it-IT"/>
        </w:rPr>
        <w:t xml:space="preserve"> </w:t>
      </w:r>
      <w:r w:rsidRPr="002D32CB">
        <w:rPr>
          <w:rFonts w:cs="Times New Roman"/>
          <w:lang w:val="it-IT"/>
        </w:rPr>
        <w:t>DELL’ISTITUTO</w:t>
      </w:r>
    </w:p>
    <w:p w14:paraId="5F53D220" w14:textId="77777777" w:rsidR="00D25A33" w:rsidRPr="002D32CB" w:rsidRDefault="00875DC9">
      <w:pPr>
        <w:spacing w:before="31"/>
        <w:ind w:left="395" w:right="276"/>
        <w:jc w:val="center"/>
        <w:rPr>
          <w:rFonts w:ascii="Times New Roman" w:eastAsia="Times New Roman" w:hAnsi="Times New Roman" w:cs="Times New Roman"/>
          <w:sz w:val="24"/>
          <w:szCs w:val="24"/>
          <w:lang w:val="it-IT"/>
        </w:rPr>
      </w:pPr>
      <w:r w:rsidRPr="002D32CB">
        <w:rPr>
          <w:rFonts w:ascii="Times New Roman"/>
          <w:b/>
          <w:sz w:val="24"/>
          <w:lang w:val="it-IT"/>
        </w:rPr>
        <w:t>CAPO</w:t>
      </w:r>
      <w:r w:rsidRPr="002D32CB">
        <w:rPr>
          <w:rFonts w:ascii="Times New Roman"/>
          <w:b/>
          <w:spacing w:val="-2"/>
          <w:sz w:val="24"/>
          <w:lang w:val="it-IT"/>
        </w:rPr>
        <w:t xml:space="preserve"> </w:t>
      </w:r>
      <w:r w:rsidRPr="002D32CB">
        <w:rPr>
          <w:rFonts w:ascii="Times New Roman"/>
          <w:b/>
          <w:sz w:val="24"/>
          <w:lang w:val="it-IT"/>
        </w:rPr>
        <w:t>I</w:t>
      </w:r>
    </w:p>
    <w:p w14:paraId="2DB10160" w14:textId="737ED634" w:rsidR="00D25A33" w:rsidRPr="002D32CB" w:rsidRDefault="00875DC9">
      <w:pPr>
        <w:spacing w:before="12"/>
        <w:ind w:left="1673"/>
        <w:rPr>
          <w:rFonts w:ascii="Times New Roman" w:eastAsia="Times New Roman" w:hAnsi="Times New Roman" w:cs="Times New Roman"/>
          <w:sz w:val="24"/>
          <w:szCs w:val="24"/>
          <w:lang w:val="it-IT"/>
        </w:rPr>
      </w:pPr>
      <w:r w:rsidRPr="002D32CB">
        <w:rPr>
          <w:rFonts w:ascii="Times New Roman"/>
          <w:b/>
          <w:sz w:val="24"/>
          <w:lang w:val="it-IT"/>
        </w:rPr>
        <w:t xml:space="preserve">Assegnazione del personale ai plessi (fuori </w:t>
      </w:r>
      <w:r w:rsidR="004A1559">
        <w:rPr>
          <w:rFonts w:ascii="Times New Roman"/>
          <w:b/>
          <w:sz w:val="24"/>
          <w:lang w:val="it-IT"/>
        </w:rPr>
        <w:t>C</w:t>
      </w:r>
      <w:r w:rsidRPr="002D32CB">
        <w:rPr>
          <w:rFonts w:ascii="Times New Roman"/>
          <w:b/>
          <w:sz w:val="24"/>
          <w:lang w:val="it-IT"/>
        </w:rPr>
        <w:t>omune sede</w:t>
      </w:r>
      <w:r w:rsidRPr="002D32CB">
        <w:rPr>
          <w:rFonts w:ascii="Times New Roman"/>
          <w:b/>
          <w:spacing w:val="-5"/>
          <w:sz w:val="24"/>
          <w:lang w:val="it-IT"/>
        </w:rPr>
        <w:t xml:space="preserve"> </w:t>
      </w:r>
      <w:r w:rsidRPr="002D32CB">
        <w:rPr>
          <w:rFonts w:ascii="Times New Roman"/>
          <w:b/>
          <w:sz w:val="24"/>
          <w:lang w:val="it-IT"/>
        </w:rPr>
        <w:t>istituto)</w:t>
      </w:r>
    </w:p>
    <w:p w14:paraId="7A8E7AFD" w14:textId="77777777" w:rsidR="00D25A33" w:rsidRPr="002D32CB" w:rsidRDefault="00D25A33">
      <w:pPr>
        <w:spacing w:before="11"/>
        <w:rPr>
          <w:rFonts w:ascii="Times New Roman" w:eastAsia="Times New Roman" w:hAnsi="Times New Roman" w:cs="Times New Roman"/>
          <w:b/>
          <w:bCs/>
          <w:sz w:val="21"/>
          <w:szCs w:val="21"/>
          <w:lang w:val="it-IT"/>
        </w:rPr>
      </w:pPr>
    </w:p>
    <w:p w14:paraId="4711482D" w14:textId="3D5BA70F" w:rsidR="00D25A33" w:rsidRDefault="00875DC9" w:rsidP="000E17C1">
      <w:pPr>
        <w:spacing w:line="275" w:lineRule="exact"/>
        <w:ind w:left="94" w:right="3"/>
        <w:rPr>
          <w:rFonts w:ascii="Times New Roman" w:eastAsia="Times New Roman" w:hAnsi="Times New Roman" w:cs="Times New Roman"/>
          <w:sz w:val="24"/>
          <w:szCs w:val="24"/>
        </w:rPr>
      </w:pPr>
      <w:r>
        <w:rPr>
          <w:rFonts w:ascii="Times New Roman"/>
          <w:b/>
          <w:sz w:val="24"/>
        </w:rPr>
        <w:t>Art. 4</w:t>
      </w:r>
      <w:r w:rsidR="00D2567D">
        <w:rPr>
          <w:rFonts w:ascii="Times New Roman"/>
          <w:b/>
          <w:sz w:val="24"/>
        </w:rPr>
        <w:t>5</w:t>
      </w:r>
      <w:r>
        <w:rPr>
          <w:rFonts w:ascii="Times New Roman"/>
          <w:b/>
          <w:sz w:val="24"/>
        </w:rPr>
        <w:t xml:space="preserve"> - </w:t>
      </w:r>
      <w:proofErr w:type="spellStart"/>
      <w:r>
        <w:rPr>
          <w:rFonts w:ascii="Times New Roman"/>
          <w:b/>
          <w:sz w:val="24"/>
        </w:rPr>
        <w:t>Assegnazione</w:t>
      </w:r>
      <w:proofErr w:type="spellEnd"/>
      <w:r>
        <w:rPr>
          <w:rFonts w:ascii="Times New Roman"/>
          <w:b/>
          <w:sz w:val="24"/>
        </w:rPr>
        <w:t xml:space="preserve"> </w:t>
      </w:r>
      <w:proofErr w:type="spellStart"/>
      <w:r>
        <w:rPr>
          <w:rFonts w:ascii="Times New Roman"/>
          <w:b/>
          <w:sz w:val="24"/>
        </w:rPr>
        <w:t>dei</w:t>
      </w:r>
      <w:proofErr w:type="spellEnd"/>
      <w:r>
        <w:rPr>
          <w:rFonts w:ascii="Times New Roman"/>
          <w:b/>
          <w:spacing w:val="-2"/>
          <w:sz w:val="24"/>
        </w:rPr>
        <w:t xml:space="preserve"> </w:t>
      </w:r>
      <w:r>
        <w:rPr>
          <w:rFonts w:ascii="Times New Roman"/>
          <w:b/>
          <w:sz w:val="24"/>
        </w:rPr>
        <w:t>docenti</w:t>
      </w:r>
    </w:p>
    <w:p w14:paraId="7D0AC162" w14:textId="2500FC1A" w:rsidR="00D25A33" w:rsidRPr="004D33A5" w:rsidRDefault="00875DC9">
      <w:pPr>
        <w:pStyle w:val="Paragrafoelenco"/>
        <w:numPr>
          <w:ilvl w:val="0"/>
          <w:numId w:val="8"/>
        </w:numPr>
        <w:tabs>
          <w:tab w:val="left" w:pos="833"/>
        </w:tabs>
        <w:ind w:right="113"/>
        <w:jc w:val="both"/>
        <w:rPr>
          <w:rFonts w:ascii="Times New Roman" w:eastAsia="Times New Roman" w:hAnsi="Times New Roman" w:cs="Times New Roman"/>
          <w:i/>
          <w:iCs/>
          <w:sz w:val="24"/>
          <w:szCs w:val="24"/>
          <w:lang w:val="it-IT"/>
        </w:rPr>
      </w:pPr>
      <w:r w:rsidRPr="002D32CB">
        <w:rPr>
          <w:rFonts w:ascii="Times New Roman" w:eastAsia="Times New Roman" w:hAnsi="Times New Roman" w:cs="Times New Roman"/>
          <w:sz w:val="24"/>
          <w:szCs w:val="24"/>
          <w:lang w:val="it-IT"/>
        </w:rPr>
        <w:t>In applicazione della norma prevista dall’art.</w:t>
      </w:r>
      <w:r w:rsidR="004D33A5">
        <w:rPr>
          <w:rFonts w:ascii="Times New Roman" w:eastAsia="Times New Roman" w:hAnsi="Times New Roman" w:cs="Times New Roman"/>
          <w:sz w:val="24"/>
          <w:szCs w:val="24"/>
          <w:lang w:val="it-IT"/>
        </w:rPr>
        <w:t>3</w:t>
      </w:r>
      <w:r w:rsidRPr="002D32CB">
        <w:rPr>
          <w:rFonts w:ascii="Times New Roman" w:eastAsia="Times New Roman" w:hAnsi="Times New Roman" w:cs="Times New Roman"/>
          <w:sz w:val="24"/>
          <w:szCs w:val="24"/>
          <w:lang w:val="it-IT"/>
        </w:rPr>
        <w:t xml:space="preserve"> CCNI sulla mobilità </w:t>
      </w:r>
      <w:r w:rsidR="00DF4085" w:rsidRPr="00DF4085">
        <w:rPr>
          <w:rFonts w:ascii="Times New Roman" w:eastAsia="Times New Roman" w:hAnsi="Times New Roman" w:cs="Times New Roman"/>
          <w:color w:val="FF0000"/>
          <w:sz w:val="24"/>
          <w:szCs w:val="24"/>
          <w:lang w:val="it-IT"/>
        </w:rPr>
        <w:t>2022/2025</w:t>
      </w:r>
      <w:r w:rsidR="00DF4085">
        <w:rPr>
          <w:rFonts w:ascii="Times New Roman" w:eastAsia="Times New Roman" w:hAnsi="Times New Roman" w:cs="Times New Roman"/>
          <w:sz w:val="24"/>
          <w:szCs w:val="24"/>
          <w:lang w:val="it-IT"/>
        </w:rPr>
        <w:t xml:space="preserve"> </w:t>
      </w:r>
      <w:r w:rsidRPr="002D32CB">
        <w:rPr>
          <w:rFonts w:ascii="Times New Roman" w:eastAsia="Times New Roman" w:hAnsi="Times New Roman" w:cs="Times New Roman"/>
          <w:sz w:val="24"/>
          <w:szCs w:val="24"/>
          <w:lang w:val="it-IT"/>
        </w:rPr>
        <w:t xml:space="preserve">i docenti titolari presso l’istituto saranno destinati ai plessi (fuori dal </w:t>
      </w:r>
      <w:r w:rsidR="004A1559">
        <w:rPr>
          <w:rFonts w:ascii="Times New Roman" w:eastAsia="Times New Roman" w:hAnsi="Times New Roman" w:cs="Times New Roman"/>
          <w:sz w:val="24"/>
          <w:szCs w:val="24"/>
          <w:lang w:val="it-IT"/>
        </w:rPr>
        <w:t>C</w:t>
      </w:r>
      <w:r w:rsidRPr="002D32CB">
        <w:rPr>
          <w:rFonts w:ascii="Times New Roman" w:eastAsia="Times New Roman" w:hAnsi="Times New Roman" w:cs="Times New Roman"/>
          <w:sz w:val="24"/>
          <w:szCs w:val="24"/>
          <w:lang w:val="it-IT"/>
        </w:rPr>
        <w:t>omune di titolarità dell’istituto)</w:t>
      </w:r>
      <w:r w:rsidR="004D33A5">
        <w:rPr>
          <w:rFonts w:ascii="Times New Roman" w:eastAsia="Times New Roman" w:hAnsi="Times New Roman" w:cs="Times New Roman"/>
          <w:sz w:val="24"/>
          <w:szCs w:val="24"/>
          <w:lang w:val="it-IT"/>
        </w:rPr>
        <w:t>, salvaguardando la continuità didattica e il criterio di maggiore punteggio nella graduatoria di istituto,</w:t>
      </w:r>
      <w:r w:rsidRPr="002D32CB">
        <w:rPr>
          <w:rFonts w:ascii="Times New Roman" w:eastAsia="Times New Roman" w:hAnsi="Times New Roman" w:cs="Times New Roman"/>
          <w:sz w:val="24"/>
          <w:szCs w:val="24"/>
          <w:lang w:val="it-IT"/>
        </w:rPr>
        <w:t xml:space="preserve"> secondo i seguenti criteri. </w:t>
      </w:r>
      <w:r w:rsidRPr="004D33A5">
        <w:rPr>
          <w:rFonts w:ascii="Times New Roman" w:eastAsia="Times New Roman" w:hAnsi="Times New Roman" w:cs="Times New Roman"/>
          <w:i/>
          <w:iCs/>
          <w:sz w:val="24"/>
          <w:szCs w:val="24"/>
          <w:lang w:val="it-IT"/>
        </w:rPr>
        <w:t>(Di seguito alcuni</w:t>
      </w:r>
      <w:r w:rsidRPr="004D33A5">
        <w:rPr>
          <w:rFonts w:ascii="Times New Roman" w:eastAsia="Times New Roman" w:hAnsi="Times New Roman" w:cs="Times New Roman"/>
          <w:i/>
          <w:iCs/>
          <w:spacing w:val="-10"/>
          <w:sz w:val="24"/>
          <w:szCs w:val="24"/>
          <w:lang w:val="it-IT"/>
        </w:rPr>
        <w:t xml:space="preserve"> </w:t>
      </w:r>
      <w:r w:rsidRPr="004D33A5">
        <w:rPr>
          <w:rFonts w:ascii="Times New Roman" w:eastAsia="Times New Roman" w:hAnsi="Times New Roman" w:cs="Times New Roman"/>
          <w:i/>
          <w:iCs/>
          <w:sz w:val="24"/>
          <w:szCs w:val="24"/>
          <w:lang w:val="it-IT"/>
        </w:rPr>
        <w:t>esempi</w:t>
      </w:r>
      <w:r w:rsidR="00DF3D8E" w:rsidRPr="004D33A5">
        <w:rPr>
          <w:rFonts w:ascii="Times New Roman" w:eastAsia="Times New Roman" w:hAnsi="Times New Roman" w:cs="Times New Roman"/>
          <w:i/>
          <w:iCs/>
          <w:sz w:val="24"/>
          <w:szCs w:val="24"/>
          <w:lang w:val="it-IT"/>
        </w:rPr>
        <w:t xml:space="preserve"> da adattare alla situazione della scuola</w:t>
      </w:r>
      <w:r w:rsidR="004D33A5" w:rsidRPr="004D33A5">
        <w:rPr>
          <w:rFonts w:ascii="Times New Roman" w:eastAsia="Times New Roman" w:hAnsi="Times New Roman" w:cs="Times New Roman"/>
          <w:i/>
          <w:iCs/>
          <w:sz w:val="24"/>
          <w:szCs w:val="24"/>
          <w:lang w:val="it-IT"/>
        </w:rPr>
        <w:t>)</w:t>
      </w:r>
      <w:r w:rsidRPr="004D33A5">
        <w:rPr>
          <w:rFonts w:ascii="Times New Roman" w:eastAsia="Times New Roman" w:hAnsi="Times New Roman" w:cs="Times New Roman"/>
          <w:i/>
          <w:iCs/>
          <w:sz w:val="24"/>
          <w:szCs w:val="24"/>
          <w:lang w:val="it-IT"/>
        </w:rPr>
        <w:t>:</w:t>
      </w:r>
    </w:p>
    <w:p w14:paraId="2B5F80F7" w14:textId="49083A87" w:rsidR="00D25A33" w:rsidRPr="004D33A5" w:rsidRDefault="00875DC9">
      <w:pPr>
        <w:pStyle w:val="Corpotesto"/>
        <w:tabs>
          <w:tab w:val="left" w:pos="2923"/>
        </w:tabs>
        <w:spacing w:line="252" w:lineRule="exact"/>
        <w:rPr>
          <w:i/>
          <w:iCs/>
        </w:rPr>
      </w:pPr>
      <w:r w:rsidRPr="00F71958">
        <w:rPr>
          <w:i/>
          <w:iCs/>
          <w:u w:val="single" w:color="000000"/>
          <w:lang w:val="it-IT"/>
        </w:rPr>
        <w:tab/>
      </w:r>
      <w:r w:rsidRPr="004D33A5">
        <w:rPr>
          <w:i/>
          <w:iCs/>
        </w:rPr>
        <w:t>;</w:t>
      </w:r>
    </w:p>
    <w:p w14:paraId="09E33F87" w14:textId="77777777" w:rsidR="00D25A33" w:rsidRPr="004D33A5" w:rsidRDefault="00875DC9">
      <w:pPr>
        <w:pStyle w:val="Corpotesto"/>
        <w:tabs>
          <w:tab w:val="left" w:pos="2923"/>
        </w:tabs>
        <w:spacing w:line="264" w:lineRule="exact"/>
        <w:rPr>
          <w:i/>
          <w:iCs/>
        </w:rPr>
      </w:pPr>
      <w:r w:rsidRPr="004D33A5">
        <w:rPr>
          <w:i/>
          <w:iCs/>
          <w:u w:val="single" w:color="000000"/>
        </w:rPr>
        <w:t xml:space="preserve"> </w:t>
      </w:r>
      <w:r w:rsidRPr="004D33A5">
        <w:rPr>
          <w:i/>
          <w:iCs/>
          <w:u w:val="single" w:color="000000"/>
        </w:rPr>
        <w:tab/>
      </w:r>
      <w:r w:rsidRPr="004D33A5">
        <w:rPr>
          <w:i/>
          <w:iCs/>
        </w:rPr>
        <w:t>;</w:t>
      </w:r>
    </w:p>
    <w:p w14:paraId="6E08CF91" w14:textId="0C32AF74" w:rsidR="00D25A33" w:rsidRPr="004D33A5" w:rsidRDefault="004D33A5">
      <w:pPr>
        <w:pStyle w:val="Paragrafoelenco"/>
        <w:numPr>
          <w:ilvl w:val="0"/>
          <w:numId w:val="7"/>
        </w:numPr>
        <w:tabs>
          <w:tab w:val="left" w:pos="833"/>
        </w:tabs>
        <w:ind w:right="579"/>
        <w:rPr>
          <w:rFonts w:ascii="Times New Roman" w:eastAsia="Times New Roman" w:hAnsi="Times New Roman" w:cs="Times New Roman"/>
          <w:i/>
          <w:iCs/>
          <w:sz w:val="24"/>
          <w:szCs w:val="24"/>
          <w:lang w:val="it-IT"/>
        </w:rPr>
      </w:pPr>
      <w:r w:rsidRPr="004D33A5">
        <w:rPr>
          <w:rFonts w:ascii="Times New Roman" w:hAnsi="Times New Roman"/>
          <w:i/>
          <w:iCs/>
          <w:sz w:val="24"/>
          <w:lang w:val="it-IT"/>
        </w:rPr>
        <w:t>r</w:t>
      </w:r>
      <w:r w:rsidR="00875DC9" w:rsidRPr="004D33A5">
        <w:rPr>
          <w:rFonts w:ascii="Times New Roman" w:hAnsi="Times New Roman"/>
          <w:i/>
          <w:iCs/>
          <w:sz w:val="24"/>
          <w:lang w:val="it-IT"/>
        </w:rPr>
        <w:t>ispetto della L.104/92 nel caso di handicap personale o di assistenza (secondo</w:t>
      </w:r>
      <w:r w:rsidR="00875DC9" w:rsidRPr="004D33A5">
        <w:rPr>
          <w:rFonts w:ascii="Times New Roman" w:hAnsi="Times New Roman"/>
          <w:i/>
          <w:iCs/>
          <w:spacing w:val="-11"/>
          <w:sz w:val="24"/>
          <w:lang w:val="it-IT"/>
        </w:rPr>
        <w:t xml:space="preserve"> </w:t>
      </w:r>
      <w:r w:rsidR="00875DC9" w:rsidRPr="004D33A5">
        <w:rPr>
          <w:rFonts w:ascii="Times New Roman" w:hAnsi="Times New Roman"/>
          <w:i/>
          <w:iCs/>
          <w:sz w:val="24"/>
          <w:lang w:val="it-IT"/>
        </w:rPr>
        <w:t>quanto previsto dal CCNI</w:t>
      </w:r>
      <w:r w:rsidR="00875DC9" w:rsidRPr="004D33A5">
        <w:rPr>
          <w:rFonts w:ascii="Times New Roman" w:hAnsi="Times New Roman"/>
          <w:i/>
          <w:iCs/>
          <w:spacing w:val="-6"/>
          <w:sz w:val="24"/>
          <w:lang w:val="it-IT"/>
        </w:rPr>
        <w:t xml:space="preserve"> </w:t>
      </w:r>
      <w:r w:rsidR="00875DC9" w:rsidRPr="004D33A5">
        <w:rPr>
          <w:rFonts w:ascii="Times New Roman" w:hAnsi="Times New Roman"/>
          <w:i/>
          <w:iCs/>
          <w:sz w:val="24"/>
          <w:lang w:val="it-IT"/>
        </w:rPr>
        <w:t>mobilità);</w:t>
      </w:r>
    </w:p>
    <w:p w14:paraId="630FF059" w14:textId="7B14D3BE" w:rsidR="00D25A33" w:rsidRPr="004D33A5" w:rsidRDefault="004D33A5">
      <w:pPr>
        <w:pStyle w:val="Paragrafoelenco"/>
        <w:numPr>
          <w:ilvl w:val="0"/>
          <w:numId w:val="7"/>
        </w:numPr>
        <w:tabs>
          <w:tab w:val="left" w:pos="833"/>
        </w:tabs>
        <w:spacing w:line="264" w:lineRule="exact"/>
        <w:ind w:hanging="361"/>
        <w:rPr>
          <w:rFonts w:ascii="Times New Roman" w:eastAsia="Times New Roman" w:hAnsi="Times New Roman" w:cs="Times New Roman"/>
          <w:i/>
          <w:iCs/>
          <w:sz w:val="24"/>
          <w:szCs w:val="24"/>
          <w:lang w:val="it-IT"/>
        </w:rPr>
      </w:pPr>
      <w:r w:rsidRPr="004D33A5">
        <w:rPr>
          <w:rFonts w:ascii="Times New Roman" w:eastAsia="Times New Roman" w:hAnsi="Times New Roman" w:cs="Times New Roman"/>
          <w:i/>
          <w:iCs/>
          <w:sz w:val="24"/>
          <w:szCs w:val="24"/>
          <w:lang w:val="it-IT"/>
        </w:rPr>
        <w:t>c</w:t>
      </w:r>
      <w:r w:rsidR="00875DC9" w:rsidRPr="004D33A5">
        <w:rPr>
          <w:rFonts w:ascii="Times New Roman" w:eastAsia="Times New Roman" w:hAnsi="Times New Roman" w:cs="Times New Roman"/>
          <w:i/>
          <w:iCs/>
          <w:sz w:val="24"/>
          <w:szCs w:val="24"/>
          <w:lang w:val="it-IT"/>
        </w:rPr>
        <w:t>ondizioni derivanti dall’applicazione di altre leggi</w:t>
      </w:r>
      <w:r w:rsidR="00875DC9" w:rsidRPr="004D33A5">
        <w:rPr>
          <w:rFonts w:ascii="Times New Roman" w:eastAsia="Times New Roman" w:hAnsi="Times New Roman" w:cs="Times New Roman"/>
          <w:i/>
          <w:iCs/>
          <w:spacing w:val="-11"/>
          <w:sz w:val="24"/>
          <w:szCs w:val="24"/>
          <w:lang w:val="it-IT"/>
        </w:rPr>
        <w:t xml:space="preserve"> </w:t>
      </w:r>
      <w:r w:rsidR="00875DC9" w:rsidRPr="004D33A5">
        <w:rPr>
          <w:rFonts w:ascii="Times New Roman" w:eastAsia="Times New Roman" w:hAnsi="Times New Roman" w:cs="Times New Roman"/>
          <w:i/>
          <w:iCs/>
          <w:sz w:val="24"/>
          <w:szCs w:val="24"/>
          <w:lang w:val="it-IT"/>
        </w:rPr>
        <w:t>(es.</w:t>
      </w:r>
      <w:r w:rsidR="009C2B90" w:rsidRPr="004D33A5">
        <w:rPr>
          <w:rFonts w:ascii="Times New Roman" w:eastAsia="Times New Roman" w:hAnsi="Times New Roman" w:cs="Times New Roman"/>
          <w:i/>
          <w:iCs/>
          <w:sz w:val="24"/>
          <w:szCs w:val="24"/>
          <w:lang w:val="it-IT"/>
        </w:rPr>
        <w:t xml:space="preserve"> </w:t>
      </w:r>
      <w:r w:rsidR="00875DC9" w:rsidRPr="004D33A5">
        <w:rPr>
          <w:rFonts w:ascii="Times New Roman" w:eastAsia="Times New Roman" w:hAnsi="Times New Roman" w:cs="Times New Roman"/>
          <w:i/>
          <w:iCs/>
          <w:sz w:val="24"/>
          <w:szCs w:val="24"/>
          <w:lang w:val="it-IT"/>
        </w:rPr>
        <w:t>maternità);</w:t>
      </w:r>
    </w:p>
    <w:p w14:paraId="76E815EC" w14:textId="60BDE456" w:rsidR="00D25A33" w:rsidRPr="004D33A5" w:rsidRDefault="004D33A5">
      <w:pPr>
        <w:pStyle w:val="Paragrafoelenco"/>
        <w:numPr>
          <w:ilvl w:val="0"/>
          <w:numId w:val="7"/>
        </w:numPr>
        <w:tabs>
          <w:tab w:val="left" w:pos="833"/>
        </w:tabs>
        <w:spacing w:line="261" w:lineRule="exact"/>
        <w:ind w:hanging="361"/>
        <w:rPr>
          <w:rFonts w:ascii="Times New Roman" w:eastAsia="Times New Roman" w:hAnsi="Times New Roman" w:cs="Times New Roman"/>
          <w:i/>
          <w:iCs/>
          <w:sz w:val="24"/>
          <w:szCs w:val="24"/>
          <w:lang w:val="it-IT"/>
        </w:rPr>
      </w:pPr>
      <w:r w:rsidRPr="004D33A5">
        <w:rPr>
          <w:rFonts w:ascii="Times New Roman" w:hAnsi="Times New Roman"/>
          <w:i/>
          <w:iCs/>
          <w:sz w:val="24"/>
          <w:lang w:val="it-IT"/>
        </w:rPr>
        <w:t>m</w:t>
      </w:r>
      <w:r w:rsidR="00875DC9" w:rsidRPr="004D33A5">
        <w:rPr>
          <w:rFonts w:ascii="Times New Roman" w:hAnsi="Times New Roman"/>
          <w:i/>
          <w:iCs/>
          <w:sz w:val="24"/>
          <w:lang w:val="it-IT"/>
        </w:rPr>
        <w:t>aggiore anzianità di servizio nella sede (in caso di contrazione dei</w:t>
      </w:r>
      <w:r w:rsidR="00875DC9" w:rsidRPr="004D33A5">
        <w:rPr>
          <w:rFonts w:ascii="Times New Roman" w:hAnsi="Times New Roman"/>
          <w:i/>
          <w:iCs/>
          <w:spacing w:val="-21"/>
          <w:sz w:val="24"/>
          <w:lang w:val="it-IT"/>
        </w:rPr>
        <w:t xml:space="preserve"> </w:t>
      </w:r>
      <w:r w:rsidR="00875DC9" w:rsidRPr="004D33A5">
        <w:rPr>
          <w:rFonts w:ascii="Times New Roman" w:hAnsi="Times New Roman"/>
          <w:i/>
          <w:iCs/>
          <w:sz w:val="24"/>
          <w:lang w:val="it-IT"/>
        </w:rPr>
        <w:t>posti).</w:t>
      </w:r>
    </w:p>
    <w:p w14:paraId="086C8D63" w14:textId="632978B2" w:rsidR="00D25A33" w:rsidRPr="004D33A5" w:rsidRDefault="004D33A5" w:rsidP="004D33A5">
      <w:pPr>
        <w:pStyle w:val="Paragrafoelenco"/>
        <w:numPr>
          <w:ilvl w:val="0"/>
          <w:numId w:val="7"/>
        </w:numPr>
        <w:tabs>
          <w:tab w:val="left" w:pos="833"/>
        </w:tabs>
        <w:spacing w:line="272" w:lineRule="exact"/>
        <w:ind w:hanging="361"/>
        <w:rPr>
          <w:rFonts w:ascii="Times New Roman" w:eastAsia="Times New Roman" w:hAnsi="Times New Roman" w:cs="Times New Roman"/>
          <w:i/>
          <w:iCs/>
          <w:sz w:val="24"/>
          <w:szCs w:val="24"/>
          <w:lang w:val="it-IT"/>
        </w:rPr>
      </w:pPr>
      <w:r w:rsidRPr="004D33A5">
        <w:rPr>
          <w:rFonts w:ascii="Times New Roman" w:eastAsia="Times New Roman" w:hAnsi="Times New Roman" w:cs="Times New Roman"/>
          <w:i/>
          <w:iCs/>
          <w:sz w:val="24"/>
          <w:szCs w:val="24"/>
          <w:lang w:val="it-IT"/>
        </w:rPr>
        <w:t>r</w:t>
      </w:r>
      <w:r w:rsidR="00875DC9" w:rsidRPr="004D33A5">
        <w:rPr>
          <w:rFonts w:ascii="Times New Roman" w:eastAsia="Times New Roman" w:hAnsi="Times New Roman" w:cs="Times New Roman"/>
          <w:i/>
          <w:iCs/>
          <w:sz w:val="24"/>
          <w:szCs w:val="24"/>
          <w:lang w:val="it-IT"/>
        </w:rPr>
        <w:t>ichiesta dell’interessato con formale richiesta al Dirigente</w:t>
      </w:r>
      <w:r w:rsidR="00875DC9" w:rsidRPr="004D33A5">
        <w:rPr>
          <w:rFonts w:ascii="Times New Roman" w:eastAsia="Times New Roman" w:hAnsi="Times New Roman" w:cs="Times New Roman"/>
          <w:i/>
          <w:iCs/>
          <w:spacing w:val="-6"/>
          <w:sz w:val="24"/>
          <w:szCs w:val="24"/>
          <w:lang w:val="it-IT"/>
        </w:rPr>
        <w:t xml:space="preserve"> </w:t>
      </w:r>
      <w:r w:rsidR="00875DC9" w:rsidRPr="004D33A5">
        <w:rPr>
          <w:rFonts w:ascii="Times New Roman" w:eastAsia="Times New Roman" w:hAnsi="Times New Roman" w:cs="Times New Roman"/>
          <w:i/>
          <w:iCs/>
          <w:sz w:val="24"/>
          <w:szCs w:val="24"/>
          <w:lang w:val="it-IT"/>
        </w:rPr>
        <w:t>Scolastico</w:t>
      </w:r>
      <w:r w:rsidR="00875DC9" w:rsidRPr="00F71958">
        <w:rPr>
          <w:rFonts w:ascii="Times New Roman"/>
          <w:i/>
          <w:iCs/>
          <w:sz w:val="24"/>
          <w:lang w:val="it-IT"/>
        </w:rPr>
        <w:t>.</w:t>
      </w:r>
    </w:p>
    <w:p w14:paraId="4778BDDF" w14:textId="556DEB05" w:rsidR="00D25A33" w:rsidRDefault="00875DC9">
      <w:pPr>
        <w:pStyle w:val="Paragrafoelenco"/>
        <w:numPr>
          <w:ilvl w:val="0"/>
          <w:numId w:val="8"/>
        </w:numPr>
        <w:tabs>
          <w:tab w:val="left" w:pos="833"/>
        </w:tabs>
        <w:spacing w:before="1"/>
        <w:ind w:right="110"/>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personale docente supplente sarà destinato nelle varie sedi per continuità nelle classi assegnate l’anno precedente, ovvero secondo l’ordine della graduatoria da cui è avvenuta la nomina oppure secondo richiesta individuale in base alla posizione in graduatoria, salvo comprovate</w:t>
      </w:r>
      <w:r w:rsidRPr="002D32CB">
        <w:rPr>
          <w:rFonts w:ascii="Times New Roman" w:eastAsia="Times New Roman" w:hAnsi="Times New Roman" w:cs="Times New Roman"/>
          <w:spacing w:val="-26"/>
          <w:sz w:val="24"/>
          <w:szCs w:val="24"/>
          <w:lang w:val="it-IT"/>
        </w:rPr>
        <w:t xml:space="preserve"> </w:t>
      </w:r>
      <w:r w:rsidRPr="002D32CB">
        <w:rPr>
          <w:rFonts w:ascii="Times New Roman" w:eastAsia="Times New Roman" w:hAnsi="Times New Roman" w:cs="Times New Roman"/>
          <w:sz w:val="24"/>
          <w:szCs w:val="24"/>
          <w:lang w:val="it-IT"/>
        </w:rPr>
        <w:t>motivazioni.</w:t>
      </w:r>
    </w:p>
    <w:p w14:paraId="74DDFB33" w14:textId="77777777" w:rsidR="000E17C1" w:rsidRPr="002D32CB" w:rsidRDefault="000E17C1" w:rsidP="000E17C1">
      <w:pPr>
        <w:pStyle w:val="Paragrafoelenco"/>
        <w:tabs>
          <w:tab w:val="left" w:pos="833"/>
        </w:tabs>
        <w:spacing w:before="1"/>
        <w:ind w:left="832" w:right="110"/>
        <w:jc w:val="both"/>
        <w:rPr>
          <w:rFonts w:ascii="Times New Roman" w:eastAsia="Times New Roman" w:hAnsi="Times New Roman" w:cs="Times New Roman"/>
          <w:sz w:val="24"/>
          <w:szCs w:val="24"/>
          <w:lang w:val="it-IT"/>
        </w:rPr>
      </w:pPr>
    </w:p>
    <w:p w14:paraId="59653370" w14:textId="1A777FFE" w:rsidR="00D25A33" w:rsidRDefault="00875DC9">
      <w:pPr>
        <w:pStyle w:val="Titolo2"/>
        <w:spacing w:before="69" w:line="275" w:lineRule="exact"/>
        <w:jc w:val="both"/>
        <w:rPr>
          <w:b w:val="0"/>
          <w:bCs w:val="0"/>
        </w:rPr>
      </w:pPr>
      <w:r>
        <w:t>Art. 4</w:t>
      </w:r>
      <w:r w:rsidR="00D2567D">
        <w:t>6</w:t>
      </w:r>
      <w:r>
        <w:t xml:space="preserve"> - </w:t>
      </w:r>
      <w:proofErr w:type="spellStart"/>
      <w:r>
        <w:t>Assegnazione</w:t>
      </w:r>
      <w:proofErr w:type="spellEnd"/>
      <w:r>
        <w:t xml:space="preserve"> </w:t>
      </w:r>
      <w:proofErr w:type="spellStart"/>
      <w:r>
        <w:t>personale</w:t>
      </w:r>
      <w:proofErr w:type="spellEnd"/>
      <w:r>
        <w:rPr>
          <w:spacing w:val="-2"/>
        </w:rPr>
        <w:t xml:space="preserve"> </w:t>
      </w:r>
      <w:r>
        <w:t>ATA</w:t>
      </w:r>
    </w:p>
    <w:p w14:paraId="1A733272" w14:textId="077383F2" w:rsidR="00D25A33" w:rsidRPr="002D32CB" w:rsidRDefault="00875DC9">
      <w:pPr>
        <w:pStyle w:val="Paragrafoelenco"/>
        <w:numPr>
          <w:ilvl w:val="0"/>
          <w:numId w:val="6"/>
        </w:numPr>
        <w:tabs>
          <w:tab w:val="left" w:pos="833"/>
          <w:tab w:val="left" w:pos="9843"/>
        </w:tabs>
        <w:ind w:right="107"/>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Tenuto conto che gli uffici amministrativi e tecnici sono presenti</w:t>
      </w:r>
      <w:r w:rsidRPr="002D32CB">
        <w:rPr>
          <w:rFonts w:ascii="Times New Roman" w:eastAsia="Times New Roman" w:hAnsi="Times New Roman" w:cs="Times New Roman"/>
          <w:spacing w:val="10"/>
          <w:sz w:val="24"/>
          <w:szCs w:val="24"/>
          <w:lang w:val="it-IT"/>
        </w:rPr>
        <w:t xml:space="preserve"> </w:t>
      </w:r>
      <w:r w:rsidRPr="002D32CB">
        <w:rPr>
          <w:rFonts w:ascii="Times New Roman" w:eastAsia="Times New Roman" w:hAnsi="Times New Roman" w:cs="Times New Roman"/>
          <w:sz w:val="24"/>
          <w:szCs w:val="24"/>
          <w:lang w:val="it-IT"/>
        </w:rPr>
        <w:t>nella/e</w:t>
      </w:r>
      <w:r w:rsidRPr="002D32CB">
        <w:rPr>
          <w:rFonts w:ascii="Times New Roman" w:eastAsia="Times New Roman" w:hAnsi="Times New Roman" w:cs="Times New Roman"/>
          <w:spacing w:val="13"/>
          <w:sz w:val="24"/>
          <w:szCs w:val="24"/>
          <w:lang w:val="it-IT"/>
        </w:rPr>
        <w:t xml:space="preserve"> </w:t>
      </w:r>
      <w:r w:rsidRPr="002D32CB">
        <w:rPr>
          <w:rFonts w:ascii="Times New Roman" w:eastAsia="Times New Roman" w:hAnsi="Times New Roman" w:cs="Times New Roman"/>
          <w:sz w:val="24"/>
          <w:szCs w:val="24"/>
          <w:lang w:val="it-IT"/>
        </w:rPr>
        <w:t>sede/i</w:t>
      </w:r>
      <w:r w:rsidRPr="002D32CB">
        <w:rPr>
          <w:rFonts w:ascii="Times New Roman" w:eastAsia="Times New Roman" w:hAnsi="Times New Roman" w:cs="Times New Roman"/>
          <w:spacing w:val="16"/>
          <w:sz w:val="24"/>
          <w:szCs w:val="24"/>
          <w:lang w:val="it-IT"/>
        </w:rPr>
        <w:t xml:space="preserve"> </w:t>
      </w:r>
      <w:r w:rsidRPr="002D32CB">
        <w:rPr>
          <w:rFonts w:ascii="Times New Roman" w:eastAsia="Times New Roman" w:hAnsi="Times New Roman" w:cs="Times New Roman"/>
          <w:sz w:val="24"/>
          <w:szCs w:val="24"/>
          <w:u w:val="single" w:color="000000"/>
          <w:lang w:val="it-IT"/>
        </w:rPr>
        <w:t xml:space="preserve"> </w:t>
      </w:r>
      <w:r w:rsidRPr="002D32CB">
        <w:rPr>
          <w:rFonts w:ascii="Times New Roman" w:eastAsia="Times New Roman" w:hAnsi="Times New Roman" w:cs="Times New Roman"/>
          <w:sz w:val="24"/>
          <w:szCs w:val="24"/>
          <w:u w:val="single" w:color="000000"/>
          <w:lang w:val="it-IT"/>
        </w:rPr>
        <w:tab/>
      </w:r>
      <w:r w:rsidRPr="002D32CB">
        <w:rPr>
          <w:rFonts w:ascii="Times New Roman" w:eastAsia="Times New Roman" w:hAnsi="Times New Roman" w:cs="Times New Roman"/>
          <w:w w:val="28"/>
          <w:sz w:val="24"/>
          <w:szCs w:val="24"/>
          <w:u w:val="single" w:color="000000"/>
          <w:lang w:val="it-IT"/>
        </w:rPr>
        <w:t xml:space="preserve"> </w:t>
      </w:r>
      <w:r w:rsidRPr="002D32CB">
        <w:rPr>
          <w:rFonts w:ascii="Times New Roman" w:eastAsia="Times New Roman" w:hAnsi="Times New Roman" w:cs="Times New Roman"/>
          <w:sz w:val="24"/>
          <w:szCs w:val="24"/>
          <w:lang w:val="it-IT"/>
        </w:rPr>
        <w:t xml:space="preserve"> </w:t>
      </w:r>
      <w:r w:rsidRPr="004D33A5">
        <w:rPr>
          <w:rFonts w:ascii="Times New Roman" w:eastAsia="Times New Roman" w:hAnsi="Times New Roman" w:cs="Times New Roman"/>
          <w:i/>
          <w:iCs/>
          <w:sz w:val="24"/>
          <w:szCs w:val="24"/>
          <w:lang w:val="it-IT"/>
        </w:rPr>
        <w:t>(elencare le sedi</w:t>
      </w:r>
      <w:r w:rsidRPr="002D32CB">
        <w:rPr>
          <w:rFonts w:ascii="Times New Roman" w:eastAsia="Times New Roman" w:hAnsi="Times New Roman" w:cs="Times New Roman"/>
          <w:sz w:val="24"/>
          <w:szCs w:val="24"/>
          <w:lang w:val="it-IT"/>
        </w:rPr>
        <w:t>) dell’istituto, l’assegnazione ai plessi riguarda</w:t>
      </w:r>
      <w:r w:rsidRPr="002D32CB">
        <w:rPr>
          <w:rFonts w:ascii="Times New Roman" w:eastAsia="Times New Roman" w:hAnsi="Times New Roman" w:cs="Times New Roman"/>
          <w:spacing w:val="12"/>
          <w:sz w:val="24"/>
          <w:szCs w:val="24"/>
          <w:lang w:val="it-IT"/>
        </w:rPr>
        <w:t xml:space="preserve"> </w:t>
      </w:r>
      <w:r w:rsidRPr="002D32CB">
        <w:rPr>
          <w:rFonts w:ascii="Times New Roman" w:eastAsia="Times New Roman" w:hAnsi="Times New Roman" w:cs="Times New Roman"/>
          <w:sz w:val="24"/>
          <w:szCs w:val="24"/>
          <w:lang w:val="it-IT"/>
        </w:rPr>
        <w:t>la/e</w:t>
      </w:r>
      <w:r w:rsidRPr="002D32CB">
        <w:rPr>
          <w:rFonts w:ascii="Times New Roman" w:eastAsia="Times New Roman" w:hAnsi="Times New Roman" w:cs="Times New Roman"/>
          <w:spacing w:val="1"/>
          <w:sz w:val="24"/>
          <w:szCs w:val="24"/>
          <w:lang w:val="it-IT"/>
        </w:rPr>
        <w:t xml:space="preserve"> </w:t>
      </w:r>
      <w:r w:rsidRPr="002D32CB">
        <w:rPr>
          <w:rFonts w:ascii="Times New Roman" w:eastAsia="Times New Roman" w:hAnsi="Times New Roman" w:cs="Times New Roman"/>
          <w:sz w:val="24"/>
          <w:szCs w:val="24"/>
          <w:lang w:val="it-IT"/>
        </w:rPr>
        <w:t>componente/i</w:t>
      </w:r>
      <w:r w:rsidRPr="002D32CB">
        <w:rPr>
          <w:rFonts w:ascii="Times New Roman" w:eastAsia="Times New Roman" w:hAnsi="Times New Roman" w:cs="Times New Roman"/>
          <w:spacing w:val="3"/>
          <w:sz w:val="24"/>
          <w:szCs w:val="24"/>
          <w:lang w:val="it-IT"/>
        </w:rPr>
        <w:t xml:space="preserve"> </w:t>
      </w:r>
      <w:r w:rsidRPr="002D32CB">
        <w:rPr>
          <w:rFonts w:ascii="Times New Roman" w:eastAsia="Times New Roman" w:hAnsi="Times New Roman" w:cs="Times New Roman"/>
          <w:sz w:val="24"/>
          <w:szCs w:val="24"/>
          <w:u w:val="single" w:color="000000"/>
          <w:lang w:val="it-IT"/>
        </w:rPr>
        <w:t xml:space="preserve"> </w:t>
      </w:r>
      <w:r w:rsidRPr="002D32CB">
        <w:rPr>
          <w:rFonts w:ascii="Times New Roman" w:eastAsia="Times New Roman" w:hAnsi="Times New Roman" w:cs="Times New Roman"/>
          <w:sz w:val="24"/>
          <w:szCs w:val="24"/>
          <w:u w:val="single" w:color="000000"/>
          <w:lang w:val="it-IT"/>
        </w:rPr>
        <w:tab/>
      </w:r>
      <w:r w:rsidRPr="002D32CB">
        <w:rPr>
          <w:rFonts w:ascii="Times New Roman" w:eastAsia="Times New Roman" w:hAnsi="Times New Roman" w:cs="Times New Roman"/>
          <w:w w:val="28"/>
          <w:sz w:val="24"/>
          <w:szCs w:val="24"/>
          <w:u w:val="single" w:color="000000"/>
          <w:lang w:val="it-IT"/>
        </w:rPr>
        <w:t xml:space="preserve"> </w:t>
      </w:r>
      <w:r w:rsidRPr="002D32CB">
        <w:rPr>
          <w:rFonts w:ascii="Times New Roman" w:eastAsia="Times New Roman" w:hAnsi="Times New Roman" w:cs="Times New Roman"/>
          <w:sz w:val="24"/>
          <w:szCs w:val="24"/>
          <w:lang w:val="it-IT"/>
        </w:rPr>
        <w:t xml:space="preserve"> </w:t>
      </w:r>
      <w:r w:rsidR="005A5BBB">
        <w:rPr>
          <w:rFonts w:ascii="Times New Roman" w:eastAsia="Times New Roman" w:hAnsi="Times New Roman" w:cs="Times New Roman"/>
          <w:sz w:val="24"/>
          <w:szCs w:val="24"/>
          <w:lang w:val="it-IT"/>
        </w:rPr>
        <w:t>(</w:t>
      </w:r>
      <w:r w:rsidRPr="005A5BBB">
        <w:rPr>
          <w:rFonts w:ascii="Times New Roman" w:eastAsia="Times New Roman" w:hAnsi="Times New Roman" w:cs="Times New Roman"/>
          <w:i/>
          <w:iCs/>
          <w:sz w:val="24"/>
          <w:szCs w:val="24"/>
          <w:lang w:val="it-IT"/>
        </w:rPr>
        <w:t>indicare i vari profili professionali</w:t>
      </w:r>
      <w:r w:rsidRPr="005A5BBB">
        <w:rPr>
          <w:rFonts w:ascii="Times New Roman" w:eastAsia="Times New Roman" w:hAnsi="Times New Roman" w:cs="Times New Roman"/>
          <w:i/>
          <w:iCs/>
          <w:spacing w:val="-3"/>
          <w:sz w:val="24"/>
          <w:szCs w:val="24"/>
          <w:lang w:val="it-IT"/>
        </w:rPr>
        <w:t xml:space="preserve"> </w:t>
      </w:r>
      <w:r w:rsidRPr="005A5BBB">
        <w:rPr>
          <w:rFonts w:ascii="Times New Roman" w:eastAsia="Times New Roman" w:hAnsi="Times New Roman" w:cs="Times New Roman"/>
          <w:i/>
          <w:iCs/>
          <w:sz w:val="24"/>
          <w:szCs w:val="24"/>
          <w:lang w:val="it-IT"/>
        </w:rPr>
        <w:t>interessati</w:t>
      </w:r>
      <w:r w:rsidR="005A5BBB" w:rsidRPr="005A5BBB">
        <w:rPr>
          <w:rFonts w:ascii="Times New Roman" w:eastAsia="Times New Roman" w:hAnsi="Times New Roman" w:cs="Times New Roman"/>
          <w:i/>
          <w:iCs/>
          <w:sz w:val="24"/>
          <w:szCs w:val="24"/>
          <w:lang w:val="it-IT"/>
        </w:rPr>
        <w:t>)</w:t>
      </w:r>
      <w:r w:rsidRPr="005A5BBB">
        <w:rPr>
          <w:rFonts w:ascii="Times New Roman" w:eastAsia="Times New Roman" w:hAnsi="Times New Roman" w:cs="Times New Roman"/>
          <w:i/>
          <w:iCs/>
          <w:sz w:val="24"/>
          <w:szCs w:val="24"/>
          <w:lang w:val="it-IT"/>
        </w:rPr>
        <w:t>.</w:t>
      </w:r>
    </w:p>
    <w:p w14:paraId="50630253" w14:textId="20467543" w:rsidR="00D25A33" w:rsidRDefault="00875DC9">
      <w:pPr>
        <w:pStyle w:val="Paragrafoelenco"/>
        <w:numPr>
          <w:ilvl w:val="0"/>
          <w:numId w:val="6"/>
        </w:numPr>
        <w:tabs>
          <w:tab w:val="left" w:pos="833"/>
        </w:tabs>
        <w:ind w:right="328"/>
        <w:jc w:val="both"/>
        <w:rPr>
          <w:rFonts w:ascii="Times New Roman" w:eastAsia="Times New Roman" w:hAnsi="Times New Roman" w:cs="Times New Roman"/>
          <w:sz w:val="24"/>
          <w:szCs w:val="24"/>
        </w:rPr>
      </w:pPr>
      <w:r w:rsidRPr="002D32CB">
        <w:rPr>
          <w:rFonts w:ascii="Times New Roman" w:eastAsia="Times New Roman" w:hAnsi="Times New Roman" w:cs="Times New Roman"/>
          <w:sz w:val="24"/>
          <w:szCs w:val="24"/>
          <w:lang w:val="it-IT"/>
        </w:rPr>
        <w:t>In</w:t>
      </w:r>
      <w:r w:rsidRPr="002D32CB">
        <w:rPr>
          <w:rFonts w:ascii="Times New Roman" w:eastAsia="Times New Roman" w:hAnsi="Times New Roman" w:cs="Times New Roman"/>
          <w:spacing w:val="-18"/>
          <w:sz w:val="24"/>
          <w:szCs w:val="24"/>
          <w:lang w:val="it-IT"/>
        </w:rPr>
        <w:t xml:space="preserve"> </w:t>
      </w:r>
      <w:r w:rsidRPr="002D32CB">
        <w:rPr>
          <w:rFonts w:ascii="Times New Roman" w:eastAsia="Times New Roman" w:hAnsi="Times New Roman" w:cs="Times New Roman"/>
          <w:sz w:val="24"/>
          <w:szCs w:val="24"/>
          <w:lang w:val="it-IT"/>
        </w:rPr>
        <w:t>applicazione</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della</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norma</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prevista</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dall’art.</w:t>
      </w:r>
      <w:r w:rsidR="005A5BBB">
        <w:rPr>
          <w:rFonts w:ascii="Times New Roman" w:eastAsia="Times New Roman" w:hAnsi="Times New Roman" w:cs="Times New Roman"/>
          <w:sz w:val="24"/>
          <w:szCs w:val="24"/>
          <w:lang w:val="it-IT"/>
        </w:rPr>
        <w:t>3</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CCNI</w:t>
      </w:r>
      <w:r w:rsidRPr="002D32CB">
        <w:rPr>
          <w:rFonts w:ascii="Times New Roman" w:eastAsia="Times New Roman" w:hAnsi="Times New Roman" w:cs="Times New Roman"/>
          <w:spacing w:val="-21"/>
          <w:sz w:val="24"/>
          <w:szCs w:val="24"/>
          <w:lang w:val="it-IT"/>
        </w:rPr>
        <w:t xml:space="preserve"> </w:t>
      </w:r>
      <w:r w:rsidRPr="002D32CB">
        <w:rPr>
          <w:rFonts w:ascii="Times New Roman" w:eastAsia="Times New Roman" w:hAnsi="Times New Roman" w:cs="Times New Roman"/>
          <w:sz w:val="24"/>
          <w:szCs w:val="24"/>
          <w:lang w:val="it-IT"/>
        </w:rPr>
        <w:t>sulla</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mobilità</w:t>
      </w:r>
      <w:r w:rsidR="00DF4085">
        <w:rPr>
          <w:rFonts w:ascii="Times New Roman" w:eastAsia="Times New Roman" w:hAnsi="Times New Roman" w:cs="Times New Roman"/>
          <w:sz w:val="24"/>
          <w:szCs w:val="24"/>
          <w:lang w:val="it-IT"/>
        </w:rPr>
        <w:t xml:space="preserve"> </w:t>
      </w:r>
      <w:r w:rsidR="00DF4085" w:rsidRPr="00DF4085">
        <w:rPr>
          <w:rFonts w:ascii="Times New Roman" w:eastAsia="Times New Roman" w:hAnsi="Times New Roman" w:cs="Times New Roman"/>
          <w:color w:val="FF0000"/>
          <w:sz w:val="24"/>
          <w:szCs w:val="24"/>
          <w:lang w:val="it-IT"/>
        </w:rPr>
        <w:t>2022/2025</w:t>
      </w:r>
      <w:r w:rsidR="005A5BBB">
        <w:rPr>
          <w:rFonts w:ascii="Times New Roman" w:eastAsia="Times New Roman" w:hAnsi="Times New Roman" w:cs="Times New Roman"/>
          <w:sz w:val="24"/>
          <w:szCs w:val="24"/>
          <w:lang w:val="it-IT"/>
        </w:rPr>
        <w:t>,</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il</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personale</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titolare</w:t>
      </w:r>
      <w:r w:rsidRPr="002D32CB">
        <w:rPr>
          <w:rFonts w:ascii="Times New Roman" w:eastAsia="Times New Roman" w:hAnsi="Times New Roman" w:cs="Times New Roman"/>
          <w:spacing w:val="-18"/>
          <w:sz w:val="24"/>
          <w:szCs w:val="24"/>
          <w:lang w:val="it-IT"/>
        </w:rPr>
        <w:t xml:space="preserve"> </w:t>
      </w:r>
      <w:r w:rsidRPr="002D32CB">
        <w:rPr>
          <w:rFonts w:ascii="Times New Roman" w:eastAsia="Times New Roman" w:hAnsi="Times New Roman" w:cs="Times New Roman"/>
          <w:sz w:val="24"/>
          <w:szCs w:val="24"/>
          <w:lang w:val="it-IT"/>
        </w:rPr>
        <w:t xml:space="preserve">presso l’istituto sarà destinato ai plessi (fuori dal comune di titolarità dell’istituto) secondo i seguenti criteri. </w:t>
      </w:r>
      <w:r>
        <w:rPr>
          <w:rFonts w:ascii="Times New Roman" w:eastAsia="Times New Roman" w:hAnsi="Times New Roman" w:cs="Times New Roman"/>
          <w:sz w:val="24"/>
          <w:szCs w:val="24"/>
        </w:rPr>
        <w:t>(</w:t>
      </w:r>
      <w:r w:rsidRPr="005A5BBB">
        <w:rPr>
          <w:rFonts w:ascii="Times New Roman" w:eastAsia="Times New Roman" w:hAnsi="Times New Roman" w:cs="Times New Roman"/>
          <w:i/>
          <w:iCs/>
          <w:sz w:val="24"/>
          <w:szCs w:val="24"/>
        </w:rPr>
        <w:t>Di seguito alcuni</w:t>
      </w:r>
      <w:r w:rsidRPr="005A5BBB">
        <w:rPr>
          <w:rFonts w:ascii="Times New Roman" w:eastAsia="Times New Roman" w:hAnsi="Times New Roman" w:cs="Times New Roman"/>
          <w:i/>
          <w:iCs/>
          <w:spacing w:val="-11"/>
          <w:sz w:val="24"/>
          <w:szCs w:val="24"/>
        </w:rPr>
        <w:t xml:space="preserve"> </w:t>
      </w:r>
      <w:r w:rsidRPr="005A5BBB">
        <w:rPr>
          <w:rFonts w:ascii="Times New Roman" w:eastAsia="Times New Roman" w:hAnsi="Times New Roman" w:cs="Times New Roman"/>
          <w:i/>
          <w:iCs/>
          <w:sz w:val="24"/>
          <w:szCs w:val="24"/>
        </w:rPr>
        <w:t>esempi</w:t>
      </w:r>
      <w:r>
        <w:rPr>
          <w:rFonts w:ascii="Times New Roman" w:eastAsia="Times New Roman" w:hAnsi="Times New Roman" w:cs="Times New Roman"/>
          <w:sz w:val="24"/>
          <w:szCs w:val="24"/>
        </w:rPr>
        <w:t>):</w:t>
      </w:r>
    </w:p>
    <w:p w14:paraId="015D0BDD" w14:textId="77777777" w:rsidR="00D25A33" w:rsidRDefault="00875DC9">
      <w:pPr>
        <w:pStyle w:val="Corpotesto"/>
        <w:tabs>
          <w:tab w:val="left" w:pos="2311"/>
        </w:tabs>
        <w:spacing w:line="241" w:lineRule="exact"/>
        <w:ind w:left="0" w:right="5924"/>
        <w:jc w:val="center"/>
      </w:pPr>
      <w:r>
        <w:rPr>
          <w:u w:val="single" w:color="000000"/>
        </w:rPr>
        <w:t xml:space="preserve"> </w:t>
      </w:r>
      <w:r>
        <w:rPr>
          <w:u w:val="single" w:color="000000"/>
        </w:rPr>
        <w:tab/>
      </w:r>
      <w:r>
        <w:t>;</w:t>
      </w:r>
    </w:p>
    <w:p w14:paraId="699CCB5D" w14:textId="77777777" w:rsidR="00D25A33" w:rsidRDefault="00875DC9">
      <w:pPr>
        <w:pStyle w:val="Corpotesto"/>
        <w:tabs>
          <w:tab w:val="left" w:pos="2311"/>
        </w:tabs>
        <w:spacing w:line="252" w:lineRule="exact"/>
        <w:ind w:left="0" w:right="5924"/>
        <w:jc w:val="center"/>
      </w:pPr>
      <w:r>
        <w:rPr>
          <w:u w:val="single" w:color="000000"/>
        </w:rPr>
        <w:t xml:space="preserve"> </w:t>
      </w:r>
      <w:r>
        <w:rPr>
          <w:u w:val="single" w:color="000000"/>
        </w:rPr>
        <w:tab/>
      </w:r>
      <w:r>
        <w:t>;</w:t>
      </w:r>
    </w:p>
    <w:p w14:paraId="3F32A3D3" w14:textId="77777777" w:rsidR="00D25A33" w:rsidRDefault="00875DC9">
      <w:pPr>
        <w:pStyle w:val="Corpotesto"/>
        <w:tabs>
          <w:tab w:val="left" w:pos="2311"/>
        </w:tabs>
        <w:spacing w:line="263" w:lineRule="exact"/>
        <w:ind w:left="0" w:right="5924"/>
        <w:jc w:val="center"/>
      </w:pPr>
      <w:r>
        <w:rPr>
          <w:u w:val="single" w:color="000000"/>
        </w:rPr>
        <w:t xml:space="preserve"> </w:t>
      </w:r>
      <w:r>
        <w:rPr>
          <w:u w:val="single" w:color="000000"/>
        </w:rPr>
        <w:tab/>
      </w:r>
      <w:r>
        <w:t>;</w:t>
      </w:r>
    </w:p>
    <w:p w14:paraId="14C3B052" w14:textId="77777777" w:rsidR="00D25A33" w:rsidRPr="005A5BBB" w:rsidRDefault="00875DC9" w:rsidP="004A1559">
      <w:pPr>
        <w:pStyle w:val="Paragrafoelenco"/>
        <w:numPr>
          <w:ilvl w:val="0"/>
          <w:numId w:val="5"/>
        </w:numPr>
        <w:tabs>
          <w:tab w:val="left" w:pos="833"/>
        </w:tabs>
        <w:ind w:right="798"/>
        <w:jc w:val="both"/>
        <w:rPr>
          <w:rFonts w:ascii="Times New Roman" w:eastAsia="Times New Roman" w:hAnsi="Times New Roman" w:cs="Times New Roman"/>
          <w:i/>
          <w:iCs/>
          <w:sz w:val="24"/>
          <w:szCs w:val="24"/>
          <w:lang w:val="it-IT"/>
        </w:rPr>
      </w:pPr>
      <w:r w:rsidRPr="005A5BBB">
        <w:rPr>
          <w:rFonts w:ascii="Times New Roman" w:hAnsi="Times New Roman"/>
          <w:i/>
          <w:iCs/>
          <w:sz w:val="24"/>
          <w:lang w:val="it-IT"/>
        </w:rPr>
        <w:t>Rispetto della L.104/92 nel caso di handicap personale o di assistenza (secondo quanto previsto dal CCNI</w:t>
      </w:r>
      <w:r w:rsidRPr="005A5BBB">
        <w:rPr>
          <w:rFonts w:ascii="Times New Roman" w:hAnsi="Times New Roman"/>
          <w:i/>
          <w:iCs/>
          <w:spacing w:val="-6"/>
          <w:sz w:val="24"/>
          <w:lang w:val="it-IT"/>
        </w:rPr>
        <w:t xml:space="preserve"> </w:t>
      </w:r>
      <w:r w:rsidRPr="005A5BBB">
        <w:rPr>
          <w:rFonts w:ascii="Times New Roman" w:hAnsi="Times New Roman"/>
          <w:i/>
          <w:iCs/>
          <w:sz w:val="24"/>
          <w:lang w:val="it-IT"/>
        </w:rPr>
        <w:t>mobilità);</w:t>
      </w:r>
    </w:p>
    <w:p w14:paraId="324FE506" w14:textId="2D8126AA" w:rsidR="00D25A33" w:rsidRPr="005A5BBB" w:rsidRDefault="00875DC9">
      <w:pPr>
        <w:pStyle w:val="Paragrafoelenco"/>
        <w:numPr>
          <w:ilvl w:val="0"/>
          <w:numId w:val="5"/>
        </w:numPr>
        <w:tabs>
          <w:tab w:val="left" w:pos="833"/>
        </w:tabs>
        <w:spacing w:line="271" w:lineRule="exact"/>
        <w:ind w:hanging="361"/>
        <w:rPr>
          <w:rFonts w:ascii="Times New Roman" w:eastAsia="Times New Roman" w:hAnsi="Times New Roman" w:cs="Times New Roman"/>
          <w:i/>
          <w:iCs/>
          <w:sz w:val="24"/>
          <w:szCs w:val="24"/>
          <w:lang w:val="it-IT"/>
        </w:rPr>
      </w:pPr>
      <w:r w:rsidRPr="005A5BBB">
        <w:rPr>
          <w:rFonts w:ascii="Times New Roman" w:eastAsia="Times New Roman" w:hAnsi="Times New Roman" w:cs="Times New Roman"/>
          <w:i/>
          <w:iCs/>
          <w:sz w:val="24"/>
          <w:szCs w:val="24"/>
          <w:lang w:val="it-IT"/>
        </w:rPr>
        <w:t>Condizioni derivanti dall’applicazione di altre leggi</w:t>
      </w:r>
      <w:r w:rsidRPr="005A5BBB">
        <w:rPr>
          <w:rFonts w:ascii="Times New Roman" w:eastAsia="Times New Roman" w:hAnsi="Times New Roman" w:cs="Times New Roman"/>
          <w:i/>
          <w:iCs/>
          <w:spacing w:val="-11"/>
          <w:sz w:val="24"/>
          <w:szCs w:val="24"/>
          <w:lang w:val="it-IT"/>
        </w:rPr>
        <w:t xml:space="preserve"> </w:t>
      </w:r>
      <w:r w:rsidRPr="005A5BBB">
        <w:rPr>
          <w:rFonts w:ascii="Times New Roman" w:eastAsia="Times New Roman" w:hAnsi="Times New Roman" w:cs="Times New Roman"/>
          <w:i/>
          <w:iCs/>
          <w:sz w:val="24"/>
          <w:szCs w:val="24"/>
          <w:lang w:val="it-IT"/>
        </w:rPr>
        <w:t>(es.</w:t>
      </w:r>
      <w:r w:rsidR="009C2B90" w:rsidRPr="005A5BBB">
        <w:rPr>
          <w:rFonts w:ascii="Times New Roman" w:eastAsia="Times New Roman" w:hAnsi="Times New Roman" w:cs="Times New Roman"/>
          <w:i/>
          <w:iCs/>
          <w:sz w:val="24"/>
          <w:szCs w:val="24"/>
          <w:lang w:val="it-IT"/>
        </w:rPr>
        <w:t xml:space="preserve"> </w:t>
      </w:r>
      <w:r w:rsidRPr="005A5BBB">
        <w:rPr>
          <w:rFonts w:ascii="Times New Roman" w:eastAsia="Times New Roman" w:hAnsi="Times New Roman" w:cs="Times New Roman"/>
          <w:i/>
          <w:iCs/>
          <w:sz w:val="24"/>
          <w:szCs w:val="24"/>
          <w:lang w:val="it-IT"/>
        </w:rPr>
        <w:t>maternità);</w:t>
      </w:r>
    </w:p>
    <w:p w14:paraId="3E11E99A" w14:textId="77777777" w:rsidR="00D25A33" w:rsidRPr="005A5BBB" w:rsidRDefault="00875DC9">
      <w:pPr>
        <w:pStyle w:val="Paragrafoelenco"/>
        <w:numPr>
          <w:ilvl w:val="0"/>
          <w:numId w:val="5"/>
        </w:numPr>
        <w:tabs>
          <w:tab w:val="left" w:pos="833"/>
        </w:tabs>
        <w:spacing w:line="266" w:lineRule="exact"/>
        <w:ind w:hanging="361"/>
        <w:rPr>
          <w:rFonts w:ascii="Times New Roman" w:eastAsia="Times New Roman" w:hAnsi="Times New Roman" w:cs="Times New Roman"/>
          <w:i/>
          <w:iCs/>
          <w:sz w:val="24"/>
          <w:szCs w:val="24"/>
          <w:lang w:val="it-IT"/>
        </w:rPr>
      </w:pPr>
      <w:r w:rsidRPr="005A5BBB">
        <w:rPr>
          <w:rFonts w:ascii="Times New Roman" w:eastAsia="Times New Roman" w:hAnsi="Times New Roman" w:cs="Times New Roman"/>
          <w:i/>
          <w:iCs/>
          <w:sz w:val="24"/>
          <w:szCs w:val="24"/>
          <w:lang w:val="it-IT"/>
        </w:rPr>
        <w:t>Richiesta dell’interessato con formale richiesta al Dirigente</w:t>
      </w:r>
      <w:r w:rsidRPr="005A5BBB">
        <w:rPr>
          <w:rFonts w:ascii="Times New Roman" w:eastAsia="Times New Roman" w:hAnsi="Times New Roman" w:cs="Times New Roman"/>
          <w:i/>
          <w:iCs/>
          <w:spacing w:val="-7"/>
          <w:sz w:val="24"/>
          <w:szCs w:val="24"/>
          <w:lang w:val="it-IT"/>
        </w:rPr>
        <w:t xml:space="preserve"> </w:t>
      </w:r>
      <w:r w:rsidRPr="005A5BBB">
        <w:rPr>
          <w:rFonts w:ascii="Times New Roman" w:eastAsia="Times New Roman" w:hAnsi="Times New Roman" w:cs="Times New Roman"/>
          <w:i/>
          <w:iCs/>
          <w:sz w:val="24"/>
          <w:szCs w:val="24"/>
          <w:lang w:val="it-IT"/>
        </w:rPr>
        <w:t>Scolastico;</w:t>
      </w:r>
    </w:p>
    <w:p w14:paraId="503B8B4A" w14:textId="77777777" w:rsidR="00D25A33" w:rsidRPr="005A5BBB" w:rsidRDefault="00875DC9">
      <w:pPr>
        <w:pStyle w:val="Paragrafoelenco"/>
        <w:numPr>
          <w:ilvl w:val="0"/>
          <w:numId w:val="5"/>
        </w:numPr>
        <w:tabs>
          <w:tab w:val="left" w:pos="833"/>
        </w:tabs>
        <w:spacing w:line="271" w:lineRule="exact"/>
        <w:ind w:hanging="361"/>
        <w:rPr>
          <w:rFonts w:ascii="Times New Roman" w:eastAsia="Times New Roman" w:hAnsi="Times New Roman" w:cs="Times New Roman"/>
          <w:i/>
          <w:iCs/>
          <w:sz w:val="24"/>
          <w:szCs w:val="24"/>
        </w:rPr>
      </w:pPr>
      <w:r w:rsidRPr="005A5BBB">
        <w:rPr>
          <w:rFonts w:ascii="Times New Roman"/>
          <w:i/>
          <w:iCs/>
          <w:sz w:val="24"/>
        </w:rPr>
        <w:t>Graduatoria di</w:t>
      </w:r>
      <w:r w:rsidRPr="005A5BBB">
        <w:rPr>
          <w:rFonts w:ascii="Times New Roman"/>
          <w:i/>
          <w:iCs/>
          <w:spacing w:val="-5"/>
          <w:sz w:val="24"/>
        </w:rPr>
        <w:t xml:space="preserve"> </w:t>
      </w:r>
      <w:r w:rsidRPr="005A5BBB">
        <w:rPr>
          <w:rFonts w:ascii="Times New Roman"/>
          <w:i/>
          <w:iCs/>
          <w:sz w:val="24"/>
        </w:rPr>
        <w:t>istituto.</w:t>
      </w:r>
    </w:p>
    <w:p w14:paraId="175B87A0" w14:textId="77777777" w:rsidR="00D25A33" w:rsidRPr="002D32CB" w:rsidRDefault="00875DC9" w:rsidP="004A1559">
      <w:pPr>
        <w:pStyle w:val="Paragrafoelenco"/>
        <w:numPr>
          <w:ilvl w:val="0"/>
          <w:numId w:val="6"/>
        </w:numPr>
        <w:tabs>
          <w:tab w:val="left" w:pos="833"/>
        </w:tabs>
        <w:spacing w:before="16" w:line="264" w:lineRule="exact"/>
        <w:ind w:right="329"/>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Il personale ATA supplente sarà destinato nelle varie sedi confermando la sede se già assegnata l’anno precedente e, successivamente, per</w:t>
      </w:r>
      <w:r w:rsidRPr="002D32CB">
        <w:rPr>
          <w:rFonts w:ascii="Times New Roman" w:eastAsia="Times New Roman" w:hAnsi="Times New Roman" w:cs="Times New Roman"/>
          <w:spacing w:val="-19"/>
          <w:sz w:val="24"/>
          <w:szCs w:val="24"/>
          <w:lang w:val="it-IT"/>
        </w:rPr>
        <w:t xml:space="preserve"> </w:t>
      </w:r>
      <w:r w:rsidRPr="002D32CB">
        <w:rPr>
          <w:rFonts w:ascii="Times New Roman" w:eastAsia="Times New Roman" w:hAnsi="Times New Roman" w:cs="Times New Roman"/>
          <w:sz w:val="24"/>
          <w:szCs w:val="24"/>
          <w:lang w:val="it-IT"/>
        </w:rPr>
        <w:t>sorteggio.</w:t>
      </w:r>
    </w:p>
    <w:p w14:paraId="2D6ED4A0" w14:textId="74260C9A" w:rsidR="00D25A33" w:rsidRDefault="00D25A33" w:rsidP="004A1559">
      <w:pPr>
        <w:jc w:val="both"/>
        <w:rPr>
          <w:rFonts w:ascii="Times New Roman" w:eastAsia="Times New Roman" w:hAnsi="Times New Roman" w:cs="Times New Roman"/>
          <w:sz w:val="24"/>
          <w:szCs w:val="24"/>
          <w:lang w:val="it-IT"/>
        </w:rPr>
      </w:pPr>
    </w:p>
    <w:p w14:paraId="72BE74DE" w14:textId="77777777" w:rsidR="005A5BBB" w:rsidRPr="002D32CB" w:rsidRDefault="005A5BBB" w:rsidP="004A1559">
      <w:pPr>
        <w:jc w:val="both"/>
        <w:rPr>
          <w:rFonts w:ascii="Times New Roman" w:eastAsia="Times New Roman" w:hAnsi="Times New Roman" w:cs="Times New Roman"/>
          <w:sz w:val="24"/>
          <w:szCs w:val="24"/>
          <w:lang w:val="it-IT"/>
        </w:rPr>
      </w:pPr>
    </w:p>
    <w:p w14:paraId="27E5CFE2" w14:textId="77777777" w:rsidR="00D65D65" w:rsidRDefault="00875DC9" w:rsidP="00D65D65">
      <w:pPr>
        <w:pStyle w:val="Titolo2"/>
        <w:spacing w:before="150"/>
        <w:ind w:left="2984" w:right="363" w:hanging="2984"/>
        <w:jc w:val="center"/>
        <w:rPr>
          <w:lang w:val="it-IT"/>
        </w:rPr>
      </w:pPr>
      <w:r w:rsidRPr="002D32CB">
        <w:rPr>
          <w:lang w:val="it-IT"/>
        </w:rPr>
        <w:lastRenderedPageBreak/>
        <w:t xml:space="preserve">TITOLO QUARTO </w:t>
      </w:r>
      <w:r w:rsidRPr="002D32CB">
        <w:rPr>
          <w:rFonts w:cs="Times New Roman"/>
          <w:lang w:val="it-IT"/>
        </w:rPr>
        <w:t xml:space="preserve">– </w:t>
      </w:r>
      <w:r w:rsidRPr="002D32CB">
        <w:rPr>
          <w:lang w:val="it-IT"/>
        </w:rPr>
        <w:t>DISPOSIZIONI FINALI</w:t>
      </w:r>
    </w:p>
    <w:p w14:paraId="0FDFCD41" w14:textId="3664D73C" w:rsidR="00D25A33" w:rsidRPr="002D32CB" w:rsidRDefault="00875DC9" w:rsidP="00D65D65">
      <w:pPr>
        <w:pStyle w:val="Titolo2"/>
        <w:spacing w:before="150"/>
        <w:ind w:left="0" w:right="363"/>
        <w:jc w:val="center"/>
        <w:rPr>
          <w:b w:val="0"/>
          <w:bCs w:val="0"/>
          <w:lang w:val="it-IT"/>
        </w:rPr>
      </w:pPr>
      <w:r w:rsidRPr="002D32CB">
        <w:rPr>
          <w:lang w:val="it-IT"/>
        </w:rPr>
        <w:t>CAPO</w:t>
      </w:r>
      <w:r w:rsidRPr="002D32CB">
        <w:rPr>
          <w:spacing w:val="-5"/>
          <w:lang w:val="it-IT"/>
        </w:rPr>
        <w:t xml:space="preserve"> </w:t>
      </w:r>
      <w:r w:rsidRPr="002D32CB">
        <w:rPr>
          <w:lang w:val="it-IT"/>
        </w:rPr>
        <w:t>I</w:t>
      </w:r>
    </w:p>
    <w:p w14:paraId="0D974EB6" w14:textId="00B3549E" w:rsidR="000E17C1" w:rsidRDefault="00875DC9" w:rsidP="000E17C1">
      <w:pPr>
        <w:spacing w:before="44" w:line="264" w:lineRule="exact"/>
        <w:ind w:right="3"/>
        <w:jc w:val="center"/>
        <w:rPr>
          <w:rFonts w:ascii="Times New Roman"/>
          <w:b/>
          <w:sz w:val="24"/>
          <w:lang w:val="it-IT"/>
        </w:rPr>
      </w:pPr>
      <w:r w:rsidRPr="002D32CB">
        <w:rPr>
          <w:rFonts w:ascii="Times New Roman"/>
          <w:b/>
          <w:sz w:val="24"/>
          <w:lang w:val="it-IT"/>
        </w:rPr>
        <w:t>Liquidazione compensi</w:t>
      </w:r>
    </w:p>
    <w:p w14:paraId="17D1E2E6" w14:textId="4FA5D185" w:rsidR="00D25A33" w:rsidRPr="002D32CB" w:rsidRDefault="00875DC9" w:rsidP="000E17C1">
      <w:pPr>
        <w:spacing w:before="44" w:line="264" w:lineRule="exact"/>
        <w:ind w:right="3"/>
        <w:rPr>
          <w:rFonts w:ascii="Times New Roman" w:eastAsia="Times New Roman" w:hAnsi="Times New Roman" w:cs="Times New Roman"/>
          <w:sz w:val="24"/>
          <w:szCs w:val="24"/>
          <w:lang w:val="it-IT"/>
        </w:rPr>
      </w:pPr>
      <w:r w:rsidRPr="002D32CB">
        <w:rPr>
          <w:rFonts w:ascii="Times New Roman"/>
          <w:b/>
          <w:sz w:val="24"/>
          <w:lang w:val="it-IT"/>
        </w:rPr>
        <w:t xml:space="preserve">Art. </w:t>
      </w:r>
      <w:r w:rsidR="00D2567D">
        <w:rPr>
          <w:rFonts w:ascii="Times New Roman"/>
          <w:b/>
          <w:sz w:val="24"/>
          <w:lang w:val="it-IT"/>
        </w:rPr>
        <w:t>47</w:t>
      </w:r>
      <w:r w:rsidRPr="002D32CB">
        <w:rPr>
          <w:rFonts w:ascii="Times New Roman"/>
          <w:b/>
          <w:sz w:val="24"/>
          <w:lang w:val="it-IT"/>
        </w:rPr>
        <w:t xml:space="preserve"> - Determinazione di</w:t>
      </w:r>
      <w:r w:rsidRPr="002D32CB">
        <w:rPr>
          <w:rFonts w:ascii="Times New Roman"/>
          <w:b/>
          <w:spacing w:val="-5"/>
          <w:sz w:val="24"/>
          <w:lang w:val="it-IT"/>
        </w:rPr>
        <w:t xml:space="preserve"> </w:t>
      </w:r>
      <w:r w:rsidRPr="002D32CB">
        <w:rPr>
          <w:rFonts w:ascii="Times New Roman"/>
          <w:b/>
          <w:sz w:val="24"/>
          <w:lang w:val="it-IT"/>
        </w:rPr>
        <w:t>residui</w:t>
      </w:r>
    </w:p>
    <w:p w14:paraId="69FA5271" w14:textId="77777777" w:rsidR="00D25A33" w:rsidRPr="002D32CB" w:rsidRDefault="00875DC9">
      <w:pPr>
        <w:pStyle w:val="Corpotesto"/>
        <w:ind w:right="329" w:hanging="360"/>
        <w:jc w:val="both"/>
        <w:rPr>
          <w:lang w:val="it-IT"/>
        </w:rPr>
      </w:pPr>
      <w:r w:rsidRPr="002D32CB">
        <w:rPr>
          <w:lang w:val="it-IT"/>
        </w:rPr>
        <w:t xml:space="preserve">1. Nel caso in </w:t>
      </w:r>
      <w:r w:rsidRPr="002D32CB">
        <w:rPr>
          <w:rFonts w:cs="Times New Roman"/>
          <w:lang w:val="it-IT"/>
        </w:rPr>
        <w:t xml:space="preserve">cui, nel corso dell’anno scolastico, vengano a determinarsi economie per attività </w:t>
      </w:r>
      <w:r w:rsidRPr="002D32CB">
        <w:rPr>
          <w:lang w:val="it-IT"/>
        </w:rPr>
        <w:t>non realizzate o realizzate solo parzialmente, il tavolo negoziale potrà essere riconvocato entro</w:t>
      </w:r>
      <w:r w:rsidRPr="002D32CB">
        <w:rPr>
          <w:spacing w:val="-14"/>
          <w:lang w:val="it-IT"/>
        </w:rPr>
        <w:t xml:space="preserve"> </w:t>
      </w:r>
      <w:r w:rsidRPr="002D32CB">
        <w:rPr>
          <w:lang w:val="it-IT"/>
        </w:rPr>
        <w:t>la</w:t>
      </w:r>
      <w:r w:rsidRPr="002D32CB">
        <w:rPr>
          <w:spacing w:val="-14"/>
          <w:lang w:val="it-IT"/>
        </w:rPr>
        <w:t xml:space="preserve"> </w:t>
      </w:r>
      <w:r w:rsidRPr="002D32CB">
        <w:rPr>
          <w:lang w:val="it-IT"/>
        </w:rPr>
        <w:t>fine</w:t>
      </w:r>
      <w:r w:rsidRPr="002D32CB">
        <w:rPr>
          <w:spacing w:val="-14"/>
          <w:lang w:val="it-IT"/>
        </w:rPr>
        <w:t xml:space="preserve"> </w:t>
      </w:r>
      <w:r w:rsidRPr="002D32CB">
        <w:rPr>
          <w:lang w:val="it-IT"/>
        </w:rPr>
        <w:t>delle</w:t>
      </w:r>
      <w:r w:rsidRPr="002D32CB">
        <w:rPr>
          <w:spacing w:val="-2"/>
          <w:lang w:val="it-IT"/>
        </w:rPr>
        <w:t xml:space="preserve"> </w:t>
      </w:r>
      <w:r w:rsidRPr="002D32CB">
        <w:rPr>
          <w:lang w:val="it-IT"/>
        </w:rPr>
        <w:t>attività</w:t>
      </w:r>
      <w:r w:rsidRPr="002D32CB">
        <w:rPr>
          <w:spacing w:val="-2"/>
          <w:lang w:val="it-IT"/>
        </w:rPr>
        <w:t xml:space="preserve"> </w:t>
      </w:r>
      <w:r w:rsidRPr="002D32CB">
        <w:rPr>
          <w:lang w:val="it-IT"/>
        </w:rPr>
        <w:t>didattiche</w:t>
      </w:r>
      <w:r w:rsidRPr="002D32CB">
        <w:rPr>
          <w:spacing w:val="-2"/>
          <w:lang w:val="it-IT"/>
        </w:rPr>
        <w:t xml:space="preserve"> </w:t>
      </w:r>
      <w:r w:rsidRPr="002D32CB">
        <w:rPr>
          <w:lang w:val="it-IT"/>
        </w:rPr>
        <w:t>(30/06)</w:t>
      </w:r>
      <w:r w:rsidRPr="002D32CB">
        <w:rPr>
          <w:spacing w:val="-1"/>
          <w:lang w:val="it-IT"/>
        </w:rPr>
        <w:t xml:space="preserve"> </w:t>
      </w:r>
      <w:r w:rsidRPr="002D32CB">
        <w:rPr>
          <w:lang w:val="it-IT"/>
        </w:rPr>
        <w:t>al</w:t>
      </w:r>
      <w:r w:rsidRPr="002D32CB">
        <w:rPr>
          <w:spacing w:val="-1"/>
          <w:lang w:val="it-IT"/>
        </w:rPr>
        <w:t xml:space="preserve"> </w:t>
      </w:r>
      <w:r w:rsidRPr="002D32CB">
        <w:rPr>
          <w:lang w:val="it-IT"/>
        </w:rPr>
        <w:t>fine</w:t>
      </w:r>
      <w:r w:rsidRPr="002D32CB">
        <w:rPr>
          <w:spacing w:val="-1"/>
          <w:lang w:val="it-IT"/>
        </w:rPr>
        <w:t xml:space="preserve"> </w:t>
      </w:r>
      <w:r w:rsidRPr="002D32CB">
        <w:rPr>
          <w:lang w:val="it-IT"/>
        </w:rPr>
        <w:t>di</w:t>
      </w:r>
      <w:r w:rsidRPr="002D32CB">
        <w:rPr>
          <w:spacing w:val="-1"/>
          <w:lang w:val="it-IT"/>
        </w:rPr>
        <w:t xml:space="preserve"> </w:t>
      </w:r>
      <w:r w:rsidRPr="002D32CB">
        <w:rPr>
          <w:lang w:val="it-IT"/>
        </w:rPr>
        <w:t>destinare</w:t>
      </w:r>
      <w:r w:rsidRPr="002D32CB">
        <w:rPr>
          <w:spacing w:val="-1"/>
          <w:lang w:val="it-IT"/>
        </w:rPr>
        <w:t xml:space="preserve"> </w:t>
      </w:r>
      <w:r w:rsidRPr="002D32CB">
        <w:rPr>
          <w:lang w:val="it-IT"/>
        </w:rPr>
        <w:t>le risorse</w:t>
      </w:r>
      <w:r w:rsidRPr="002D32CB">
        <w:rPr>
          <w:spacing w:val="-1"/>
          <w:lang w:val="it-IT"/>
        </w:rPr>
        <w:t xml:space="preserve"> </w:t>
      </w:r>
      <w:r w:rsidRPr="002D32CB">
        <w:rPr>
          <w:lang w:val="it-IT"/>
        </w:rPr>
        <w:t>non</w:t>
      </w:r>
      <w:r w:rsidRPr="002D32CB">
        <w:rPr>
          <w:spacing w:val="-15"/>
          <w:lang w:val="it-IT"/>
        </w:rPr>
        <w:t xml:space="preserve"> </w:t>
      </w:r>
      <w:r w:rsidRPr="002D32CB">
        <w:rPr>
          <w:lang w:val="it-IT"/>
        </w:rPr>
        <w:t>utilizzate.</w:t>
      </w:r>
    </w:p>
    <w:p w14:paraId="01F2E90E" w14:textId="77777777" w:rsidR="00D25A33" w:rsidRPr="002D32CB" w:rsidRDefault="00D25A33">
      <w:pPr>
        <w:spacing w:before="11"/>
        <w:rPr>
          <w:rFonts w:ascii="Times New Roman" w:eastAsia="Times New Roman" w:hAnsi="Times New Roman" w:cs="Times New Roman"/>
          <w:b/>
          <w:bCs/>
          <w:sz w:val="21"/>
          <w:szCs w:val="21"/>
          <w:lang w:val="it-IT"/>
        </w:rPr>
      </w:pPr>
    </w:p>
    <w:p w14:paraId="5EE37947" w14:textId="1F5603CC" w:rsidR="00D25A33" w:rsidRPr="002D32CB" w:rsidRDefault="00875DC9">
      <w:pPr>
        <w:spacing w:line="275" w:lineRule="exact"/>
        <w:ind w:left="111"/>
        <w:jc w:val="both"/>
        <w:rPr>
          <w:rFonts w:ascii="Times New Roman" w:eastAsia="Times New Roman" w:hAnsi="Times New Roman" w:cs="Times New Roman"/>
          <w:sz w:val="24"/>
          <w:szCs w:val="24"/>
          <w:lang w:val="it-IT"/>
        </w:rPr>
      </w:pPr>
      <w:r w:rsidRPr="002D32CB">
        <w:rPr>
          <w:rFonts w:ascii="Times New Roman"/>
          <w:b/>
          <w:sz w:val="24"/>
          <w:lang w:val="it-IT"/>
        </w:rPr>
        <w:t xml:space="preserve">Art. </w:t>
      </w:r>
      <w:r w:rsidR="00D2567D">
        <w:rPr>
          <w:rFonts w:ascii="Times New Roman"/>
          <w:b/>
          <w:sz w:val="24"/>
          <w:lang w:val="it-IT"/>
        </w:rPr>
        <w:t>48</w:t>
      </w:r>
      <w:r w:rsidRPr="002D32CB">
        <w:rPr>
          <w:rFonts w:ascii="Times New Roman"/>
          <w:b/>
          <w:sz w:val="24"/>
          <w:lang w:val="it-IT"/>
        </w:rPr>
        <w:t xml:space="preserve"> - Liquidazione dei</w:t>
      </w:r>
      <w:r w:rsidRPr="002D32CB">
        <w:rPr>
          <w:rFonts w:ascii="Times New Roman"/>
          <w:b/>
          <w:spacing w:val="-5"/>
          <w:sz w:val="24"/>
          <w:lang w:val="it-IT"/>
        </w:rPr>
        <w:t xml:space="preserve"> </w:t>
      </w:r>
      <w:r w:rsidRPr="002D32CB">
        <w:rPr>
          <w:rFonts w:ascii="Times New Roman"/>
          <w:b/>
          <w:sz w:val="24"/>
          <w:lang w:val="it-IT"/>
        </w:rPr>
        <w:t>compensi</w:t>
      </w:r>
    </w:p>
    <w:p w14:paraId="57B085AA" w14:textId="77777777" w:rsidR="00D25A33" w:rsidRPr="002D32CB" w:rsidRDefault="00875DC9">
      <w:pPr>
        <w:pStyle w:val="Corpotesto"/>
        <w:ind w:right="330" w:hanging="360"/>
        <w:jc w:val="both"/>
        <w:rPr>
          <w:rFonts w:cs="Times New Roman"/>
          <w:lang w:val="it-IT"/>
        </w:rPr>
      </w:pPr>
      <w:r w:rsidRPr="002D32CB">
        <w:rPr>
          <w:lang w:val="it-IT"/>
        </w:rPr>
        <w:t xml:space="preserve">1. I compensi saranno liquidati con il sistema del Cedolino Unico dalla Ragioneria Territoriale dello Stato servizio VI stipendi, entro il 30/06 e, comunque, entro e non oltre, il 31/08 </w:t>
      </w:r>
      <w:r w:rsidRPr="002D32CB">
        <w:rPr>
          <w:rFonts w:cs="Times New Roman"/>
          <w:lang w:val="it-IT"/>
        </w:rPr>
        <w:t>dell’anno scolastico di</w:t>
      </w:r>
      <w:r w:rsidRPr="002D32CB">
        <w:rPr>
          <w:rFonts w:cs="Times New Roman"/>
          <w:spacing w:val="-4"/>
          <w:lang w:val="it-IT"/>
        </w:rPr>
        <w:t xml:space="preserve"> </w:t>
      </w:r>
      <w:r w:rsidRPr="002D32CB">
        <w:rPr>
          <w:rFonts w:cs="Times New Roman"/>
          <w:lang w:val="it-IT"/>
        </w:rPr>
        <w:t>riferimento.</w:t>
      </w:r>
    </w:p>
    <w:p w14:paraId="2A04B8AE" w14:textId="77777777" w:rsidR="00D25A33" w:rsidRPr="002D32CB" w:rsidRDefault="00D25A33">
      <w:pPr>
        <w:spacing w:before="1"/>
        <w:rPr>
          <w:rFonts w:ascii="Times New Roman" w:eastAsia="Times New Roman" w:hAnsi="Times New Roman" w:cs="Times New Roman"/>
          <w:lang w:val="it-IT"/>
        </w:rPr>
      </w:pPr>
    </w:p>
    <w:p w14:paraId="122DB099" w14:textId="57CD548F" w:rsidR="00D25A33" w:rsidRPr="002D32CB" w:rsidRDefault="00875DC9">
      <w:pPr>
        <w:pStyle w:val="Titolo2"/>
        <w:spacing w:line="275" w:lineRule="exact"/>
        <w:jc w:val="both"/>
        <w:rPr>
          <w:b w:val="0"/>
          <w:bCs w:val="0"/>
          <w:lang w:val="it-IT"/>
        </w:rPr>
      </w:pPr>
      <w:r w:rsidRPr="002D32CB">
        <w:rPr>
          <w:lang w:val="it-IT"/>
        </w:rPr>
        <w:t xml:space="preserve">Art. </w:t>
      </w:r>
      <w:r w:rsidR="00D2567D">
        <w:rPr>
          <w:lang w:val="it-IT"/>
        </w:rPr>
        <w:t>49</w:t>
      </w:r>
      <w:r w:rsidRPr="002D32CB">
        <w:rPr>
          <w:lang w:val="it-IT"/>
        </w:rPr>
        <w:t xml:space="preserve"> - Certificazione di compatibilità</w:t>
      </w:r>
      <w:r w:rsidRPr="002D32CB">
        <w:rPr>
          <w:spacing w:val="-9"/>
          <w:lang w:val="it-IT"/>
        </w:rPr>
        <w:t xml:space="preserve"> </w:t>
      </w:r>
      <w:r w:rsidRPr="002D32CB">
        <w:rPr>
          <w:lang w:val="it-IT"/>
        </w:rPr>
        <w:t>economico/finanziaria</w:t>
      </w:r>
    </w:p>
    <w:p w14:paraId="7DDC98B2" w14:textId="76AB8076" w:rsidR="00D25A33" w:rsidRPr="002D32CB" w:rsidRDefault="00875DC9">
      <w:pPr>
        <w:pStyle w:val="Paragrafoelenco"/>
        <w:numPr>
          <w:ilvl w:val="0"/>
          <w:numId w:val="4"/>
        </w:numPr>
        <w:tabs>
          <w:tab w:val="left" w:pos="346"/>
        </w:tabs>
        <w:ind w:right="328" w:firstLine="0"/>
        <w:jc w:val="both"/>
        <w:rPr>
          <w:rFonts w:ascii="Times New Roman" w:eastAsia="Times New Roman" w:hAnsi="Times New Roman" w:cs="Times New Roman"/>
          <w:sz w:val="24"/>
          <w:szCs w:val="24"/>
          <w:lang w:val="it-IT"/>
        </w:rPr>
      </w:pPr>
      <w:r w:rsidRPr="002D32CB">
        <w:rPr>
          <w:rFonts w:ascii="Times New Roman" w:hAnsi="Times New Roman"/>
          <w:sz w:val="24"/>
          <w:lang w:val="it-IT"/>
        </w:rPr>
        <w:t xml:space="preserve">La presente ipotesi di Contratto Integrativo di istituto verrà sottoposta al parere del Collegio dei Revisori dei Conti per ottenere la certificazione di compatibilità economico-finanziaria corredata dalla </w:t>
      </w:r>
      <w:r w:rsidR="004A1559">
        <w:rPr>
          <w:rFonts w:ascii="Times New Roman" w:hAnsi="Times New Roman"/>
          <w:sz w:val="24"/>
          <w:lang w:val="it-IT"/>
        </w:rPr>
        <w:t>R</w:t>
      </w:r>
      <w:r w:rsidRPr="002D32CB">
        <w:rPr>
          <w:rFonts w:ascii="Times New Roman" w:hAnsi="Times New Roman"/>
          <w:sz w:val="24"/>
          <w:lang w:val="it-IT"/>
        </w:rPr>
        <w:t xml:space="preserve">elazione </w:t>
      </w:r>
      <w:r w:rsidR="004A1559">
        <w:rPr>
          <w:rFonts w:ascii="Times New Roman" w:hAnsi="Times New Roman"/>
          <w:sz w:val="24"/>
          <w:lang w:val="it-IT"/>
        </w:rPr>
        <w:t>T</w:t>
      </w:r>
      <w:r w:rsidRPr="002D32CB">
        <w:rPr>
          <w:rFonts w:ascii="Times New Roman" w:hAnsi="Times New Roman"/>
          <w:sz w:val="24"/>
          <w:lang w:val="it-IT"/>
        </w:rPr>
        <w:t>ecnico-</w:t>
      </w:r>
      <w:r w:rsidR="004A1559">
        <w:rPr>
          <w:rFonts w:ascii="Times New Roman" w:hAnsi="Times New Roman"/>
          <w:sz w:val="24"/>
          <w:lang w:val="it-IT"/>
        </w:rPr>
        <w:t>F</w:t>
      </w:r>
      <w:r w:rsidRPr="002D32CB">
        <w:rPr>
          <w:rFonts w:ascii="Times New Roman" w:hAnsi="Times New Roman"/>
          <w:sz w:val="24"/>
          <w:lang w:val="it-IT"/>
        </w:rPr>
        <w:t xml:space="preserve">inanziaria redatta dal DSGA e dalla </w:t>
      </w:r>
      <w:r w:rsidR="004A1559">
        <w:rPr>
          <w:rFonts w:ascii="Times New Roman" w:hAnsi="Times New Roman"/>
          <w:sz w:val="24"/>
          <w:lang w:val="it-IT"/>
        </w:rPr>
        <w:t>R</w:t>
      </w:r>
      <w:r w:rsidRPr="002D32CB">
        <w:rPr>
          <w:rFonts w:ascii="Times New Roman" w:hAnsi="Times New Roman"/>
          <w:sz w:val="24"/>
          <w:lang w:val="it-IT"/>
        </w:rPr>
        <w:t xml:space="preserve">elazione </w:t>
      </w:r>
      <w:r w:rsidR="004A1559">
        <w:rPr>
          <w:rFonts w:ascii="Times New Roman" w:hAnsi="Times New Roman"/>
          <w:sz w:val="24"/>
          <w:lang w:val="it-IT"/>
        </w:rPr>
        <w:t>I</w:t>
      </w:r>
      <w:r w:rsidRPr="002D32CB">
        <w:rPr>
          <w:rFonts w:ascii="Times New Roman" w:hAnsi="Times New Roman"/>
          <w:sz w:val="24"/>
          <w:lang w:val="it-IT"/>
        </w:rPr>
        <w:t>llustrativa del Dirigente Scolastico.</w:t>
      </w:r>
    </w:p>
    <w:p w14:paraId="12DAF0EF" w14:textId="77777777" w:rsidR="00D25A33" w:rsidRPr="002D32CB" w:rsidRDefault="00D25A33">
      <w:pPr>
        <w:rPr>
          <w:rFonts w:ascii="Times New Roman" w:eastAsia="Times New Roman" w:hAnsi="Times New Roman" w:cs="Times New Roman"/>
          <w:lang w:val="it-IT"/>
        </w:rPr>
      </w:pPr>
    </w:p>
    <w:p w14:paraId="7459B57F" w14:textId="769B2450" w:rsidR="00D25A33" w:rsidRPr="002D32CB" w:rsidRDefault="00875DC9">
      <w:pPr>
        <w:pStyle w:val="Titolo2"/>
        <w:spacing w:line="275" w:lineRule="exact"/>
        <w:jc w:val="both"/>
        <w:rPr>
          <w:b w:val="0"/>
          <w:bCs w:val="0"/>
          <w:lang w:val="it-IT"/>
        </w:rPr>
      </w:pPr>
      <w:r w:rsidRPr="002D32CB">
        <w:rPr>
          <w:lang w:val="it-IT"/>
        </w:rPr>
        <w:t>Art.</w:t>
      </w:r>
      <w:r w:rsidR="00D2567D">
        <w:rPr>
          <w:lang w:val="it-IT"/>
        </w:rPr>
        <w:t>50</w:t>
      </w:r>
      <w:r w:rsidRPr="002D32CB">
        <w:rPr>
          <w:lang w:val="it-IT"/>
        </w:rPr>
        <w:t xml:space="preserve"> - Disposizioni</w:t>
      </w:r>
      <w:r w:rsidRPr="002D32CB">
        <w:rPr>
          <w:spacing w:val="-3"/>
          <w:lang w:val="it-IT"/>
        </w:rPr>
        <w:t xml:space="preserve"> </w:t>
      </w:r>
      <w:r w:rsidRPr="002D32CB">
        <w:rPr>
          <w:lang w:val="it-IT"/>
        </w:rPr>
        <w:t>finali</w:t>
      </w:r>
    </w:p>
    <w:p w14:paraId="3094BD94" w14:textId="1DF24EA2" w:rsidR="00D25A33" w:rsidRPr="002D32CB" w:rsidRDefault="00875DC9">
      <w:pPr>
        <w:pStyle w:val="Corpotesto"/>
        <w:spacing w:line="242" w:lineRule="auto"/>
        <w:ind w:left="111" w:right="363"/>
        <w:rPr>
          <w:lang w:val="it-IT"/>
        </w:rPr>
      </w:pPr>
      <w:r w:rsidRPr="002D32CB">
        <w:rPr>
          <w:lang w:val="it-IT"/>
        </w:rPr>
        <w:t>Per quanto non previsto dal presente Contratto Integrativo di Istituto valgono le norme generali</w:t>
      </w:r>
      <w:r w:rsidRPr="002D32CB">
        <w:rPr>
          <w:spacing w:val="-15"/>
          <w:lang w:val="it-IT"/>
        </w:rPr>
        <w:t xml:space="preserve"> </w:t>
      </w:r>
      <w:r w:rsidRPr="002D32CB">
        <w:rPr>
          <w:lang w:val="it-IT"/>
        </w:rPr>
        <w:t xml:space="preserve">del </w:t>
      </w:r>
      <w:r w:rsidRPr="007479C2">
        <w:rPr>
          <w:color w:val="FF0000"/>
          <w:lang w:val="it-IT"/>
        </w:rPr>
        <w:t xml:space="preserve">CCNL </w:t>
      </w:r>
      <w:r w:rsidR="007479C2" w:rsidRPr="007479C2">
        <w:rPr>
          <w:color w:val="FF0000"/>
          <w:lang w:val="it-IT"/>
        </w:rPr>
        <w:t>2019/21 e del CCNL 2006/09 per le parti ancora i</w:t>
      </w:r>
      <w:r w:rsidRPr="007479C2">
        <w:rPr>
          <w:color w:val="FF0000"/>
          <w:lang w:val="it-IT"/>
        </w:rPr>
        <w:t>n</w:t>
      </w:r>
      <w:r w:rsidRPr="007479C2">
        <w:rPr>
          <w:color w:val="FF0000"/>
          <w:spacing w:val="-5"/>
          <w:lang w:val="it-IT"/>
        </w:rPr>
        <w:t xml:space="preserve"> </w:t>
      </w:r>
      <w:r w:rsidRPr="007479C2">
        <w:rPr>
          <w:color w:val="FF0000"/>
          <w:lang w:val="it-IT"/>
        </w:rPr>
        <w:t>vigore</w:t>
      </w:r>
      <w:r w:rsidRPr="002D32CB">
        <w:rPr>
          <w:lang w:val="it-IT"/>
        </w:rPr>
        <w:t>.</w:t>
      </w:r>
    </w:p>
    <w:p w14:paraId="553994BB" w14:textId="77777777" w:rsidR="00D25A33" w:rsidRPr="002D32CB" w:rsidRDefault="00D25A33">
      <w:pPr>
        <w:spacing w:before="4"/>
        <w:rPr>
          <w:rFonts w:ascii="Times New Roman" w:eastAsia="Times New Roman" w:hAnsi="Times New Roman" w:cs="Times New Roman"/>
          <w:sz w:val="24"/>
          <w:szCs w:val="24"/>
          <w:lang w:val="it-IT"/>
        </w:rPr>
      </w:pPr>
    </w:p>
    <w:p w14:paraId="1D0BAC18" w14:textId="77777777" w:rsidR="00D25A33" w:rsidRPr="002D32CB" w:rsidRDefault="00875DC9">
      <w:pPr>
        <w:pStyle w:val="Corpotesto"/>
        <w:ind w:left="111"/>
        <w:jc w:val="both"/>
        <w:rPr>
          <w:lang w:val="it-IT"/>
        </w:rPr>
      </w:pPr>
      <w:r w:rsidRPr="002D32CB">
        <w:rPr>
          <w:lang w:val="it-IT"/>
        </w:rPr>
        <w:t>Il presente contratto prevede, come parte integrante, le seguenti</w:t>
      </w:r>
      <w:r w:rsidRPr="002D32CB">
        <w:rPr>
          <w:spacing w:val="-9"/>
          <w:lang w:val="it-IT"/>
        </w:rPr>
        <w:t xml:space="preserve"> </w:t>
      </w:r>
      <w:r w:rsidRPr="002D32CB">
        <w:rPr>
          <w:lang w:val="it-IT"/>
        </w:rPr>
        <w:t>tabelle:</w:t>
      </w:r>
    </w:p>
    <w:p w14:paraId="1B233B33" w14:textId="77777777" w:rsidR="00D25A33" w:rsidRPr="002D32CB" w:rsidRDefault="00875DC9">
      <w:pPr>
        <w:pStyle w:val="Paragrafoelenco"/>
        <w:numPr>
          <w:ilvl w:val="1"/>
          <w:numId w:val="4"/>
        </w:numPr>
        <w:tabs>
          <w:tab w:val="left" w:pos="833"/>
          <w:tab w:val="left" w:pos="2362"/>
        </w:tabs>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31A2E4FA" w14:textId="77777777" w:rsidR="00D25A33" w:rsidRPr="002D32CB" w:rsidRDefault="00875DC9">
      <w:pPr>
        <w:pStyle w:val="Paragrafoelenco"/>
        <w:numPr>
          <w:ilvl w:val="1"/>
          <w:numId w:val="4"/>
        </w:numPr>
        <w:tabs>
          <w:tab w:val="left" w:pos="833"/>
          <w:tab w:val="left" w:pos="2362"/>
        </w:tabs>
        <w:spacing w:before="2" w:line="252" w:lineRule="exact"/>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51370F4E" w14:textId="77777777" w:rsidR="00D25A33" w:rsidRPr="002D32CB" w:rsidRDefault="00875DC9">
      <w:pPr>
        <w:pStyle w:val="Paragrafoelenco"/>
        <w:numPr>
          <w:ilvl w:val="1"/>
          <w:numId w:val="4"/>
        </w:numPr>
        <w:tabs>
          <w:tab w:val="left" w:pos="833"/>
          <w:tab w:val="left" w:pos="2362"/>
        </w:tabs>
        <w:spacing w:line="252" w:lineRule="exact"/>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4852FDED" w14:textId="77777777" w:rsidR="00D25A33" w:rsidRPr="002D32CB" w:rsidRDefault="00875DC9">
      <w:pPr>
        <w:pStyle w:val="Paragrafoelenco"/>
        <w:numPr>
          <w:ilvl w:val="1"/>
          <w:numId w:val="4"/>
        </w:numPr>
        <w:tabs>
          <w:tab w:val="left" w:pos="833"/>
          <w:tab w:val="left" w:pos="2362"/>
        </w:tabs>
        <w:spacing w:line="252" w:lineRule="exact"/>
        <w:ind w:hanging="361"/>
        <w:rPr>
          <w:rFonts w:ascii="Times New Roman" w:eastAsia="Times New Roman" w:hAnsi="Times New Roman" w:cs="Times New Roman"/>
          <w:lang w:val="it-IT"/>
        </w:rPr>
      </w:pPr>
      <w:r w:rsidRPr="002D32CB">
        <w:rPr>
          <w:rFonts w:ascii="Times New Roman"/>
          <w:w w:val="91"/>
          <w:u w:val="single" w:color="000000"/>
          <w:lang w:val="it-IT"/>
        </w:rPr>
        <w:t xml:space="preserve"> </w:t>
      </w:r>
      <w:r w:rsidRPr="002D32CB">
        <w:rPr>
          <w:rFonts w:ascii="Times New Roman"/>
          <w:u w:val="single" w:color="000000"/>
          <w:lang w:val="it-IT"/>
        </w:rPr>
        <w:tab/>
      </w:r>
    </w:p>
    <w:p w14:paraId="14917BAD" w14:textId="77777777" w:rsidR="000E17C1" w:rsidRDefault="000E17C1">
      <w:pPr>
        <w:pStyle w:val="Titolo2"/>
        <w:spacing w:before="41"/>
        <w:ind w:left="180" w:right="289"/>
        <w:jc w:val="center"/>
        <w:rPr>
          <w:lang w:val="it-IT"/>
        </w:rPr>
      </w:pPr>
    </w:p>
    <w:p w14:paraId="783AB11C" w14:textId="2C425A7D" w:rsidR="00D25A33" w:rsidRPr="002D32CB" w:rsidRDefault="00875DC9">
      <w:pPr>
        <w:pStyle w:val="Titolo2"/>
        <w:spacing w:before="41"/>
        <w:ind w:left="180" w:right="289"/>
        <w:jc w:val="center"/>
        <w:rPr>
          <w:b w:val="0"/>
          <w:bCs w:val="0"/>
          <w:lang w:val="it-IT"/>
        </w:rPr>
      </w:pPr>
      <w:r w:rsidRPr="002D32CB">
        <w:rPr>
          <w:lang w:val="it-IT"/>
        </w:rPr>
        <w:t>CAPO</w:t>
      </w:r>
      <w:r w:rsidRPr="002D32CB">
        <w:rPr>
          <w:spacing w:val="-2"/>
          <w:lang w:val="it-IT"/>
        </w:rPr>
        <w:t xml:space="preserve"> </w:t>
      </w:r>
      <w:r w:rsidRPr="002D32CB">
        <w:rPr>
          <w:lang w:val="it-IT"/>
        </w:rPr>
        <w:t>II</w:t>
      </w:r>
    </w:p>
    <w:p w14:paraId="7EA97781" w14:textId="6718C5FD" w:rsidR="00D25A33" w:rsidRPr="002D32CB" w:rsidRDefault="00875DC9">
      <w:pPr>
        <w:ind w:left="111" w:firstLine="2261"/>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 xml:space="preserve">Informazione ai sensi </w:t>
      </w:r>
      <w:proofErr w:type="gramStart"/>
      <w:r w:rsidRPr="002D32CB">
        <w:rPr>
          <w:rFonts w:ascii="Times New Roman" w:eastAsia="Times New Roman" w:hAnsi="Times New Roman" w:cs="Times New Roman"/>
          <w:b/>
          <w:bCs/>
          <w:sz w:val="24"/>
          <w:szCs w:val="24"/>
          <w:lang w:val="it-IT"/>
        </w:rPr>
        <w:t>dell</w:t>
      </w:r>
      <w:r w:rsidRPr="007479C2">
        <w:rPr>
          <w:rFonts w:ascii="Times New Roman" w:eastAsia="Times New Roman" w:hAnsi="Times New Roman" w:cs="Times New Roman"/>
          <w:b/>
          <w:bCs/>
          <w:color w:val="FF0000"/>
          <w:sz w:val="24"/>
          <w:szCs w:val="24"/>
          <w:lang w:val="it-IT"/>
        </w:rPr>
        <w:t>’</w:t>
      </w:r>
      <w:r w:rsidR="002A2DB0">
        <w:rPr>
          <w:rFonts w:ascii="Times New Roman" w:eastAsia="Times New Roman" w:hAnsi="Times New Roman" w:cs="Times New Roman"/>
          <w:b/>
          <w:bCs/>
          <w:color w:val="FF0000"/>
          <w:sz w:val="24"/>
          <w:szCs w:val="24"/>
          <w:lang w:val="it-IT"/>
        </w:rPr>
        <w:t xml:space="preserve"> </w:t>
      </w:r>
      <w:r w:rsidRPr="007479C2">
        <w:rPr>
          <w:rFonts w:ascii="Times New Roman" w:eastAsia="Times New Roman" w:hAnsi="Times New Roman" w:cs="Times New Roman"/>
          <w:b/>
          <w:bCs/>
          <w:color w:val="FF0000"/>
          <w:sz w:val="24"/>
          <w:szCs w:val="24"/>
          <w:lang w:val="it-IT"/>
        </w:rPr>
        <w:t>art.</w:t>
      </w:r>
      <w:proofErr w:type="gramEnd"/>
      <w:r w:rsidR="007479C2" w:rsidRPr="007479C2">
        <w:rPr>
          <w:rFonts w:ascii="Times New Roman" w:eastAsia="Times New Roman" w:hAnsi="Times New Roman" w:cs="Times New Roman"/>
          <w:b/>
          <w:bCs/>
          <w:color w:val="FF0000"/>
          <w:sz w:val="24"/>
          <w:szCs w:val="24"/>
          <w:lang w:val="it-IT"/>
        </w:rPr>
        <w:t>30</w:t>
      </w:r>
      <w:r w:rsidRPr="007479C2">
        <w:rPr>
          <w:rFonts w:ascii="Times New Roman" w:eastAsia="Times New Roman" w:hAnsi="Times New Roman" w:cs="Times New Roman"/>
          <w:b/>
          <w:bCs/>
          <w:color w:val="FF0000"/>
          <w:sz w:val="24"/>
          <w:szCs w:val="24"/>
          <w:lang w:val="it-IT"/>
        </w:rPr>
        <w:t xml:space="preserve"> CCNL</w:t>
      </w:r>
      <w:r w:rsidRPr="007479C2">
        <w:rPr>
          <w:rFonts w:ascii="Times New Roman" w:eastAsia="Times New Roman" w:hAnsi="Times New Roman" w:cs="Times New Roman"/>
          <w:b/>
          <w:bCs/>
          <w:color w:val="FF0000"/>
          <w:spacing w:val="-5"/>
          <w:sz w:val="24"/>
          <w:szCs w:val="24"/>
          <w:lang w:val="it-IT"/>
        </w:rPr>
        <w:t xml:space="preserve"> </w:t>
      </w:r>
      <w:r w:rsidR="007479C2" w:rsidRPr="007479C2">
        <w:rPr>
          <w:rFonts w:ascii="Times New Roman" w:eastAsia="Times New Roman" w:hAnsi="Times New Roman" w:cs="Times New Roman"/>
          <w:b/>
          <w:bCs/>
          <w:color w:val="FF0000"/>
          <w:sz w:val="24"/>
          <w:szCs w:val="24"/>
          <w:lang w:val="it-IT"/>
        </w:rPr>
        <w:t>2019/21</w:t>
      </w:r>
    </w:p>
    <w:p w14:paraId="465A8547" w14:textId="77777777" w:rsidR="00D25A33" w:rsidRPr="002D32CB" w:rsidRDefault="00D25A33">
      <w:pPr>
        <w:spacing w:before="11"/>
        <w:rPr>
          <w:rFonts w:ascii="Times New Roman" w:eastAsia="Times New Roman" w:hAnsi="Times New Roman" w:cs="Times New Roman"/>
          <w:b/>
          <w:bCs/>
          <w:sz w:val="19"/>
          <w:szCs w:val="19"/>
          <w:lang w:val="it-IT"/>
        </w:rPr>
      </w:pPr>
    </w:p>
    <w:p w14:paraId="19B7C08C" w14:textId="1CA10D42" w:rsidR="00D25A33" w:rsidRPr="002D32CB" w:rsidRDefault="00875DC9">
      <w:pPr>
        <w:spacing w:line="275" w:lineRule="exact"/>
        <w:ind w:left="111"/>
        <w:rPr>
          <w:rFonts w:ascii="Times New Roman" w:eastAsia="Times New Roman" w:hAnsi="Times New Roman" w:cs="Times New Roman"/>
          <w:sz w:val="24"/>
          <w:szCs w:val="24"/>
          <w:lang w:val="it-IT"/>
        </w:rPr>
      </w:pPr>
      <w:r w:rsidRPr="002D32CB">
        <w:rPr>
          <w:rFonts w:ascii="Times New Roman" w:eastAsia="Times New Roman" w:hAnsi="Times New Roman" w:cs="Times New Roman"/>
          <w:b/>
          <w:bCs/>
          <w:sz w:val="24"/>
          <w:szCs w:val="24"/>
          <w:lang w:val="it-IT"/>
        </w:rPr>
        <w:t>Art.</w:t>
      </w:r>
      <w:r w:rsidR="00D2567D">
        <w:rPr>
          <w:rFonts w:ascii="Times New Roman" w:eastAsia="Times New Roman" w:hAnsi="Times New Roman" w:cs="Times New Roman"/>
          <w:b/>
          <w:bCs/>
          <w:sz w:val="24"/>
          <w:szCs w:val="24"/>
          <w:lang w:val="it-IT"/>
        </w:rPr>
        <w:t>51</w:t>
      </w:r>
      <w:r w:rsidRPr="002D32CB">
        <w:rPr>
          <w:rFonts w:ascii="Times New Roman" w:eastAsia="Times New Roman" w:hAnsi="Times New Roman" w:cs="Times New Roman"/>
          <w:b/>
          <w:bCs/>
          <w:sz w:val="24"/>
          <w:szCs w:val="24"/>
          <w:lang w:val="it-IT"/>
        </w:rPr>
        <w:t xml:space="preserve"> – Informazione sull’applicazione delle disposizioni</w:t>
      </w:r>
      <w:r w:rsidRPr="002D32CB">
        <w:rPr>
          <w:rFonts w:ascii="Times New Roman" w:eastAsia="Times New Roman" w:hAnsi="Times New Roman" w:cs="Times New Roman"/>
          <w:b/>
          <w:bCs/>
          <w:spacing w:val="-9"/>
          <w:sz w:val="24"/>
          <w:szCs w:val="24"/>
          <w:lang w:val="it-IT"/>
        </w:rPr>
        <w:t xml:space="preserve"> </w:t>
      </w:r>
      <w:r w:rsidRPr="002D32CB">
        <w:rPr>
          <w:rFonts w:ascii="Times New Roman" w:eastAsia="Times New Roman" w:hAnsi="Times New Roman" w:cs="Times New Roman"/>
          <w:b/>
          <w:bCs/>
          <w:sz w:val="24"/>
          <w:szCs w:val="24"/>
          <w:lang w:val="it-IT"/>
        </w:rPr>
        <w:t>contrattuali</w:t>
      </w:r>
    </w:p>
    <w:p w14:paraId="396286D6" w14:textId="77777777" w:rsidR="00D25A33" w:rsidRDefault="00875DC9">
      <w:pPr>
        <w:pStyle w:val="Paragrafoelenco"/>
        <w:numPr>
          <w:ilvl w:val="0"/>
          <w:numId w:val="3"/>
        </w:numPr>
        <w:tabs>
          <w:tab w:val="left" w:pos="833"/>
        </w:tabs>
        <w:ind w:right="112"/>
        <w:jc w:val="both"/>
        <w:rPr>
          <w:rFonts w:ascii="Times New Roman" w:eastAsia="Times New Roman" w:hAnsi="Times New Roman" w:cs="Times New Roman"/>
          <w:sz w:val="24"/>
          <w:szCs w:val="24"/>
          <w:lang w:val="it-IT"/>
        </w:rPr>
      </w:pPr>
      <w:r w:rsidRPr="002D32CB">
        <w:rPr>
          <w:rFonts w:ascii="Times New Roman" w:eastAsia="Times New Roman" w:hAnsi="Times New Roman" w:cs="Times New Roman"/>
          <w:sz w:val="24"/>
          <w:szCs w:val="24"/>
          <w:lang w:val="it-IT"/>
        </w:rPr>
        <w:t>Le parti si impegnano, in un rapporto reciproco di correttezza e trasparenza, ad un uso esclusivo ed attento dei dati. L’informazione degli esiti della contrattazione ha lo scopo di garantire alla parte contraente la verifica della piena applicazione del Contratto Integrativo di Istituto</w:t>
      </w:r>
      <w:r w:rsidRPr="002D32CB">
        <w:rPr>
          <w:rFonts w:ascii="Times New Roman" w:eastAsia="Times New Roman" w:hAnsi="Times New Roman" w:cs="Times New Roman"/>
          <w:spacing w:val="-25"/>
          <w:sz w:val="24"/>
          <w:szCs w:val="24"/>
          <w:lang w:val="it-IT"/>
        </w:rPr>
        <w:t xml:space="preserve"> </w:t>
      </w:r>
      <w:r w:rsidRPr="002D32CB">
        <w:rPr>
          <w:rFonts w:ascii="Times New Roman" w:eastAsia="Times New Roman" w:hAnsi="Times New Roman" w:cs="Times New Roman"/>
          <w:sz w:val="24"/>
          <w:szCs w:val="24"/>
          <w:lang w:val="it-IT"/>
        </w:rPr>
        <w:t>sottoscritto.</w:t>
      </w:r>
    </w:p>
    <w:p w14:paraId="13DBA0A1" w14:textId="3B91E229" w:rsidR="00D25A33" w:rsidRPr="007479C2" w:rsidRDefault="00875DC9">
      <w:pPr>
        <w:pStyle w:val="Paragrafoelenco"/>
        <w:numPr>
          <w:ilvl w:val="0"/>
          <w:numId w:val="3"/>
        </w:numPr>
        <w:tabs>
          <w:tab w:val="left" w:pos="833"/>
        </w:tabs>
        <w:ind w:right="107"/>
        <w:jc w:val="both"/>
        <w:rPr>
          <w:rFonts w:ascii="Times New Roman" w:eastAsia="Times New Roman" w:hAnsi="Times New Roman" w:cs="Times New Roman"/>
          <w:color w:val="FF0000"/>
          <w:sz w:val="24"/>
          <w:szCs w:val="24"/>
          <w:lang w:val="it-IT"/>
        </w:rPr>
      </w:pPr>
      <w:r w:rsidRPr="002D32CB">
        <w:rPr>
          <w:rFonts w:ascii="Times New Roman"/>
          <w:sz w:val="24"/>
          <w:lang w:val="it-IT"/>
        </w:rPr>
        <w:t>Il</w:t>
      </w:r>
      <w:r w:rsidRPr="002D32CB">
        <w:rPr>
          <w:rFonts w:ascii="Times New Roman"/>
          <w:spacing w:val="-5"/>
          <w:sz w:val="24"/>
          <w:lang w:val="it-IT"/>
        </w:rPr>
        <w:t xml:space="preserve"> </w:t>
      </w:r>
      <w:r w:rsidRPr="002D32CB">
        <w:rPr>
          <w:rFonts w:ascii="Times New Roman"/>
          <w:sz w:val="24"/>
          <w:lang w:val="it-IT"/>
        </w:rPr>
        <w:t>Dirigente</w:t>
      </w:r>
      <w:r w:rsidRPr="002D32CB">
        <w:rPr>
          <w:rFonts w:ascii="Times New Roman"/>
          <w:spacing w:val="-5"/>
          <w:sz w:val="24"/>
          <w:lang w:val="it-IT"/>
        </w:rPr>
        <w:t xml:space="preserve"> </w:t>
      </w:r>
      <w:r w:rsidRPr="002D32CB">
        <w:rPr>
          <w:rFonts w:ascii="Times New Roman"/>
          <w:sz w:val="24"/>
          <w:lang w:val="it-IT"/>
        </w:rPr>
        <w:t>Scolastico</w:t>
      </w:r>
      <w:r w:rsidRPr="002D32CB">
        <w:rPr>
          <w:rFonts w:ascii="Times New Roman"/>
          <w:spacing w:val="-6"/>
          <w:sz w:val="24"/>
          <w:lang w:val="it-IT"/>
        </w:rPr>
        <w:t xml:space="preserve"> </w:t>
      </w:r>
      <w:r w:rsidRPr="002D32CB">
        <w:rPr>
          <w:rFonts w:ascii="Times New Roman"/>
          <w:sz w:val="24"/>
          <w:lang w:val="it-IT"/>
        </w:rPr>
        <w:t>rendiconta</w:t>
      </w:r>
      <w:r w:rsidRPr="002D32CB">
        <w:rPr>
          <w:rFonts w:ascii="Times New Roman"/>
          <w:spacing w:val="-9"/>
          <w:sz w:val="24"/>
          <w:lang w:val="it-IT"/>
        </w:rPr>
        <w:t xml:space="preserve"> </w:t>
      </w:r>
      <w:r w:rsidRPr="002D32CB">
        <w:rPr>
          <w:rFonts w:ascii="Times New Roman"/>
          <w:sz w:val="24"/>
          <w:lang w:val="it-IT"/>
        </w:rPr>
        <w:t>annualmente</w:t>
      </w:r>
      <w:r w:rsidRPr="002D32CB">
        <w:rPr>
          <w:rFonts w:ascii="Times New Roman"/>
          <w:spacing w:val="-5"/>
          <w:sz w:val="24"/>
          <w:lang w:val="it-IT"/>
        </w:rPr>
        <w:t xml:space="preserve"> </w:t>
      </w:r>
      <w:r w:rsidRPr="002D32CB">
        <w:rPr>
          <w:rFonts w:ascii="Times New Roman"/>
          <w:sz w:val="24"/>
          <w:lang w:val="it-IT"/>
        </w:rPr>
        <w:t>tutti</w:t>
      </w:r>
      <w:r w:rsidRPr="002D32CB">
        <w:rPr>
          <w:rFonts w:ascii="Times New Roman"/>
          <w:spacing w:val="-7"/>
          <w:sz w:val="24"/>
          <w:lang w:val="it-IT"/>
        </w:rPr>
        <w:t xml:space="preserve"> </w:t>
      </w:r>
      <w:r w:rsidRPr="002D32CB">
        <w:rPr>
          <w:rFonts w:ascii="Times New Roman"/>
          <w:sz w:val="24"/>
          <w:lang w:val="it-IT"/>
        </w:rPr>
        <w:t>i</w:t>
      </w:r>
      <w:r w:rsidRPr="002D32CB">
        <w:rPr>
          <w:rFonts w:ascii="Times New Roman"/>
          <w:spacing w:val="-5"/>
          <w:sz w:val="24"/>
          <w:lang w:val="it-IT"/>
        </w:rPr>
        <w:t xml:space="preserve"> </w:t>
      </w:r>
      <w:r w:rsidRPr="002D32CB">
        <w:rPr>
          <w:rFonts w:ascii="Times New Roman"/>
          <w:sz w:val="24"/>
          <w:lang w:val="it-IT"/>
        </w:rPr>
        <w:t>compensi</w:t>
      </w:r>
      <w:r w:rsidRPr="002D32CB">
        <w:rPr>
          <w:rFonts w:ascii="Times New Roman"/>
          <w:spacing w:val="-6"/>
          <w:sz w:val="24"/>
          <w:lang w:val="it-IT"/>
        </w:rPr>
        <w:t xml:space="preserve"> </w:t>
      </w:r>
      <w:r w:rsidRPr="002D32CB">
        <w:rPr>
          <w:rFonts w:ascii="Times New Roman"/>
          <w:sz w:val="24"/>
          <w:lang w:val="it-IT"/>
        </w:rPr>
        <w:t>del</w:t>
      </w:r>
      <w:r w:rsidRPr="002D32CB">
        <w:rPr>
          <w:rFonts w:ascii="Times New Roman"/>
          <w:spacing w:val="-7"/>
          <w:sz w:val="24"/>
          <w:lang w:val="it-IT"/>
        </w:rPr>
        <w:t xml:space="preserve"> </w:t>
      </w:r>
      <w:r w:rsidRPr="002D32CB">
        <w:rPr>
          <w:rFonts w:ascii="Times New Roman"/>
          <w:sz w:val="24"/>
          <w:lang w:val="it-IT"/>
        </w:rPr>
        <w:t>salario accessorio liquidati al personale (docente, educatore ed Ata) sia dai fondi contrattuali che non</w:t>
      </w:r>
      <w:r w:rsidRPr="002D32CB">
        <w:rPr>
          <w:rFonts w:ascii="Times New Roman"/>
          <w:spacing w:val="-23"/>
          <w:sz w:val="24"/>
          <w:lang w:val="it-IT"/>
        </w:rPr>
        <w:t xml:space="preserve"> </w:t>
      </w:r>
      <w:r w:rsidRPr="002D32CB">
        <w:rPr>
          <w:rFonts w:ascii="Times New Roman"/>
          <w:sz w:val="24"/>
          <w:lang w:val="it-IT"/>
        </w:rPr>
        <w:t>contrattuali.</w:t>
      </w:r>
      <w:r w:rsidR="007479C2">
        <w:rPr>
          <w:rFonts w:ascii="Times New Roman"/>
          <w:sz w:val="24"/>
          <w:lang w:val="it-IT"/>
        </w:rPr>
        <w:t xml:space="preserve"> </w:t>
      </w:r>
      <w:r w:rsidR="007479C2" w:rsidRPr="007479C2">
        <w:rPr>
          <w:rFonts w:ascii="Times New Roman"/>
          <w:color w:val="FF0000"/>
          <w:sz w:val="24"/>
          <w:lang w:val="it-IT"/>
        </w:rPr>
        <w:t>In particolare, ai sensi dell</w:t>
      </w:r>
      <w:r w:rsidR="007479C2" w:rsidRPr="007479C2">
        <w:rPr>
          <w:rFonts w:ascii="Times New Roman"/>
          <w:color w:val="FF0000"/>
          <w:sz w:val="24"/>
          <w:lang w:val="it-IT"/>
        </w:rPr>
        <w:t>’</w:t>
      </w:r>
      <w:r w:rsidR="007479C2" w:rsidRPr="007479C2">
        <w:rPr>
          <w:rFonts w:ascii="Times New Roman"/>
          <w:color w:val="FF0000"/>
          <w:sz w:val="24"/>
          <w:lang w:val="it-IT"/>
        </w:rPr>
        <w:t>art.30, comma 10, lettera b3) il Dirigente scolastico comunica per ogni attivit</w:t>
      </w:r>
      <w:r w:rsidR="007479C2" w:rsidRPr="007479C2">
        <w:rPr>
          <w:rFonts w:ascii="Times New Roman"/>
          <w:color w:val="FF0000"/>
          <w:sz w:val="24"/>
          <w:lang w:val="it-IT"/>
        </w:rPr>
        <w:t>à</w:t>
      </w:r>
      <w:r w:rsidR="007479C2" w:rsidRPr="007479C2">
        <w:rPr>
          <w:rFonts w:ascii="Times New Roman"/>
          <w:color w:val="FF0000"/>
          <w:sz w:val="24"/>
          <w:lang w:val="it-IT"/>
        </w:rPr>
        <w:t xml:space="preserve"> retribuita, l</w:t>
      </w:r>
      <w:r w:rsidR="007479C2" w:rsidRPr="007479C2">
        <w:rPr>
          <w:rFonts w:ascii="Times New Roman"/>
          <w:color w:val="FF0000"/>
          <w:sz w:val="24"/>
          <w:lang w:val="it-IT"/>
        </w:rPr>
        <w:t>’</w:t>
      </w:r>
      <w:r w:rsidR="007479C2" w:rsidRPr="007479C2">
        <w:rPr>
          <w:rFonts w:ascii="Times New Roman"/>
          <w:color w:val="FF0000"/>
          <w:sz w:val="24"/>
          <w:lang w:val="it-IT"/>
        </w:rPr>
        <w:t>importo erogato, il numero dei lavoratori coinvolti fermo restando che in ogni caso non deve essere possibile associare il compenso al nominativo del lavoratore che lo ha percepito.</w:t>
      </w:r>
    </w:p>
    <w:p w14:paraId="114816A6" w14:textId="77777777" w:rsidR="00D25A33" w:rsidRPr="002D32CB" w:rsidRDefault="00875DC9">
      <w:pPr>
        <w:pStyle w:val="Corpotesto"/>
        <w:tabs>
          <w:tab w:val="left" w:pos="2316"/>
          <w:tab w:val="left" w:pos="4398"/>
        </w:tabs>
        <w:ind w:left="111"/>
        <w:rPr>
          <w:lang w:val="it-IT"/>
        </w:rPr>
      </w:pPr>
      <w:r w:rsidRPr="002D32CB">
        <w:rPr>
          <w:u w:val="single" w:color="000000"/>
          <w:lang w:val="it-IT"/>
        </w:rPr>
        <w:t xml:space="preserve"> </w:t>
      </w:r>
      <w:r w:rsidRPr="002D32CB">
        <w:rPr>
          <w:u w:val="single" w:color="000000"/>
          <w:lang w:val="it-IT"/>
        </w:rPr>
        <w:tab/>
      </w:r>
      <w:r w:rsidRPr="002D32CB">
        <w:rPr>
          <w:lang w:val="it-IT"/>
        </w:rPr>
        <w:t>,</w:t>
      </w:r>
      <w:r w:rsidRPr="002D32CB">
        <w:rPr>
          <w:spacing w:val="-4"/>
          <w:lang w:val="it-IT"/>
        </w:rPr>
        <w:t xml:space="preserve"> </w:t>
      </w:r>
      <w:r w:rsidRPr="002D32CB">
        <w:rPr>
          <w:u w:val="single" w:color="000000"/>
          <w:lang w:val="it-IT"/>
        </w:rPr>
        <w:t xml:space="preserve"> </w:t>
      </w:r>
      <w:r w:rsidRPr="002D32CB">
        <w:rPr>
          <w:u w:val="single" w:color="000000"/>
          <w:lang w:val="it-IT"/>
        </w:rPr>
        <w:tab/>
      </w:r>
    </w:p>
    <w:p w14:paraId="159998E7" w14:textId="77777777" w:rsidR="00D25A33" w:rsidRPr="002D32CB" w:rsidRDefault="00D25A33">
      <w:pPr>
        <w:rPr>
          <w:rFonts w:ascii="Times New Roman" w:eastAsia="Times New Roman" w:hAnsi="Times New Roman" w:cs="Times New Roman"/>
          <w:sz w:val="20"/>
          <w:szCs w:val="20"/>
          <w:lang w:val="it-IT"/>
        </w:rPr>
      </w:pPr>
    </w:p>
    <w:p w14:paraId="27DED071" w14:textId="7CD852E2" w:rsidR="000E17C1" w:rsidRDefault="000E17C1">
      <w:pPr>
        <w:pStyle w:val="Corpotesto"/>
        <w:ind w:left="1376" w:right="289"/>
        <w:jc w:val="center"/>
        <w:rPr>
          <w:lang w:val="it-IT"/>
        </w:rPr>
      </w:pPr>
    </w:p>
    <w:p w14:paraId="5F0BB708" w14:textId="167AF1C2" w:rsidR="00D25A33" w:rsidRPr="002D32CB" w:rsidRDefault="00875DC9" w:rsidP="00C03B42">
      <w:pPr>
        <w:pStyle w:val="Corpotesto"/>
        <w:ind w:left="4320" w:right="289" w:firstLine="720"/>
        <w:rPr>
          <w:lang w:val="it-IT"/>
        </w:rPr>
      </w:pPr>
      <w:r w:rsidRPr="002D32CB">
        <w:rPr>
          <w:lang w:val="it-IT"/>
        </w:rPr>
        <w:t>Le parti</w:t>
      </w:r>
      <w:r w:rsidR="000E17C1">
        <w:rPr>
          <w:lang w:val="it-IT"/>
        </w:rPr>
        <w:t>:</w:t>
      </w:r>
    </w:p>
    <w:p w14:paraId="5F799F6C" w14:textId="77777777" w:rsidR="00D25A33" w:rsidRPr="002D32CB" w:rsidRDefault="00D25A33">
      <w:pPr>
        <w:spacing w:before="10"/>
        <w:rPr>
          <w:rFonts w:ascii="Times New Roman" w:eastAsia="Times New Roman" w:hAnsi="Times New Roman" w:cs="Times New Roman"/>
          <w:sz w:val="24"/>
          <w:szCs w:val="24"/>
          <w:lang w:val="it-IT"/>
        </w:rPr>
      </w:pPr>
    </w:p>
    <w:p w14:paraId="3355F5FA" w14:textId="01D85D00" w:rsidR="00D25A33" w:rsidRDefault="00875DC9" w:rsidP="000E17C1">
      <w:pPr>
        <w:pStyle w:val="Corpotesto"/>
        <w:tabs>
          <w:tab w:val="left" w:pos="5069"/>
        </w:tabs>
        <w:ind w:left="111"/>
        <w:rPr>
          <w:lang w:val="it-IT"/>
        </w:rPr>
      </w:pPr>
      <w:r w:rsidRPr="002D32CB">
        <w:rPr>
          <w:lang w:val="it-IT"/>
        </w:rPr>
        <w:t>Il</w:t>
      </w:r>
      <w:r w:rsidRPr="002D32CB">
        <w:rPr>
          <w:spacing w:val="-2"/>
          <w:lang w:val="it-IT"/>
        </w:rPr>
        <w:t xml:space="preserve"> </w:t>
      </w:r>
      <w:r w:rsidRPr="002D32CB">
        <w:rPr>
          <w:lang w:val="it-IT"/>
        </w:rPr>
        <w:t>Dirigente</w:t>
      </w:r>
      <w:r w:rsidRPr="002D32CB">
        <w:rPr>
          <w:spacing w:val="-3"/>
          <w:lang w:val="it-IT"/>
        </w:rPr>
        <w:t xml:space="preserve"> </w:t>
      </w:r>
      <w:r w:rsidRPr="002D32CB">
        <w:rPr>
          <w:lang w:val="it-IT"/>
        </w:rPr>
        <w:t>Scolastico</w:t>
      </w:r>
      <w:r w:rsidRPr="002D32CB">
        <w:rPr>
          <w:lang w:val="it-IT"/>
        </w:rPr>
        <w:tab/>
        <w:t>RSU e Organizzazioni</w:t>
      </w:r>
      <w:r w:rsidRPr="002D32CB">
        <w:rPr>
          <w:spacing w:val="-7"/>
          <w:lang w:val="it-IT"/>
        </w:rPr>
        <w:t xml:space="preserve"> </w:t>
      </w:r>
      <w:r w:rsidRPr="002D32CB">
        <w:rPr>
          <w:lang w:val="it-IT"/>
        </w:rPr>
        <w:t>Sindacal</w:t>
      </w:r>
      <w:r w:rsidR="009108D1">
        <w:rPr>
          <w:lang w:val="it-IT"/>
        </w:rPr>
        <w:t>i</w:t>
      </w:r>
    </w:p>
    <w:p w14:paraId="5EE212B2" w14:textId="6E4688D5" w:rsidR="00F51D42" w:rsidRPr="0093036F" w:rsidRDefault="00F51D42" w:rsidP="0093036F">
      <w:pPr>
        <w:pStyle w:val="Corpotesto"/>
        <w:tabs>
          <w:tab w:val="left" w:pos="5069"/>
        </w:tabs>
        <w:ind w:left="111"/>
        <w:rPr>
          <w:lang w:val="it-IT"/>
        </w:rPr>
      </w:pPr>
      <w:r>
        <w:rPr>
          <w:lang w:val="it-IT"/>
        </w:rPr>
        <w:tab/>
        <w:t>_________________________</w:t>
      </w:r>
    </w:p>
    <w:sectPr w:rsidR="00F51D42" w:rsidRPr="0093036F" w:rsidSect="00635EB1">
      <w:pgSz w:w="11910" w:h="1684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F78"/>
    <w:multiLevelType w:val="hybridMultilevel"/>
    <w:tmpl w:val="8104F056"/>
    <w:lvl w:ilvl="0" w:tplc="C31E0014">
      <w:start w:val="2"/>
      <w:numFmt w:val="decimal"/>
      <w:lvlText w:val="%1."/>
      <w:lvlJc w:val="left"/>
      <w:pPr>
        <w:ind w:left="832" w:hanging="362"/>
      </w:pPr>
      <w:rPr>
        <w:rFonts w:ascii="Times New Roman" w:eastAsia="Times New Roman" w:hAnsi="Times New Roman" w:hint="default"/>
        <w:b/>
        <w:bCs/>
        <w:w w:val="98"/>
      </w:rPr>
    </w:lvl>
    <w:lvl w:ilvl="1" w:tplc="550AE832">
      <w:start w:val="1"/>
      <w:numFmt w:val="bullet"/>
      <w:lvlText w:val="-"/>
      <w:lvlJc w:val="left"/>
      <w:pPr>
        <w:ind w:left="832" w:hanging="165"/>
      </w:pPr>
      <w:rPr>
        <w:rFonts w:ascii="Tahoma" w:eastAsia="Tahoma" w:hAnsi="Tahoma" w:hint="default"/>
        <w:color w:val="FF0000"/>
        <w:w w:val="98"/>
        <w:sz w:val="22"/>
        <w:szCs w:val="22"/>
      </w:rPr>
    </w:lvl>
    <w:lvl w:ilvl="2" w:tplc="59E28496">
      <w:start w:val="1"/>
      <w:numFmt w:val="bullet"/>
      <w:lvlText w:val="•"/>
      <w:lvlJc w:val="left"/>
      <w:pPr>
        <w:ind w:left="2650" w:hanging="165"/>
      </w:pPr>
      <w:rPr>
        <w:rFonts w:hint="default"/>
      </w:rPr>
    </w:lvl>
    <w:lvl w:ilvl="3" w:tplc="F2E036D4">
      <w:start w:val="1"/>
      <w:numFmt w:val="bullet"/>
      <w:lvlText w:val="•"/>
      <w:lvlJc w:val="left"/>
      <w:pPr>
        <w:ind w:left="3555" w:hanging="165"/>
      </w:pPr>
      <w:rPr>
        <w:rFonts w:hint="default"/>
      </w:rPr>
    </w:lvl>
    <w:lvl w:ilvl="4" w:tplc="AD704292">
      <w:start w:val="1"/>
      <w:numFmt w:val="bullet"/>
      <w:lvlText w:val="•"/>
      <w:lvlJc w:val="left"/>
      <w:pPr>
        <w:ind w:left="4460" w:hanging="165"/>
      </w:pPr>
      <w:rPr>
        <w:rFonts w:hint="default"/>
      </w:rPr>
    </w:lvl>
    <w:lvl w:ilvl="5" w:tplc="42C4D986">
      <w:start w:val="1"/>
      <w:numFmt w:val="bullet"/>
      <w:lvlText w:val="•"/>
      <w:lvlJc w:val="left"/>
      <w:pPr>
        <w:ind w:left="5365" w:hanging="165"/>
      </w:pPr>
      <w:rPr>
        <w:rFonts w:hint="default"/>
      </w:rPr>
    </w:lvl>
    <w:lvl w:ilvl="6" w:tplc="666E1B96">
      <w:start w:val="1"/>
      <w:numFmt w:val="bullet"/>
      <w:lvlText w:val="•"/>
      <w:lvlJc w:val="left"/>
      <w:pPr>
        <w:ind w:left="6270" w:hanging="165"/>
      </w:pPr>
      <w:rPr>
        <w:rFonts w:hint="default"/>
      </w:rPr>
    </w:lvl>
    <w:lvl w:ilvl="7" w:tplc="AFD05404">
      <w:start w:val="1"/>
      <w:numFmt w:val="bullet"/>
      <w:lvlText w:val="•"/>
      <w:lvlJc w:val="left"/>
      <w:pPr>
        <w:ind w:left="7175" w:hanging="165"/>
      </w:pPr>
      <w:rPr>
        <w:rFonts w:hint="default"/>
      </w:rPr>
    </w:lvl>
    <w:lvl w:ilvl="8" w:tplc="A03E1C82">
      <w:start w:val="1"/>
      <w:numFmt w:val="bullet"/>
      <w:lvlText w:val="•"/>
      <w:lvlJc w:val="left"/>
      <w:pPr>
        <w:ind w:left="8080" w:hanging="165"/>
      </w:pPr>
      <w:rPr>
        <w:rFonts w:hint="default"/>
      </w:rPr>
    </w:lvl>
  </w:abstractNum>
  <w:abstractNum w:abstractNumId="1" w15:restartNumberingAfterBreak="0">
    <w:nsid w:val="04607606"/>
    <w:multiLevelType w:val="hybridMultilevel"/>
    <w:tmpl w:val="365A7E92"/>
    <w:lvl w:ilvl="0" w:tplc="437A0B72">
      <w:start w:val="1"/>
      <w:numFmt w:val="lowerLetter"/>
      <w:lvlText w:val="%1)"/>
      <w:lvlJc w:val="left"/>
      <w:pPr>
        <w:ind w:left="832" w:hanging="360"/>
      </w:pPr>
      <w:rPr>
        <w:rFonts w:ascii="Times New Roman" w:eastAsia="Times New Roman" w:hAnsi="Times New Roman" w:hint="default"/>
        <w:i/>
        <w:spacing w:val="0"/>
        <w:w w:val="91"/>
        <w:sz w:val="22"/>
        <w:szCs w:val="22"/>
      </w:rPr>
    </w:lvl>
    <w:lvl w:ilvl="1" w:tplc="5A9ECE7E">
      <w:start w:val="1"/>
      <w:numFmt w:val="bullet"/>
      <w:lvlText w:val="•"/>
      <w:lvlJc w:val="left"/>
      <w:pPr>
        <w:ind w:left="1743" w:hanging="360"/>
      </w:pPr>
      <w:rPr>
        <w:rFonts w:hint="default"/>
      </w:rPr>
    </w:lvl>
    <w:lvl w:ilvl="2" w:tplc="5B88CDA4">
      <w:start w:val="1"/>
      <w:numFmt w:val="bullet"/>
      <w:lvlText w:val="•"/>
      <w:lvlJc w:val="left"/>
      <w:pPr>
        <w:ind w:left="2646" w:hanging="360"/>
      </w:pPr>
      <w:rPr>
        <w:rFonts w:hint="default"/>
      </w:rPr>
    </w:lvl>
    <w:lvl w:ilvl="3" w:tplc="CBC84F0A">
      <w:start w:val="1"/>
      <w:numFmt w:val="bullet"/>
      <w:lvlText w:val="•"/>
      <w:lvlJc w:val="left"/>
      <w:pPr>
        <w:ind w:left="3549" w:hanging="360"/>
      </w:pPr>
      <w:rPr>
        <w:rFonts w:hint="default"/>
      </w:rPr>
    </w:lvl>
    <w:lvl w:ilvl="4" w:tplc="A6B03A60">
      <w:start w:val="1"/>
      <w:numFmt w:val="bullet"/>
      <w:lvlText w:val="•"/>
      <w:lvlJc w:val="left"/>
      <w:pPr>
        <w:ind w:left="4452" w:hanging="360"/>
      </w:pPr>
      <w:rPr>
        <w:rFonts w:hint="default"/>
      </w:rPr>
    </w:lvl>
    <w:lvl w:ilvl="5" w:tplc="036A4E3A">
      <w:start w:val="1"/>
      <w:numFmt w:val="bullet"/>
      <w:lvlText w:val="•"/>
      <w:lvlJc w:val="left"/>
      <w:pPr>
        <w:ind w:left="5355" w:hanging="360"/>
      </w:pPr>
      <w:rPr>
        <w:rFonts w:hint="default"/>
      </w:rPr>
    </w:lvl>
    <w:lvl w:ilvl="6" w:tplc="8C589AC2">
      <w:start w:val="1"/>
      <w:numFmt w:val="bullet"/>
      <w:lvlText w:val="•"/>
      <w:lvlJc w:val="left"/>
      <w:pPr>
        <w:ind w:left="6258" w:hanging="360"/>
      </w:pPr>
      <w:rPr>
        <w:rFonts w:hint="default"/>
      </w:rPr>
    </w:lvl>
    <w:lvl w:ilvl="7" w:tplc="B504EF44">
      <w:start w:val="1"/>
      <w:numFmt w:val="bullet"/>
      <w:lvlText w:val="•"/>
      <w:lvlJc w:val="left"/>
      <w:pPr>
        <w:ind w:left="7161" w:hanging="360"/>
      </w:pPr>
      <w:rPr>
        <w:rFonts w:hint="default"/>
      </w:rPr>
    </w:lvl>
    <w:lvl w:ilvl="8" w:tplc="BAF6F92C">
      <w:start w:val="1"/>
      <w:numFmt w:val="bullet"/>
      <w:lvlText w:val="•"/>
      <w:lvlJc w:val="left"/>
      <w:pPr>
        <w:ind w:left="8064" w:hanging="360"/>
      </w:pPr>
      <w:rPr>
        <w:rFonts w:hint="default"/>
      </w:rPr>
    </w:lvl>
  </w:abstractNum>
  <w:abstractNum w:abstractNumId="2" w15:restartNumberingAfterBreak="0">
    <w:nsid w:val="04C6415D"/>
    <w:multiLevelType w:val="hybridMultilevel"/>
    <w:tmpl w:val="77D0D118"/>
    <w:lvl w:ilvl="0" w:tplc="139EEF90">
      <w:start w:val="1"/>
      <w:numFmt w:val="decimal"/>
      <w:lvlText w:val="%1."/>
      <w:lvlJc w:val="left"/>
      <w:pPr>
        <w:ind w:left="111" w:hanging="218"/>
      </w:pPr>
      <w:rPr>
        <w:rFonts w:ascii="Times New Roman" w:eastAsia="Times New Roman" w:hAnsi="Times New Roman" w:hint="default"/>
        <w:w w:val="98"/>
        <w:sz w:val="22"/>
        <w:szCs w:val="22"/>
      </w:rPr>
    </w:lvl>
    <w:lvl w:ilvl="1" w:tplc="1D6E56C6">
      <w:start w:val="1"/>
      <w:numFmt w:val="bullet"/>
      <w:lvlText w:val="•"/>
      <w:lvlJc w:val="left"/>
      <w:pPr>
        <w:ind w:left="1097" w:hanging="218"/>
      </w:pPr>
      <w:rPr>
        <w:rFonts w:hint="default"/>
      </w:rPr>
    </w:lvl>
    <w:lvl w:ilvl="2" w:tplc="7C7C1E50">
      <w:start w:val="1"/>
      <w:numFmt w:val="bullet"/>
      <w:lvlText w:val="•"/>
      <w:lvlJc w:val="left"/>
      <w:pPr>
        <w:ind w:left="2074" w:hanging="218"/>
      </w:pPr>
      <w:rPr>
        <w:rFonts w:hint="default"/>
      </w:rPr>
    </w:lvl>
    <w:lvl w:ilvl="3" w:tplc="4F828E70">
      <w:start w:val="1"/>
      <w:numFmt w:val="bullet"/>
      <w:lvlText w:val="•"/>
      <w:lvlJc w:val="left"/>
      <w:pPr>
        <w:ind w:left="3051" w:hanging="218"/>
      </w:pPr>
      <w:rPr>
        <w:rFonts w:hint="default"/>
      </w:rPr>
    </w:lvl>
    <w:lvl w:ilvl="4" w:tplc="092C5698">
      <w:start w:val="1"/>
      <w:numFmt w:val="bullet"/>
      <w:lvlText w:val="•"/>
      <w:lvlJc w:val="left"/>
      <w:pPr>
        <w:ind w:left="4028" w:hanging="218"/>
      </w:pPr>
      <w:rPr>
        <w:rFonts w:hint="default"/>
      </w:rPr>
    </w:lvl>
    <w:lvl w:ilvl="5" w:tplc="66D0C0E4">
      <w:start w:val="1"/>
      <w:numFmt w:val="bullet"/>
      <w:lvlText w:val="•"/>
      <w:lvlJc w:val="left"/>
      <w:pPr>
        <w:ind w:left="5005" w:hanging="218"/>
      </w:pPr>
      <w:rPr>
        <w:rFonts w:hint="default"/>
      </w:rPr>
    </w:lvl>
    <w:lvl w:ilvl="6" w:tplc="976CA210">
      <w:start w:val="1"/>
      <w:numFmt w:val="bullet"/>
      <w:lvlText w:val="•"/>
      <w:lvlJc w:val="left"/>
      <w:pPr>
        <w:ind w:left="5982" w:hanging="218"/>
      </w:pPr>
      <w:rPr>
        <w:rFonts w:hint="default"/>
      </w:rPr>
    </w:lvl>
    <w:lvl w:ilvl="7" w:tplc="DEE455A2">
      <w:start w:val="1"/>
      <w:numFmt w:val="bullet"/>
      <w:lvlText w:val="•"/>
      <w:lvlJc w:val="left"/>
      <w:pPr>
        <w:ind w:left="6959" w:hanging="218"/>
      </w:pPr>
      <w:rPr>
        <w:rFonts w:hint="default"/>
      </w:rPr>
    </w:lvl>
    <w:lvl w:ilvl="8" w:tplc="85B61D26">
      <w:start w:val="1"/>
      <w:numFmt w:val="bullet"/>
      <w:lvlText w:val="•"/>
      <w:lvlJc w:val="left"/>
      <w:pPr>
        <w:ind w:left="7936" w:hanging="218"/>
      </w:pPr>
      <w:rPr>
        <w:rFonts w:hint="default"/>
      </w:rPr>
    </w:lvl>
  </w:abstractNum>
  <w:abstractNum w:abstractNumId="3" w15:restartNumberingAfterBreak="0">
    <w:nsid w:val="04F31631"/>
    <w:multiLevelType w:val="hybridMultilevel"/>
    <w:tmpl w:val="FF4E01B0"/>
    <w:lvl w:ilvl="0" w:tplc="2B8AAF20">
      <w:start w:val="1"/>
      <w:numFmt w:val="bullet"/>
      <w:lvlText w:val="•"/>
      <w:lvlJc w:val="left"/>
      <w:pPr>
        <w:ind w:left="111" w:hanging="131"/>
      </w:pPr>
      <w:rPr>
        <w:rFonts w:ascii="Times New Roman" w:eastAsia="Times New Roman" w:hAnsi="Times New Roman" w:hint="default"/>
        <w:w w:val="98"/>
        <w:sz w:val="22"/>
        <w:szCs w:val="22"/>
      </w:rPr>
    </w:lvl>
    <w:lvl w:ilvl="1" w:tplc="0610E41C">
      <w:start w:val="1"/>
      <w:numFmt w:val="bullet"/>
      <w:lvlText w:val="•"/>
      <w:lvlJc w:val="left"/>
      <w:pPr>
        <w:ind w:left="1097" w:hanging="131"/>
      </w:pPr>
      <w:rPr>
        <w:rFonts w:hint="default"/>
      </w:rPr>
    </w:lvl>
    <w:lvl w:ilvl="2" w:tplc="A1B2BB5C">
      <w:start w:val="1"/>
      <w:numFmt w:val="bullet"/>
      <w:lvlText w:val="•"/>
      <w:lvlJc w:val="left"/>
      <w:pPr>
        <w:ind w:left="2074" w:hanging="131"/>
      </w:pPr>
      <w:rPr>
        <w:rFonts w:hint="default"/>
      </w:rPr>
    </w:lvl>
    <w:lvl w:ilvl="3" w:tplc="3CDAE942">
      <w:start w:val="1"/>
      <w:numFmt w:val="bullet"/>
      <w:lvlText w:val="•"/>
      <w:lvlJc w:val="left"/>
      <w:pPr>
        <w:ind w:left="3051" w:hanging="131"/>
      </w:pPr>
      <w:rPr>
        <w:rFonts w:hint="default"/>
      </w:rPr>
    </w:lvl>
    <w:lvl w:ilvl="4" w:tplc="36BEA5DE">
      <w:start w:val="1"/>
      <w:numFmt w:val="bullet"/>
      <w:lvlText w:val="•"/>
      <w:lvlJc w:val="left"/>
      <w:pPr>
        <w:ind w:left="4028" w:hanging="131"/>
      </w:pPr>
      <w:rPr>
        <w:rFonts w:hint="default"/>
      </w:rPr>
    </w:lvl>
    <w:lvl w:ilvl="5" w:tplc="D8C6D332">
      <w:start w:val="1"/>
      <w:numFmt w:val="bullet"/>
      <w:lvlText w:val="•"/>
      <w:lvlJc w:val="left"/>
      <w:pPr>
        <w:ind w:left="5005" w:hanging="131"/>
      </w:pPr>
      <w:rPr>
        <w:rFonts w:hint="default"/>
      </w:rPr>
    </w:lvl>
    <w:lvl w:ilvl="6" w:tplc="BAF82BA4">
      <w:start w:val="1"/>
      <w:numFmt w:val="bullet"/>
      <w:lvlText w:val="•"/>
      <w:lvlJc w:val="left"/>
      <w:pPr>
        <w:ind w:left="5982" w:hanging="131"/>
      </w:pPr>
      <w:rPr>
        <w:rFonts w:hint="default"/>
      </w:rPr>
    </w:lvl>
    <w:lvl w:ilvl="7" w:tplc="BF34C78E">
      <w:start w:val="1"/>
      <w:numFmt w:val="bullet"/>
      <w:lvlText w:val="•"/>
      <w:lvlJc w:val="left"/>
      <w:pPr>
        <w:ind w:left="6959" w:hanging="131"/>
      </w:pPr>
      <w:rPr>
        <w:rFonts w:hint="default"/>
      </w:rPr>
    </w:lvl>
    <w:lvl w:ilvl="8" w:tplc="137CD646">
      <w:start w:val="1"/>
      <w:numFmt w:val="bullet"/>
      <w:lvlText w:val="•"/>
      <w:lvlJc w:val="left"/>
      <w:pPr>
        <w:ind w:left="7936" w:hanging="131"/>
      </w:pPr>
      <w:rPr>
        <w:rFonts w:hint="default"/>
      </w:rPr>
    </w:lvl>
  </w:abstractNum>
  <w:abstractNum w:abstractNumId="4" w15:restartNumberingAfterBreak="0">
    <w:nsid w:val="07282F60"/>
    <w:multiLevelType w:val="hybridMultilevel"/>
    <w:tmpl w:val="5568D562"/>
    <w:lvl w:ilvl="0" w:tplc="B8843566">
      <w:start w:val="2"/>
      <w:numFmt w:val="lowerLetter"/>
      <w:lvlText w:val="%1)"/>
      <w:lvlJc w:val="left"/>
      <w:pPr>
        <w:ind w:left="1061" w:hanging="242"/>
      </w:pPr>
      <w:rPr>
        <w:rFonts w:ascii="Times New Roman" w:eastAsia="Times New Roman" w:hAnsi="Times New Roman" w:hint="default"/>
        <w:w w:val="98"/>
        <w:sz w:val="22"/>
        <w:szCs w:val="22"/>
      </w:rPr>
    </w:lvl>
    <w:lvl w:ilvl="1" w:tplc="E9D4F6B0">
      <w:start w:val="1"/>
      <w:numFmt w:val="bullet"/>
      <w:lvlText w:val="•"/>
      <w:lvlJc w:val="left"/>
      <w:pPr>
        <w:ind w:left="1941" w:hanging="242"/>
      </w:pPr>
      <w:rPr>
        <w:rFonts w:hint="default"/>
      </w:rPr>
    </w:lvl>
    <w:lvl w:ilvl="2" w:tplc="5A2CBE56">
      <w:start w:val="1"/>
      <w:numFmt w:val="bullet"/>
      <w:lvlText w:val="•"/>
      <w:lvlJc w:val="left"/>
      <w:pPr>
        <w:ind w:left="2822" w:hanging="242"/>
      </w:pPr>
      <w:rPr>
        <w:rFonts w:hint="default"/>
      </w:rPr>
    </w:lvl>
    <w:lvl w:ilvl="3" w:tplc="6E0C60EC">
      <w:start w:val="1"/>
      <w:numFmt w:val="bullet"/>
      <w:lvlText w:val="•"/>
      <w:lvlJc w:val="left"/>
      <w:pPr>
        <w:ind w:left="3703" w:hanging="242"/>
      </w:pPr>
      <w:rPr>
        <w:rFonts w:hint="default"/>
      </w:rPr>
    </w:lvl>
    <w:lvl w:ilvl="4" w:tplc="973451A8">
      <w:start w:val="1"/>
      <w:numFmt w:val="bullet"/>
      <w:lvlText w:val="•"/>
      <w:lvlJc w:val="left"/>
      <w:pPr>
        <w:ind w:left="4584" w:hanging="242"/>
      </w:pPr>
      <w:rPr>
        <w:rFonts w:hint="default"/>
      </w:rPr>
    </w:lvl>
    <w:lvl w:ilvl="5" w:tplc="1DA0D83A">
      <w:start w:val="1"/>
      <w:numFmt w:val="bullet"/>
      <w:lvlText w:val="•"/>
      <w:lvlJc w:val="left"/>
      <w:pPr>
        <w:ind w:left="5465" w:hanging="242"/>
      </w:pPr>
      <w:rPr>
        <w:rFonts w:hint="default"/>
      </w:rPr>
    </w:lvl>
    <w:lvl w:ilvl="6" w:tplc="B6D81D4C">
      <w:start w:val="1"/>
      <w:numFmt w:val="bullet"/>
      <w:lvlText w:val="•"/>
      <w:lvlJc w:val="left"/>
      <w:pPr>
        <w:ind w:left="6346" w:hanging="242"/>
      </w:pPr>
      <w:rPr>
        <w:rFonts w:hint="default"/>
      </w:rPr>
    </w:lvl>
    <w:lvl w:ilvl="7" w:tplc="3372F24C">
      <w:start w:val="1"/>
      <w:numFmt w:val="bullet"/>
      <w:lvlText w:val="•"/>
      <w:lvlJc w:val="left"/>
      <w:pPr>
        <w:ind w:left="7227" w:hanging="242"/>
      </w:pPr>
      <w:rPr>
        <w:rFonts w:hint="default"/>
      </w:rPr>
    </w:lvl>
    <w:lvl w:ilvl="8" w:tplc="F23EDFCC">
      <w:start w:val="1"/>
      <w:numFmt w:val="bullet"/>
      <w:lvlText w:val="•"/>
      <w:lvlJc w:val="left"/>
      <w:pPr>
        <w:ind w:left="8108" w:hanging="242"/>
      </w:pPr>
      <w:rPr>
        <w:rFonts w:hint="default"/>
      </w:rPr>
    </w:lvl>
  </w:abstractNum>
  <w:abstractNum w:abstractNumId="5" w15:restartNumberingAfterBreak="0">
    <w:nsid w:val="0B836424"/>
    <w:multiLevelType w:val="hybridMultilevel"/>
    <w:tmpl w:val="22ECFFC8"/>
    <w:lvl w:ilvl="0" w:tplc="A5E0237E">
      <w:start w:val="5"/>
      <w:numFmt w:val="decimal"/>
      <w:lvlText w:val="%1."/>
      <w:lvlJc w:val="left"/>
      <w:pPr>
        <w:ind w:left="832" w:hanging="398"/>
      </w:pPr>
      <w:rPr>
        <w:rFonts w:hint="default"/>
        <w:spacing w:val="-23"/>
        <w:w w:val="99"/>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3A6D63"/>
    <w:multiLevelType w:val="hybridMultilevel"/>
    <w:tmpl w:val="8B908E22"/>
    <w:lvl w:ilvl="0" w:tplc="2E6C48E8">
      <w:start w:val="1"/>
      <w:numFmt w:val="decimal"/>
      <w:lvlText w:val="%1."/>
      <w:lvlJc w:val="left"/>
      <w:pPr>
        <w:ind w:left="832" w:hanging="360"/>
      </w:pPr>
      <w:rPr>
        <w:rFonts w:ascii="Times New Roman" w:eastAsia="Times New Roman" w:hAnsi="Times New Roman" w:hint="default"/>
        <w:i/>
        <w:w w:val="98"/>
        <w:sz w:val="22"/>
        <w:szCs w:val="22"/>
      </w:rPr>
    </w:lvl>
    <w:lvl w:ilvl="1" w:tplc="6E4030B4">
      <w:start w:val="1"/>
      <w:numFmt w:val="upperLetter"/>
      <w:lvlText w:val="%2)"/>
      <w:lvlJc w:val="left"/>
      <w:pPr>
        <w:ind w:left="1193" w:hanging="362"/>
      </w:pPr>
      <w:rPr>
        <w:rFonts w:ascii="Times New Roman" w:eastAsia="Times New Roman" w:hAnsi="Times New Roman" w:hint="default"/>
        <w:i/>
        <w:spacing w:val="-3"/>
        <w:w w:val="99"/>
        <w:sz w:val="22"/>
        <w:szCs w:val="22"/>
      </w:rPr>
    </w:lvl>
    <w:lvl w:ilvl="2" w:tplc="E390A710">
      <w:start w:val="1"/>
      <w:numFmt w:val="bullet"/>
      <w:lvlText w:val="•"/>
      <w:lvlJc w:val="left"/>
      <w:pPr>
        <w:ind w:left="2163" w:hanging="362"/>
      </w:pPr>
      <w:rPr>
        <w:rFonts w:hint="default"/>
      </w:rPr>
    </w:lvl>
    <w:lvl w:ilvl="3" w:tplc="AEC8B942">
      <w:start w:val="1"/>
      <w:numFmt w:val="bullet"/>
      <w:lvlText w:val="•"/>
      <w:lvlJc w:val="left"/>
      <w:pPr>
        <w:ind w:left="3126" w:hanging="362"/>
      </w:pPr>
      <w:rPr>
        <w:rFonts w:hint="default"/>
      </w:rPr>
    </w:lvl>
    <w:lvl w:ilvl="4" w:tplc="909C1882">
      <w:start w:val="1"/>
      <w:numFmt w:val="bullet"/>
      <w:lvlText w:val="•"/>
      <w:lvlJc w:val="left"/>
      <w:pPr>
        <w:ind w:left="4090" w:hanging="362"/>
      </w:pPr>
      <w:rPr>
        <w:rFonts w:hint="default"/>
      </w:rPr>
    </w:lvl>
    <w:lvl w:ilvl="5" w:tplc="AA2CE3EC">
      <w:start w:val="1"/>
      <w:numFmt w:val="bullet"/>
      <w:lvlText w:val="•"/>
      <w:lvlJc w:val="left"/>
      <w:pPr>
        <w:ind w:left="5053" w:hanging="362"/>
      </w:pPr>
      <w:rPr>
        <w:rFonts w:hint="default"/>
      </w:rPr>
    </w:lvl>
    <w:lvl w:ilvl="6" w:tplc="8E749770">
      <w:start w:val="1"/>
      <w:numFmt w:val="bullet"/>
      <w:lvlText w:val="•"/>
      <w:lvlJc w:val="left"/>
      <w:pPr>
        <w:ind w:left="6016" w:hanging="362"/>
      </w:pPr>
      <w:rPr>
        <w:rFonts w:hint="default"/>
      </w:rPr>
    </w:lvl>
    <w:lvl w:ilvl="7" w:tplc="1F1CD3A8">
      <w:start w:val="1"/>
      <w:numFmt w:val="bullet"/>
      <w:lvlText w:val="•"/>
      <w:lvlJc w:val="left"/>
      <w:pPr>
        <w:ind w:left="6980" w:hanging="362"/>
      </w:pPr>
      <w:rPr>
        <w:rFonts w:hint="default"/>
      </w:rPr>
    </w:lvl>
    <w:lvl w:ilvl="8" w:tplc="82CC4D48">
      <w:start w:val="1"/>
      <w:numFmt w:val="bullet"/>
      <w:lvlText w:val="•"/>
      <w:lvlJc w:val="left"/>
      <w:pPr>
        <w:ind w:left="7943" w:hanging="362"/>
      </w:pPr>
      <w:rPr>
        <w:rFonts w:hint="default"/>
      </w:rPr>
    </w:lvl>
  </w:abstractNum>
  <w:abstractNum w:abstractNumId="7" w15:restartNumberingAfterBreak="0">
    <w:nsid w:val="14301CB3"/>
    <w:multiLevelType w:val="hybridMultilevel"/>
    <w:tmpl w:val="6AA21FA2"/>
    <w:lvl w:ilvl="0" w:tplc="F0D60B80">
      <w:start w:val="1"/>
      <w:numFmt w:val="decimal"/>
      <w:lvlText w:val="%1."/>
      <w:lvlJc w:val="left"/>
      <w:pPr>
        <w:ind w:left="111" w:hanging="232"/>
      </w:pPr>
      <w:rPr>
        <w:rFonts w:ascii="Times New Roman" w:eastAsia="Times New Roman" w:hAnsi="Times New Roman" w:hint="default"/>
        <w:w w:val="98"/>
        <w:sz w:val="22"/>
        <w:szCs w:val="22"/>
      </w:rPr>
    </w:lvl>
    <w:lvl w:ilvl="1" w:tplc="92AA1936">
      <w:start w:val="1"/>
      <w:numFmt w:val="bullet"/>
      <w:lvlText w:val="•"/>
      <w:lvlJc w:val="left"/>
      <w:pPr>
        <w:ind w:left="1095" w:hanging="232"/>
      </w:pPr>
      <w:rPr>
        <w:rFonts w:hint="default"/>
      </w:rPr>
    </w:lvl>
    <w:lvl w:ilvl="2" w:tplc="8E9A2B10">
      <w:start w:val="1"/>
      <w:numFmt w:val="bullet"/>
      <w:lvlText w:val="•"/>
      <w:lvlJc w:val="left"/>
      <w:pPr>
        <w:ind w:left="2070" w:hanging="232"/>
      </w:pPr>
      <w:rPr>
        <w:rFonts w:hint="default"/>
      </w:rPr>
    </w:lvl>
    <w:lvl w:ilvl="3" w:tplc="4ED4A058">
      <w:start w:val="1"/>
      <w:numFmt w:val="bullet"/>
      <w:lvlText w:val="•"/>
      <w:lvlJc w:val="left"/>
      <w:pPr>
        <w:ind w:left="3045" w:hanging="232"/>
      </w:pPr>
      <w:rPr>
        <w:rFonts w:hint="default"/>
      </w:rPr>
    </w:lvl>
    <w:lvl w:ilvl="4" w:tplc="E76008BA">
      <w:start w:val="1"/>
      <w:numFmt w:val="bullet"/>
      <w:lvlText w:val="•"/>
      <w:lvlJc w:val="left"/>
      <w:pPr>
        <w:ind w:left="4020" w:hanging="232"/>
      </w:pPr>
      <w:rPr>
        <w:rFonts w:hint="default"/>
      </w:rPr>
    </w:lvl>
    <w:lvl w:ilvl="5" w:tplc="05B8CF36">
      <w:start w:val="1"/>
      <w:numFmt w:val="bullet"/>
      <w:lvlText w:val="•"/>
      <w:lvlJc w:val="left"/>
      <w:pPr>
        <w:ind w:left="4995" w:hanging="232"/>
      </w:pPr>
      <w:rPr>
        <w:rFonts w:hint="default"/>
      </w:rPr>
    </w:lvl>
    <w:lvl w:ilvl="6" w:tplc="D820C17E">
      <w:start w:val="1"/>
      <w:numFmt w:val="bullet"/>
      <w:lvlText w:val="•"/>
      <w:lvlJc w:val="left"/>
      <w:pPr>
        <w:ind w:left="5970" w:hanging="232"/>
      </w:pPr>
      <w:rPr>
        <w:rFonts w:hint="default"/>
      </w:rPr>
    </w:lvl>
    <w:lvl w:ilvl="7" w:tplc="7A207EDC">
      <w:start w:val="1"/>
      <w:numFmt w:val="bullet"/>
      <w:lvlText w:val="•"/>
      <w:lvlJc w:val="left"/>
      <w:pPr>
        <w:ind w:left="6945" w:hanging="232"/>
      </w:pPr>
      <w:rPr>
        <w:rFonts w:hint="default"/>
      </w:rPr>
    </w:lvl>
    <w:lvl w:ilvl="8" w:tplc="60F61EF8">
      <w:start w:val="1"/>
      <w:numFmt w:val="bullet"/>
      <w:lvlText w:val="•"/>
      <w:lvlJc w:val="left"/>
      <w:pPr>
        <w:ind w:left="7920" w:hanging="232"/>
      </w:pPr>
      <w:rPr>
        <w:rFonts w:hint="default"/>
      </w:rPr>
    </w:lvl>
  </w:abstractNum>
  <w:abstractNum w:abstractNumId="8" w15:restartNumberingAfterBreak="0">
    <w:nsid w:val="1472107C"/>
    <w:multiLevelType w:val="hybridMultilevel"/>
    <w:tmpl w:val="0AEAF716"/>
    <w:lvl w:ilvl="0" w:tplc="C206DE88">
      <w:start w:val="1"/>
      <w:numFmt w:val="bullet"/>
      <w:lvlText w:val="-"/>
      <w:lvlJc w:val="left"/>
      <w:pPr>
        <w:ind w:left="832" w:hanging="362"/>
      </w:pPr>
      <w:rPr>
        <w:rFonts w:ascii="Tahoma" w:eastAsia="Tahoma" w:hAnsi="Tahoma" w:hint="default"/>
        <w:w w:val="98"/>
      </w:rPr>
    </w:lvl>
    <w:lvl w:ilvl="1" w:tplc="AB043330">
      <w:start w:val="1"/>
      <w:numFmt w:val="bullet"/>
      <w:lvlText w:val="•"/>
      <w:lvlJc w:val="left"/>
      <w:pPr>
        <w:ind w:left="1745" w:hanging="362"/>
      </w:pPr>
      <w:rPr>
        <w:rFonts w:hint="default"/>
      </w:rPr>
    </w:lvl>
    <w:lvl w:ilvl="2" w:tplc="481AA1D8">
      <w:start w:val="1"/>
      <w:numFmt w:val="bullet"/>
      <w:lvlText w:val="•"/>
      <w:lvlJc w:val="left"/>
      <w:pPr>
        <w:ind w:left="2650" w:hanging="362"/>
      </w:pPr>
      <w:rPr>
        <w:rFonts w:hint="default"/>
      </w:rPr>
    </w:lvl>
    <w:lvl w:ilvl="3" w:tplc="4F6C4EA6">
      <w:start w:val="1"/>
      <w:numFmt w:val="bullet"/>
      <w:lvlText w:val="•"/>
      <w:lvlJc w:val="left"/>
      <w:pPr>
        <w:ind w:left="3555" w:hanging="362"/>
      </w:pPr>
      <w:rPr>
        <w:rFonts w:hint="default"/>
      </w:rPr>
    </w:lvl>
    <w:lvl w:ilvl="4" w:tplc="97729B84">
      <w:start w:val="1"/>
      <w:numFmt w:val="bullet"/>
      <w:lvlText w:val="•"/>
      <w:lvlJc w:val="left"/>
      <w:pPr>
        <w:ind w:left="4460" w:hanging="362"/>
      </w:pPr>
      <w:rPr>
        <w:rFonts w:hint="default"/>
      </w:rPr>
    </w:lvl>
    <w:lvl w:ilvl="5" w:tplc="A142E0EE">
      <w:start w:val="1"/>
      <w:numFmt w:val="bullet"/>
      <w:lvlText w:val="•"/>
      <w:lvlJc w:val="left"/>
      <w:pPr>
        <w:ind w:left="5365" w:hanging="362"/>
      </w:pPr>
      <w:rPr>
        <w:rFonts w:hint="default"/>
      </w:rPr>
    </w:lvl>
    <w:lvl w:ilvl="6" w:tplc="B762DBEA">
      <w:start w:val="1"/>
      <w:numFmt w:val="bullet"/>
      <w:lvlText w:val="•"/>
      <w:lvlJc w:val="left"/>
      <w:pPr>
        <w:ind w:left="6270" w:hanging="362"/>
      </w:pPr>
      <w:rPr>
        <w:rFonts w:hint="default"/>
      </w:rPr>
    </w:lvl>
    <w:lvl w:ilvl="7" w:tplc="3A24E224">
      <w:start w:val="1"/>
      <w:numFmt w:val="bullet"/>
      <w:lvlText w:val="•"/>
      <w:lvlJc w:val="left"/>
      <w:pPr>
        <w:ind w:left="7175" w:hanging="362"/>
      </w:pPr>
      <w:rPr>
        <w:rFonts w:hint="default"/>
      </w:rPr>
    </w:lvl>
    <w:lvl w:ilvl="8" w:tplc="20D00EA8">
      <w:start w:val="1"/>
      <w:numFmt w:val="bullet"/>
      <w:lvlText w:val="•"/>
      <w:lvlJc w:val="left"/>
      <w:pPr>
        <w:ind w:left="8080" w:hanging="362"/>
      </w:pPr>
      <w:rPr>
        <w:rFonts w:hint="default"/>
      </w:rPr>
    </w:lvl>
  </w:abstractNum>
  <w:abstractNum w:abstractNumId="9" w15:restartNumberingAfterBreak="0">
    <w:nsid w:val="26820B98"/>
    <w:multiLevelType w:val="hybridMultilevel"/>
    <w:tmpl w:val="899A7B90"/>
    <w:lvl w:ilvl="0" w:tplc="7180C5F0">
      <w:start w:val="1"/>
      <w:numFmt w:val="decimal"/>
      <w:lvlText w:val="%1."/>
      <w:lvlJc w:val="left"/>
      <w:pPr>
        <w:ind w:left="111" w:hanging="264"/>
      </w:pPr>
      <w:rPr>
        <w:rFonts w:ascii="Times New Roman" w:eastAsia="Times New Roman" w:hAnsi="Times New Roman" w:hint="default"/>
        <w:w w:val="98"/>
        <w:sz w:val="22"/>
        <w:szCs w:val="22"/>
      </w:rPr>
    </w:lvl>
    <w:lvl w:ilvl="1" w:tplc="D5967858">
      <w:start w:val="1"/>
      <w:numFmt w:val="lowerLetter"/>
      <w:lvlText w:val="%2."/>
      <w:lvlJc w:val="left"/>
      <w:pPr>
        <w:ind w:left="111" w:hanging="219"/>
      </w:pPr>
      <w:rPr>
        <w:rFonts w:ascii="Times New Roman" w:eastAsia="Times New Roman" w:hAnsi="Times New Roman" w:hint="default"/>
        <w:spacing w:val="-1"/>
        <w:w w:val="98"/>
        <w:sz w:val="24"/>
        <w:szCs w:val="24"/>
      </w:rPr>
    </w:lvl>
    <w:lvl w:ilvl="2" w:tplc="3F366E82">
      <w:start w:val="1"/>
      <w:numFmt w:val="bullet"/>
      <w:lvlText w:val="•"/>
      <w:lvlJc w:val="left"/>
      <w:pPr>
        <w:ind w:left="2082" w:hanging="219"/>
      </w:pPr>
      <w:rPr>
        <w:rFonts w:hint="default"/>
      </w:rPr>
    </w:lvl>
    <w:lvl w:ilvl="3" w:tplc="F50EA3FC">
      <w:start w:val="1"/>
      <w:numFmt w:val="bullet"/>
      <w:lvlText w:val="•"/>
      <w:lvlJc w:val="left"/>
      <w:pPr>
        <w:ind w:left="3063" w:hanging="219"/>
      </w:pPr>
      <w:rPr>
        <w:rFonts w:hint="default"/>
      </w:rPr>
    </w:lvl>
    <w:lvl w:ilvl="4" w:tplc="813AF5FC">
      <w:start w:val="1"/>
      <w:numFmt w:val="bullet"/>
      <w:lvlText w:val="•"/>
      <w:lvlJc w:val="left"/>
      <w:pPr>
        <w:ind w:left="4044" w:hanging="219"/>
      </w:pPr>
      <w:rPr>
        <w:rFonts w:hint="default"/>
      </w:rPr>
    </w:lvl>
    <w:lvl w:ilvl="5" w:tplc="7398F01E">
      <w:start w:val="1"/>
      <w:numFmt w:val="bullet"/>
      <w:lvlText w:val="•"/>
      <w:lvlJc w:val="left"/>
      <w:pPr>
        <w:ind w:left="5025" w:hanging="219"/>
      </w:pPr>
      <w:rPr>
        <w:rFonts w:hint="default"/>
      </w:rPr>
    </w:lvl>
    <w:lvl w:ilvl="6" w:tplc="4476D53C">
      <w:start w:val="1"/>
      <w:numFmt w:val="bullet"/>
      <w:lvlText w:val="•"/>
      <w:lvlJc w:val="left"/>
      <w:pPr>
        <w:ind w:left="6006" w:hanging="219"/>
      </w:pPr>
      <w:rPr>
        <w:rFonts w:hint="default"/>
      </w:rPr>
    </w:lvl>
    <w:lvl w:ilvl="7" w:tplc="F0988B14">
      <w:start w:val="1"/>
      <w:numFmt w:val="bullet"/>
      <w:lvlText w:val="•"/>
      <w:lvlJc w:val="left"/>
      <w:pPr>
        <w:ind w:left="6987" w:hanging="219"/>
      </w:pPr>
      <w:rPr>
        <w:rFonts w:hint="default"/>
      </w:rPr>
    </w:lvl>
    <w:lvl w:ilvl="8" w:tplc="0A6AF4BA">
      <w:start w:val="1"/>
      <w:numFmt w:val="bullet"/>
      <w:lvlText w:val="•"/>
      <w:lvlJc w:val="left"/>
      <w:pPr>
        <w:ind w:left="7968" w:hanging="219"/>
      </w:pPr>
      <w:rPr>
        <w:rFonts w:hint="default"/>
      </w:rPr>
    </w:lvl>
  </w:abstractNum>
  <w:abstractNum w:abstractNumId="10" w15:restartNumberingAfterBreak="0">
    <w:nsid w:val="2B104ED8"/>
    <w:multiLevelType w:val="hybridMultilevel"/>
    <w:tmpl w:val="DDBC1752"/>
    <w:lvl w:ilvl="0" w:tplc="FD3A3EC0">
      <w:start w:val="1"/>
      <w:numFmt w:val="decimal"/>
      <w:lvlText w:val="%1."/>
      <w:lvlJc w:val="left"/>
      <w:pPr>
        <w:ind w:left="332" w:hanging="222"/>
      </w:pPr>
      <w:rPr>
        <w:rFonts w:ascii="Times New Roman" w:eastAsia="Times New Roman" w:hAnsi="Times New Roman" w:hint="default"/>
        <w:w w:val="98"/>
        <w:sz w:val="22"/>
        <w:szCs w:val="22"/>
      </w:rPr>
    </w:lvl>
    <w:lvl w:ilvl="1" w:tplc="9EB03D66">
      <w:start w:val="1"/>
      <w:numFmt w:val="lowerLetter"/>
      <w:lvlText w:val="%2."/>
      <w:lvlJc w:val="left"/>
      <w:pPr>
        <w:ind w:left="1526" w:hanging="708"/>
      </w:pPr>
      <w:rPr>
        <w:rFonts w:ascii="Times New Roman" w:eastAsia="Times New Roman" w:hAnsi="Times New Roman" w:hint="default"/>
        <w:w w:val="97"/>
      </w:rPr>
    </w:lvl>
    <w:lvl w:ilvl="2" w:tplc="F4643DB2">
      <w:start w:val="1"/>
      <w:numFmt w:val="bullet"/>
      <w:lvlText w:val="•"/>
      <w:lvlJc w:val="left"/>
      <w:pPr>
        <w:ind w:left="2467" w:hanging="708"/>
      </w:pPr>
      <w:rPr>
        <w:rFonts w:hint="default"/>
      </w:rPr>
    </w:lvl>
    <w:lvl w:ilvl="3" w:tplc="210E89C6">
      <w:start w:val="1"/>
      <w:numFmt w:val="bullet"/>
      <w:lvlText w:val="•"/>
      <w:lvlJc w:val="left"/>
      <w:pPr>
        <w:ind w:left="3415" w:hanging="708"/>
      </w:pPr>
      <w:rPr>
        <w:rFonts w:hint="default"/>
      </w:rPr>
    </w:lvl>
    <w:lvl w:ilvl="4" w:tplc="EB50131A">
      <w:start w:val="1"/>
      <w:numFmt w:val="bullet"/>
      <w:lvlText w:val="•"/>
      <w:lvlJc w:val="left"/>
      <w:pPr>
        <w:ind w:left="4363" w:hanging="708"/>
      </w:pPr>
      <w:rPr>
        <w:rFonts w:hint="default"/>
      </w:rPr>
    </w:lvl>
    <w:lvl w:ilvl="5" w:tplc="16BEE358">
      <w:start w:val="1"/>
      <w:numFmt w:val="bullet"/>
      <w:lvlText w:val="•"/>
      <w:lvlJc w:val="left"/>
      <w:pPr>
        <w:ind w:left="5311" w:hanging="708"/>
      </w:pPr>
      <w:rPr>
        <w:rFonts w:hint="default"/>
      </w:rPr>
    </w:lvl>
    <w:lvl w:ilvl="6" w:tplc="38C401D6">
      <w:start w:val="1"/>
      <w:numFmt w:val="bullet"/>
      <w:lvlText w:val="•"/>
      <w:lvlJc w:val="left"/>
      <w:pPr>
        <w:ind w:left="6258" w:hanging="708"/>
      </w:pPr>
      <w:rPr>
        <w:rFonts w:hint="default"/>
      </w:rPr>
    </w:lvl>
    <w:lvl w:ilvl="7" w:tplc="C31693EA">
      <w:start w:val="1"/>
      <w:numFmt w:val="bullet"/>
      <w:lvlText w:val="•"/>
      <w:lvlJc w:val="left"/>
      <w:pPr>
        <w:ind w:left="7206" w:hanging="708"/>
      </w:pPr>
      <w:rPr>
        <w:rFonts w:hint="default"/>
      </w:rPr>
    </w:lvl>
    <w:lvl w:ilvl="8" w:tplc="14A8E6F4">
      <w:start w:val="1"/>
      <w:numFmt w:val="bullet"/>
      <w:lvlText w:val="•"/>
      <w:lvlJc w:val="left"/>
      <w:pPr>
        <w:ind w:left="8154" w:hanging="708"/>
      </w:pPr>
      <w:rPr>
        <w:rFonts w:hint="default"/>
      </w:rPr>
    </w:lvl>
  </w:abstractNum>
  <w:abstractNum w:abstractNumId="11" w15:restartNumberingAfterBreak="0">
    <w:nsid w:val="2E8C69C0"/>
    <w:multiLevelType w:val="hybridMultilevel"/>
    <w:tmpl w:val="50BC9356"/>
    <w:lvl w:ilvl="0" w:tplc="ECD66D66">
      <w:start w:val="1"/>
      <w:numFmt w:val="bullet"/>
      <w:lvlText w:val=""/>
      <w:lvlJc w:val="left"/>
      <w:pPr>
        <w:ind w:left="211" w:hanging="284"/>
      </w:pPr>
      <w:rPr>
        <w:rFonts w:ascii="Symbol" w:eastAsia="Symbol" w:hAnsi="Symbol" w:hint="default"/>
        <w:color w:val="000009"/>
        <w:w w:val="98"/>
        <w:sz w:val="22"/>
        <w:szCs w:val="22"/>
      </w:rPr>
    </w:lvl>
    <w:lvl w:ilvl="1" w:tplc="624A2244">
      <w:start w:val="1"/>
      <w:numFmt w:val="bullet"/>
      <w:lvlText w:val="•"/>
      <w:lvlJc w:val="left"/>
      <w:pPr>
        <w:ind w:left="1195" w:hanging="284"/>
      </w:pPr>
      <w:rPr>
        <w:rFonts w:hint="default"/>
      </w:rPr>
    </w:lvl>
    <w:lvl w:ilvl="2" w:tplc="EBBC417C">
      <w:start w:val="1"/>
      <w:numFmt w:val="bullet"/>
      <w:lvlText w:val="•"/>
      <w:lvlJc w:val="left"/>
      <w:pPr>
        <w:ind w:left="2170" w:hanging="284"/>
      </w:pPr>
      <w:rPr>
        <w:rFonts w:hint="default"/>
      </w:rPr>
    </w:lvl>
    <w:lvl w:ilvl="3" w:tplc="85DA7592">
      <w:start w:val="1"/>
      <w:numFmt w:val="bullet"/>
      <w:lvlText w:val="•"/>
      <w:lvlJc w:val="left"/>
      <w:pPr>
        <w:ind w:left="3145" w:hanging="284"/>
      </w:pPr>
      <w:rPr>
        <w:rFonts w:hint="default"/>
      </w:rPr>
    </w:lvl>
    <w:lvl w:ilvl="4" w:tplc="00E0079E">
      <w:start w:val="1"/>
      <w:numFmt w:val="bullet"/>
      <w:lvlText w:val="•"/>
      <w:lvlJc w:val="left"/>
      <w:pPr>
        <w:ind w:left="4120" w:hanging="284"/>
      </w:pPr>
      <w:rPr>
        <w:rFonts w:hint="default"/>
      </w:rPr>
    </w:lvl>
    <w:lvl w:ilvl="5" w:tplc="A64059A8">
      <w:start w:val="1"/>
      <w:numFmt w:val="bullet"/>
      <w:lvlText w:val="•"/>
      <w:lvlJc w:val="left"/>
      <w:pPr>
        <w:ind w:left="5095" w:hanging="284"/>
      </w:pPr>
      <w:rPr>
        <w:rFonts w:hint="default"/>
      </w:rPr>
    </w:lvl>
    <w:lvl w:ilvl="6" w:tplc="E2989248">
      <w:start w:val="1"/>
      <w:numFmt w:val="bullet"/>
      <w:lvlText w:val="•"/>
      <w:lvlJc w:val="left"/>
      <w:pPr>
        <w:ind w:left="6070" w:hanging="284"/>
      </w:pPr>
      <w:rPr>
        <w:rFonts w:hint="default"/>
      </w:rPr>
    </w:lvl>
    <w:lvl w:ilvl="7" w:tplc="5BBE082A">
      <w:start w:val="1"/>
      <w:numFmt w:val="bullet"/>
      <w:lvlText w:val="•"/>
      <w:lvlJc w:val="left"/>
      <w:pPr>
        <w:ind w:left="7045" w:hanging="284"/>
      </w:pPr>
      <w:rPr>
        <w:rFonts w:hint="default"/>
      </w:rPr>
    </w:lvl>
    <w:lvl w:ilvl="8" w:tplc="819CBB7A">
      <w:start w:val="1"/>
      <w:numFmt w:val="bullet"/>
      <w:lvlText w:val="•"/>
      <w:lvlJc w:val="left"/>
      <w:pPr>
        <w:ind w:left="8020" w:hanging="284"/>
      </w:pPr>
      <w:rPr>
        <w:rFonts w:hint="default"/>
      </w:rPr>
    </w:lvl>
  </w:abstractNum>
  <w:abstractNum w:abstractNumId="12" w15:restartNumberingAfterBreak="0">
    <w:nsid w:val="2F4115AF"/>
    <w:multiLevelType w:val="hybridMultilevel"/>
    <w:tmpl w:val="0880803E"/>
    <w:lvl w:ilvl="0" w:tplc="5CA805DE">
      <w:start w:val="1"/>
      <w:numFmt w:val="bullet"/>
      <w:lvlText w:val="-"/>
      <w:lvlJc w:val="left"/>
      <w:pPr>
        <w:ind w:left="832" w:hanging="360"/>
      </w:pPr>
      <w:rPr>
        <w:rFonts w:ascii="Tahoma" w:eastAsia="Tahoma" w:hAnsi="Tahoma" w:hint="default"/>
        <w:w w:val="98"/>
      </w:rPr>
    </w:lvl>
    <w:lvl w:ilvl="1" w:tplc="87B808EE">
      <w:start w:val="1"/>
      <w:numFmt w:val="bullet"/>
      <w:lvlText w:val="•"/>
      <w:lvlJc w:val="left"/>
      <w:pPr>
        <w:ind w:left="1743" w:hanging="360"/>
      </w:pPr>
      <w:rPr>
        <w:rFonts w:hint="default"/>
      </w:rPr>
    </w:lvl>
    <w:lvl w:ilvl="2" w:tplc="CCD81C70">
      <w:start w:val="1"/>
      <w:numFmt w:val="bullet"/>
      <w:lvlText w:val="•"/>
      <w:lvlJc w:val="left"/>
      <w:pPr>
        <w:ind w:left="2646" w:hanging="360"/>
      </w:pPr>
      <w:rPr>
        <w:rFonts w:hint="default"/>
      </w:rPr>
    </w:lvl>
    <w:lvl w:ilvl="3" w:tplc="7E785A82">
      <w:start w:val="1"/>
      <w:numFmt w:val="bullet"/>
      <w:lvlText w:val="•"/>
      <w:lvlJc w:val="left"/>
      <w:pPr>
        <w:ind w:left="3549" w:hanging="360"/>
      </w:pPr>
      <w:rPr>
        <w:rFonts w:hint="default"/>
      </w:rPr>
    </w:lvl>
    <w:lvl w:ilvl="4" w:tplc="9D2E742E">
      <w:start w:val="1"/>
      <w:numFmt w:val="bullet"/>
      <w:lvlText w:val="•"/>
      <w:lvlJc w:val="left"/>
      <w:pPr>
        <w:ind w:left="4452" w:hanging="360"/>
      </w:pPr>
      <w:rPr>
        <w:rFonts w:hint="default"/>
      </w:rPr>
    </w:lvl>
    <w:lvl w:ilvl="5" w:tplc="9018860A">
      <w:start w:val="1"/>
      <w:numFmt w:val="bullet"/>
      <w:lvlText w:val="•"/>
      <w:lvlJc w:val="left"/>
      <w:pPr>
        <w:ind w:left="5355" w:hanging="360"/>
      </w:pPr>
      <w:rPr>
        <w:rFonts w:hint="default"/>
      </w:rPr>
    </w:lvl>
    <w:lvl w:ilvl="6" w:tplc="B32C4FE2">
      <w:start w:val="1"/>
      <w:numFmt w:val="bullet"/>
      <w:lvlText w:val="•"/>
      <w:lvlJc w:val="left"/>
      <w:pPr>
        <w:ind w:left="6258" w:hanging="360"/>
      </w:pPr>
      <w:rPr>
        <w:rFonts w:hint="default"/>
      </w:rPr>
    </w:lvl>
    <w:lvl w:ilvl="7" w:tplc="FB5EF784">
      <w:start w:val="1"/>
      <w:numFmt w:val="bullet"/>
      <w:lvlText w:val="•"/>
      <w:lvlJc w:val="left"/>
      <w:pPr>
        <w:ind w:left="7161" w:hanging="360"/>
      </w:pPr>
      <w:rPr>
        <w:rFonts w:hint="default"/>
      </w:rPr>
    </w:lvl>
    <w:lvl w:ilvl="8" w:tplc="46B879B2">
      <w:start w:val="1"/>
      <w:numFmt w:val="bullet"/>
      <w:lvlText w:val="•"/>
      <w:lvlJc w:val="left"/>
      <w:pPr>
        <w:ind w:left="8064" w:hanging="360"/>
      </w:pPr>
      <w:rPr>
        <w:rFonts w:hint="default"/>
      </w:rPr>
    </w:lvl>
  </w:abstractNum>
  <w:abstractNum w:abstractNumId="13" w15:restartNumberingAfterBreak="0">
    <w:nsid w:val="3B00316C"/>
    <w:multiLevelType w:val="hybridMultilevel"/>
    <w:tmpl w:val="81A63B4C"/>
    <w:lvl w:ilvl="0" w:tplc="4CB64FC6">
      <w:start w:val="1"/>
      <w:numFmt w:val="bullet"/>
      <w:lvlText w:val="-"/>
      <w:lvlJc w:val="left"/>
      <w:pPr>
        <w:ind w:left="832" w:hanging="360"/>
      </w:pPr>
      <w:rPr>
        <w:rFonts w:ascii="Tahoma" w:eastAsia="Tahoma" w:hAnsi="Tahoma" w:hint="default"/>
        <w:w w:val="98"/>
        <w:sz w:val="22"/>
        <w:szCs w:val="22"/>
      </w:rPr>
    </w:lvl>
    <w:lvl w:ilvl="1" w:tplc="EF2856DC">
      <w:start w:val="1"/>
      <w:numFmt w:val="bullet"/>
      <w:lvlText w:val="•"/>
      <w:lvlJc w:val="left"/>
      <w:pPr>
        <w:ind w:left="1753" w:hanging="360"/>
      </w:pPr>
      <w:rPr>
        <w:rFonts w:hint="default"/>
      </w:rPr>
    </w:lvl>
    <w:lvl w:ilvl="2" w:tplc="88AE1CB6">
      <w:start w:val="1"/>
      <w:numFmt w:val="bullet"/>
      <w:lvlText w:val="•"/>
      <w:lvlJc w:val="left"/>
      <w:pPr>
        <w:ind w:left="2666" w:hanging="360"/>
      </w:pPr>
      <w:rPr>
        <w:rFonts w:hint="default"/>
      </w:rPr>
    </w:lvl>
    <w:lvl w:ilvl="3" w:tplc="CE44A63A">
      <w:start w:val="1"/>
      <w:numFmt w:val="bullet"/>
      <w:lvlText w:val="•"/>
      <w:lvlJc w:val="left"/>
      <w:pPr>
        <w:ind w:left="3579" w:hanging="360"/>
      </w:pPr>
      <w:rPr>
        <w:rFonts w:hint="default"/>
      </w:rPr>
    </w:lvl>
    <w:lvl w:ilvl="4" w:tplc="B34CDF98">
      <w:start w:val="1"/>
      <w:numFmt w:val="bullet"/>
      <w:lvlText w:val="•"/>
      <w:lvlJc w:val="left"/>
      <w:pPr>
        <w:ind w:left="4492" w:hanging="360"/>
      </w:pPr>
      <w:rPr>
        <w:rFonts w:hint="default"/>
      </w:rPr>
    </w:lvl>
    <w:lvl w:ilvl="5" w:tplc="71D8E670">
      <w:start w:val="1"/>
      <w:numFmt w:val="bullet"/>
      <w:lvlText w:val="•"/>
      <w:lvlJc w:val="left"/>
      <w:pPr>
        <w:ind w:left="5405" w:hanging="360"/>
      </w:pPr>
      <w:rPr>
        <w:rFonts w:hint="default"/>
      </w:rPr>
    </w:lvl>
    <w:lvl w:ilvl="6" w:tplc="E32A46B0">
      <w:start w:val="1"/>
      <w:numFmt w:val="bullet"/>
      <w:lvlText w:val="•"/>
      <w:lvlJc w:val="left"/>
      <w:pPr>
        <w:ind w:left="6318" w:hanging="360"/>
      </w:pPr>
      <w:rPr>
        <w:rFonts w:hint="default"/>
      </w:rPr>
    </w:lvl>
    <w:lvl w:ilvl="7" w:tplc="46F223C6">
      <w:start w:val="1"/>
      <w:numFmt w:val="bullet"/>
      <w:lvlText w:val="•"/>
      <w:lvlJc w:val="left"/>
      <w:pPr>
        <w:ind w:left="7231" w:hanging="360"/>
      </w:pPr>
      <w:rPr>
        <w:rFonts w:hint="default"/>
      </w:rPr>
    </w:lvl>
    <w:lvl w:ilvl="8" w:tplc="D9D2015E">
      <w:start w:val="1"/>
      <w:numFmt w:val="bullet"/>
      <w:lvlText w:val="•"/>
      <w:lvlJc w:val="left"/>
      <w:pPr>
        <w:ind w:left="8144" w:hanging="360"/>
      </w:pPr>
      <w:rPr>
        <w:rFonts w:hint="default"/>
      </w:rPr>
    </w:lvl>
  </w:abstractNum>
  <w:abstractNum w:abstractNumId="14" w15:restartNumberingAfterBreak="0">
    <w:nsid w:val="3C18362A"/>
    <w:multiLevelType w:val="hybridMultilevel"/>
    <w:tmpl w:val="615686D8"/>
    <w:lvl w:ilvl="0" w:tplc="A20048A6">
      <w:start w:val="1"/>
      <w:numFmt w:val="decimal"/>
      <w:lvlText w:val="%1."/>
      <w:lvlJc w:val="left"/>
      <w:pPr>
        <w:ind w:left="111" w:hanging="222"/>
      </w:pPr>
      <w:rPr>
        <w:rFonts w:ascii="Times New Roman" w:eastAsia="Times New Roman" w:hAnsi="Times New Roman" w:hint="default"/>
        <w:w w:val="98"/>
        <w:sz w:val="22"/>
        <w:szCs w:val="22"/>
      </w:rPr>
    </w:lvl>
    <w:lvl w:ilvl="1" w:tplc="99280854">
      <w:start w:val="1"/>
      <w:numFmt w:val="bullet"/>
      <w:lvlText w:val="•"/>
      <w:lvlJc w:val="left"/>
      <w:pPr>
        <w:ind w:left="1095" w:hanging="222"/>
      </w:pPr>
      <w:rPr>
        <w:rFonts w:hint="default"/>
      </w:rPr>
    </w:lvl>
    <w:lvl w:ilvl="2" w:tplc="E7B22242">
      <w:start w:val="1"/>
      <w:numFmt w:val="bullet"/>
      <w:lvlText w:val="•"/>
      <w:lvlJc w:val="left"/>
      <w:pPr>
        <w:ind w:left="2070" w:hanging="222"/>
      </w:pPr>
      <w:rPr>
        <w:rFonts w:hint="default"/>
      </w:rPr>
    </w:lvl>
    <w:lvl w:ilvl="3" w:tplc="9CB69FDE">
      <w:start w:val="1"/>
      <w:numFmt w:val="bullet"/>
      <w:lvlText w:val="•"/>
      <w:lvlJc w:val="left"/>
      <w:pPr>
        <w:ind w:left="3045" w:hanging="222"/>
      </w:pPr>
      <w:rPr>
        <w:rFonts w:hint="default"/>
      </w:rPr>
    </w:lvl>
    <w:lvl w:ilvl="4" w:tplc="8BF8212C">
      <w:start w:val="1"/>
      <w:numFmt w:val="bullet"/>
      <w:lvlText w:val="•"/>
      <w:lvlJc w:val="left"/>
      <w:pPr>
        <w:ind w:left="4020" w:hanging="222"/>
      </w:pPr>
      <w:rPr>
        <w:rFonts w:hint="default"/>
      </w:rPr>
    </w:lvl>
    <w:lvl w:ilvl="5" w:tplc="DB76EDDC">
      <w:start w:val="1"/>
      <w:numFmt w:val="bullet"/>
      <w:lvlText w:val="•"/>
      <w:lvlJc w:val="left"/>
      <w:pPr>
        <w:ind w:left="4995" w:hanging="222"/>
      </w:pPr>
      <w:rPr>
        <w:rFonts w:hint="default"/>
      </w:rPr>
    </w:lvl>
    <w:lvl w:ilvl="6" w:tplc="C8420376">
      <w:start w:val="1"/>
      <w:numFmt w:val="bullet"/>
      <w:lvlText w:val="•"/>
      <w:lvlJc w:val="left"/>
      <w:pPr>
        <w:ind w:left="5970" w:hanging="222"/>
      </w:pPr>
      <w:rPr>
        <w:rFonts w:hint="default"/>
      </w:rPr>
    </w:lvl>
    <w:lvl w:ilvl="7" w:tplc="33CC9C16">
      <w:start w:val="1"/>
      <w:numFmt w:val="bullet"/>
      <w:lvlText w:val="•"/>
      <w:lvlJc w:val="left"/>
      <w:pPr>
        <w:ind w:left="6945" w:hanging="222"/>
      </w:pPr>
      <w:rPr>
        <w:rFonts w:hint="default"/>
      </w:rPr>
    </w:lvl>
    <w:lvl w:ilvl="8" w:tplc="7E54FA78">
      <w:start w:val="1"/>
      <w:numFmt w:val="bullet"/>
      <w:lvlText w:val="•"/>
      <w:lvlJc w:val="left"/>
      <w:pPr>
        <w:ind w:left="7920" w:hanging="222"/>
      </w:pPr>
      <w:rPr>
        <w:rFonts w:hint="default"/>
      </w:rPr>
    </w:lvl>
  </w:abstractNum>
  <w:abstractNum w:abstractNumId="15" w15:restartNumberingAfterBreak="0">
    <w:nsid w:val="3FF844CE"/>
    <w:multiLevelType w:val="hybridMultilevel"/>
    <w:tmpl w:val="BA386E76"/>
    <w:lvl w:ilvl="0" w:tplc="36ACCBA4">
      <w:start w:val="1"/>
      <w:numFmt w:val="bullet"/>
      <w:lvlText w:val="-"/>
      <w:lvlJc w:val="left"/>
      <w:pPr>
        <w:ind w:left="832" w:hanging="360"/>
      </w:pPr>
      <w:rPr>
        <w:rFonts w:ascii="Tahoma" w:eastAsia="Tahoma" w:hAnsi="Tahoma" w:hint="default"/>
        <w:w w:val="98"/>
        <w:sz w:val="22"/>
        <w:szCs w:val="22"/>
      </w:rPr>
    </w:lvl>
    <w:lvl w:ilvl="1" w:tplc="E0FE213E">
      <w:start w:val="1"/>
      <w:numFmt w:val="bullet"/>
      <w:lvlText w:val="•"/>
      <w:lvlJc w:val="left"/>
      <w:pPr>
        <w:ind w:left="1731" w:hanging="360"/>
      </w:pPr>
      <w:rPr>
        <w:rFonts w:hint="default"/>
      </w:rPr>
    </w:lvl>
    <w:lvl w:ilvl="2" w:tplc="9662DCBE">
      <w:start w:val="1"/>
      <w:numFmt w:val="bullet"/>
      <w:lvlText w:val="•"/>
      <w:lvlJc w:val="left"/>
      <w:pPr>
        <w:ind w:left="2622" w:hanging="360"/>
      </w:pPr>
      <w:rPr>
        <w:rFonts w:hint="default"/>
      </w:rPr>
    </w:lvl>
    <w:lvl w:ilvl="3" w:tplc="E4D440FE">
      <w:start w:val="1"/>
      <w:numFmt w:val="bullet"/>
      <w:lvlText w:val="•"/>
      <w:lvlJc w:val="left"/>
      <w:pPr>
        <w:ind w:left="3513" w:hanging="360"/>
      </w:pPr>
      <w:rPr>
        <w:rFonts w:hint="default"/>
      </w:rPr>
    </w:lvl>
    <w:lvl w:ilvl="4" w:tplc="AD9E38FA">
      <w:start w:val="1"/>
      <w:numFmt w:val="bullet"/>
      <w:lvlText w:val="•"/>
      <w:lvlJc w:val="left"/>
      <w:pPr>
        <w:ind w:left="4404" w:hanging="360"/>
      </w:pPr>
      <w:rPr>
        <w:rFonts w:hint="default"/>
      </w:rPr>
    </w:lvl>
    <w:lvl w:ilvl="5" w:tplc="35E2704A">
      <w:start w:val="1"/>
      <w:numFmt w:val="bullet"/>
      <w:lvlText w:val="•"/>
      <w:lvlJc w:val="left"/>
      <w:pPr>
        <w:ind w:left="5295" w:hanging="360"/>
      </w:pPr>
      <w:rPr>
        <w:rFonts w:hint="default"/>
      </w:rPr>
    </w:lvl>
    <w:lvl w:ilvl="6" w:tplc="1ECE30BC">
      <w:start w:val="1"/>
      <w:numFmt w:val="bullet"/>
      <w:lvlText w:val="•"/>
      <w:lvlJc w:val="left"/>
      <w:pPr>
        <w:ind w:left="6186" w:hanging="360"/>
      </w:pPr>
      <w:rPr>
        <w:rFonts w:hint="default"/>
      </w:rPr>
    </w:lvl>
    <w:lvl w:ilvl="7" w:tplc="FE0A4C76">
      <w:start w:val="1"/>
      <w:numFmt w:val="bullet"/>
      <w:lvlText w:val="•"/>
      <w:lvlJc w:val="left"/>
      <w:pPr>
        <w:ind w:left="7077" w:hanging="360"/>
      </w:pPr>
      <w:rPr>
        <w:rFonts w:hint="default"/>
      </w:rPr>
    </w:lvl>
    <w:lvl w:ilvl="8" w:tplc="D8304482">
      <w:start w:val="1"/>
      <w:numFmt w:val="bullet"/>
      <w:lvlText w:val="•"/>
      <w:lvlJc w:val="left"/>
      <w:pPr>
        <w:ind w:left="7968" w:hanging="360"/>
      </w:pPr>
      <w:rPr>
        <w:rFonts w:hint="default"/>
      </w:rPr>
    </w:lvl>
  </w:abstractNum>
  <w:abstractNum w:abstractNumId="16" w15:restartNumberingAfterBreak="0">
    <w:nsid w:val="422960B6"/>
    <w:multiLevelType w:val="hybridMultilevel"/>
    <w:tmpl w:val="E60E30F8"/>
    <w:lvl w:ilvl="0" w:tplc="07548D7A">
      <w:start w:val="1"/>
      <w:numFmt w:val="bullet"/>
      <w:lvlText w:val="-"/>
      <w:lvlJc w:val="left"/>
      <w:pPr>
        <w:ind w:left="720" w:hanging="360"/>
      </w:pPr>
      <w:rPr>
        <w:rFonts w:ascii="Tahoma" w:eastAsia="Tahoma" w:hAnsi="Tahoma" w:hint="default"/>
        <w:w w:val="98"/>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BC3635"/>
    <w:multiLevelType w:val="hybridMultilevel"/>
    <w:tmpl w:val="8FB82DEC"/>
    <w:lvl w:ilvl="0" w:tplc="03566E8E">
      <w:start w:val="2"/>
      <w:numFmt w:val="decimal"/>
      <w:lvlText w:val="%1."/>
      <w:lvlJc w:val="left"/>
      <w:pPr>
        <w:ind w:left="111" w:hanging="276"/>
      </w:pPr>
      <w:rPr>
        <w:rFonts w:ascii="Times New Roman" w:eastAsia="Times New Roman" w:hAnsi="Times New Roman" w:hint="default"/>
        <w:b/>
        <w:bCs/>
        <w:color w:val="000009"/>
        <w:w w:val="98"/>
        <w:sz w:val="22"/>
        <w:szCs w:val="22"/>
      </w:rPr>
    </w:lvl>
    <w:lvl w:ilvl="1" w:tplc="D16A714A">
      <w:start w:val="1"/>
      <w:numFmt w:val="bullet"/>
      <w:lvlText w:val=""/>
      <w:lvlJc w:val="left"/>
      <w:pPr>
        <w:ind w:left="1181" w:hanging="284"/>
      </w:pPr>
      <w:rPr>
        <w:rFonts w:ascii="Symbol" w:eastAsia="Symbol" w:hAnsi="Symbol" w:hint="default"/>
        <w:color w:val="000009"/>
        <w:w w:val="98"/>
        <w:sz w:val="22"/>
        <w:szCs w:val="22"/>
      </w:rPr>
    </w:lvl>
    <w:lvl w:ilvl="2" w:tplc="B166490A">
      <w:start w:val="1"/>
      <w:numFmt w:val="bullet"/>
      <w:lvlText w:val="•"/>
      <w:lvlJc w:val="left"/>
      <w:pPr>
        <w:ind w:left="2145" w:hanging="284"/>
      </w:pPr>
      <w:rPr>
        <w:rFonts w:hint="default"/>
      </w:rPr>
    </w:lvl>
    <w:lvl w:ilvl="3" w:tplc="92565B80">
      <w:start w:val="1"/>
      <w:numFmt w:val="bullet"/>
      <w:lvlText w:val="•"/>
      <w:lvlJc w:val="left"/>
      <w:pPr>
        <w:ind w:left="3111" w:hanging="284"/>
      </w:pPr>
      <w:rPr>
        <w:rFonts w:hint="default"/>
      </w:rPr>
    </w:lvl>
    <w:lvl w:ilvl="4" w:tplc="C164B1E4">
      <w:start w:val="1"/>
      <w:numFmt w:val="bullet"/>
      <w:lvlText w:val="•"/>
      <w:lvlJc w:val="left"/>
      <w:pPr>
        <w:ind w:left="4076" w:hanging="284"/>
      </w:pPr>
      <w:rPr>
        <w:rFonts w:hint="default"/>
      </w:rPr>
    </w:lvl>
    <w:lvl w:ilvl="5" w:tplc="2D78BC8A">
      <w:start w:val="1"/>
      <w:numFmt w:val="bullet"/>
      <w:lvlText w:val="•"/>
      <w:lvlJc w:val="left"/>
      <w:pPr>
        <w:ind w:left="5042" w:hanging="284"/>
      </w:pPr>
      <w:rPr>
        <w:rFonts w:hint="default"/>
      </w:rPr>
    </w:lvl>
    <w:lvl w:ilvl="6" w:tplc="992EEB68">
      <w:start w:val="1"/>
      <w:numFmt w:val="bullet"/>
      <w:lvlText w:val="•"/>
      <w:lvlJc w:val="left"/>
      <w:pPr>
        <w:ind w:left="6007" w:hanging="284"/>
      </w:pPr>
      <w:rPr>
        <w:rFonts w:hint="default"/>
      </w:rPr>
    </w:lvl>
    <w:lvl w:ilvl="7" w:tplc="9C32C3BA">
      <w:start w:val="1"/>
      <w:numFmt w:val="bullet"/>
      <w:lvlText w:val="•"/>
      <w:lvlJc w:val="left"/>
      <w:pPr>
        <w:ind w:left="6973" w:hanging="284"/>
      </w:pPr>
      <w:rPr>
        <w:rFonts w:hint="default"/>
      </w:rPr>
    </w:lvl>
    <w:lvl w:ilvl="8" w:tplc="2940CD7C">
      <w:start w:val="1"/>
      <w:numFmt w:val="bullet"/>
      <w:lvlText w:val="•"/>
      <w:lvlJc w:val="left"/>
      <w:pPr>
        <w:ind w:left="7938" w:hanging="284"/>
      </w:pPr>
      <w:rPr>
        <w:rFonts w:hint="default"/>
      </w:rPr>
    </w:lvl>
  </w:abstractNum>
  <w:abstractNum w:abstractNumId="18" w15:restartNumberingAfterBreak="0">
    <w:nsid w:val="47123DB5"/>
    <w:multiLevelType w:val="hybridMultilevel"/>
    <w:tmpl w:val="074C4CCE"/>
    <w:lvl w:ilvl="0" w:tplc="EC2A87F6">
      <w:start w:val="1"/>
      <w:numFmt w:val="decimal"/>
      <w:lvlText w:val="%1."/>
      <w:lvlJc w:val="left"/>
      <w:pPr>
        <w:ind w:left="111" w:hanging="240"/>
      </w:pPr>
      <w:rPr>
        <w:rFonts w:ascii="Times New Roman" w:eastAsia="Times New Roman" w:hAnsi="Times New Roman" w:hint="default"/>
        <w:w w:val="98"/>
        <w:sz w:val="22"/>
        <w:szCs w:val="22"/>
      </w:rPr>
    </w:lvl>
    <w:lvl w:ilvl="1" w:tplc="815C319E">
      <w:start w:val="1"/>
      <w:numFmt w:val="bullet"/>
      <w:lvlText w:val="•"/>
      <w:lvlJc w:val="left"/>
      <w:pPr>
        <w:ind w:left="1095" w:hanging="240"/>
      </w:pPr>
      <w:rPr>
        <w:rFonts w:hint="default"/>
      </w:rPr>
    </w:lvl>
    <w:lvl w:ilvl="2" w:tplc="EDDC98D6">
      <w:start w:val="1"/>
      <w:numFmt w:val="bullet"/>
      <w:lvlText w:val="•"/>
      <w:lvlJc w:val="left"/>
      <w:pPr>
        <w:ind w:left="2070" w:hanging="240"/>
      </w:pPr>
      <w:rPr>
        <w:rFonts w:hint="default"/>
      </w:rPr>
    </w:lvl>
    <w:lvl w:ilvl="3" w:tplc="E3F61968">
      <w:start w:val="1"/>
      <w:numFmt w:val="bullet"/>
      <w:lvlText w:val="•"/>
      <w:lvlJc w:val="left"/>
      <w:pPr>
        <w:ind w:left="3045" w:hanging="240"/>
      </w:pPr>
      <w:rPr>
        <w:rFonts w:hint="default"/>
      </w:rPr>
    </w:lvl>
    <w:lvl w:ilvl="4" w:tplc="1BC01F88">
      <w:start w:val="1"/>
      <w:numFmt w:val="bullet"/>
      <w:lvlText w:val="•"/>
      <w:lvlJc w:val="left"/>
      <w:pPr>
        <w:ind w:left="4020" w:hanging="240"/>
      </w:pPr>
      <w:rPr>
        <w:rFonts w:hint="default"/>
      </w:rPr>
    </w:lvl>
    <w:lvl w:ilvl="5" w:tplc="1A6E3638">
      <w:start w:val="1"/>
      <w:numFmt w:val="bullet"/>
      <w:lvlText w:val="•"/>
      <w:lvlJc w:val="left"/>
      <w:pPr>
        <w:ind w:left="4995" w:hanging="240"/>
      </w:pPr>
      <w:rPr>
        <w:rFonts w:hint="default"/>
      </w:rPr>
    </w:lvl>
    <w:lvl w:ilvl="6" w:tplc="541E6B08">
      <w:start w:val="1"/>
      <w:numFmt w:val="bullet"/>
      <w:lvlText w:val="•"/>
      <w:lvlJc w:val="left"/>
      <w:pPr>
        <w:ind w:left="5970" w:hanging="240"/>
      </w:pPr>
      <w:rPr>
        <w:rFonts w:hint="default"/>
      </w:rPr>
    </w:lvl>
    <w:lvl w:ilvl="7" w:tplc="95A2FB5A">
      <w:start w:val="1"/>
      <w:numFmt w:val="bullet"/>
      <w:lvlText w:val="•"/>
      <w:lvlJc w:val="left"/>
      <w:pPr>
        <w:ind w:left="6945" w:hanging="240"/>
      </w:pPr>
      <w:rPr>
        <w:rFonts w:hint="default"/>
      </w:rPr>
    </w:lvl>
    <w:lvl w:ilvl="8" w:tplc="69C29FD8">
      <w:start w:val="1"/>
      <w:numFmt w:val="bullet"/>
      <w:lvlText w:val="•"/>
      <w:lvlJc w:val="left"/>
      <w:pPr>
        <w:ind w:left="7920" w:hanging="240"/>
      </w:pPr>
      <w:rPr>
        <w:rFonts w:hint="default"/>
      </w:rPr>
    </w:lvl>
  </w:abstractNum>
  <w:abstractNum w:abstractNumId="19" w15:restartNumberingAfterBreak="0">
    <w:nsid w:val="4B45532E"/>
    <w:multiLevelType w:val="hybridMultilevel"/>
    <w:tmpl w:val="84703B8A"/>
    <w:lvl w:ilvl="0" w:tplc="92ECD46E">
      <w:start w:val="2"/>
      <w:numFmt w:val="decimal"/>
      <w:lvlText w:val="%1."/>
      <w:lvlJc w:val="left"/>
      <w:pPr>
        <w:ind w:left="211" w:hanging="248"/>
        <w:jc w:val="right"/>
      </w:pPr>
      <w:rPr>
        <w:rFonts w:ascii="Times New Roman" w:eastAsia="Times New Roman" w:hAnsi="Times New Roman" w:hint="default"/>
        <w:w w:val="98"/>
        <w:sz w:val="24"/>
        <w:szCs w:val="24"/>
      </w:rPr>
    </w:lvl>
    <w:lvl w:ilvl="1" w:tplc="3828E73A">
      <w:start w:val="1"/>
      <w:numFmt w:val="lowerLetter"/>
      <w:lvlText w:val="%2."/>
      <w:lvlJc w:val="left"/>
      <w:pPr>
        <w:ind w:left="100" w:hanging="261"/>
      </w:pPr>
      <w:rPr>
        <w:rFonts w:ascii="Times New Roman" w:eastAsia="Times New Roman" w:hAnsi="Times New Roman" w:hint="default"/>
        <w:spacing w:val="-28"/>
        <w:w w:val="99"/>
        <w:sz w:val="24"/>
        <w:szCs w:val="24"/>
      </w:rPr>
    </w:lvl>
    <w:lvl w:ilvl="2" w:tplc="52BC58D2">
      <w:start w:val="1"/>
      <w:numFmt w:val="bullet"/>
      <w:lvlText w:val="•"/>
      <w:lvlJc w:val="left"/>
      <w:pPr>
        <w:ind w:left="1303" w:hanging="261"/>
      </w:pPr>
      <w:rPr>
        <w:rFonts w:hint="default"/>
      </w:rPr>
    </w:lvl>
    <w:lvl w:ilvl="3" w:tplc="E0B4F294">
      <w:start w:val="1"/>
      <w:numFmt w:val="bullet"/>
      <w:lvlText w:val="•"/>
      <w:lvlJc w:val="left"/>
      <w:pPr>
        <w:ind w:left="2386" w:hanging="261"/>
      </w:pPr>
      <w:rPr>
        <w:rFonts w:hint="default"/>
      </w:rPr>
    </w:lvl>
    <w:lvl w:ilvl="4" w:tplc="A85EC984">
      <w:start w:val="1"/>
      <w:numFmt w:val="bullet"/>
      <w:lvlText w:val="•"/>
      <w:lvlJc w:val="left"/>
      <w:pPr>
        <w:ind w:left="3470" w:hanging="261"/>
      </w:pPr>
      <w:rPr>
        <w:rFonts w:hint="default"/>
      </w:rPr>
    </w:lvl>
    <w:lvl w:ilvl="5" w:tplc="666E07FE">
      <w:start w:val="1"/>
      <w:numFmt w:val="bullet"/>
      <w:lvlText w:val="•"/>
      <w:lvlJc w:val="left"/>
      <w:pPr>
        <w:ind w:left="4553" w:hanging="261"/>
      </w:pPr>
      <w:rPr>
        <w:rFonts w:hint="default"/>
      </w:rPr>
    </w:lvl>
    <w:lvl w:ilvl="6" w:tplc="07CA3856">
      <w:start w:val="1"/>
      <w:numFmt w:val="bullet"/>
      <w:lvlText w:val="•"/>
      <w:lvlJc w:val="left"/>
      <w:pPr>
        <w:ind w:left="5636" w:hanging="261"/>
      </w:pPr>
      <w:rPr>
        <w:rFonts w:hint="default"/>
      </w:rPr>
    </w:lvl>
    <w:lvl w:ilvl="7" w:tplc="C2944DD0">
      <w:start w:val="1"/>
      <w:numFmt w:val="bullet"/>
      <w:lvlText w:val="•"/>
      <w:lvlJc w:val="left"/>
      <w:pPr>
        <w:ind w:left="6720" w:hanging="261"/>
      </w:pPr>
      <w:rPr>
        <w:rFonts w:hint="default"/>
      </w:rPr>
    </w:lvl>
    <w:lvl w:ilvl="8" w:tplc="ACC45C68">
      <w:start w:val="1"/>
      <w:numFmt w:val="bullet"/>
      <w:lvlText w:val="•"/>
      <w:lvlJc w:val="left"/>
      <w:pPr>
        <w:ind w:left="7803" w:hanging="261"/>
      </w:pPr>
      <w:rPr>
        <w:rFonts w:hint="default"/>
      </w:rPr>
    </w:lvl>
  </w:abstractNum>
  <w:abstractNum w:abstractNumId="20" w15:restartNumberingAfterBreak="0">
    <w:nsid w:val="4C3D17B8"/>
    <w:multiLevelType w:val="hybridMultilevel"/>
    <w:tmpl w:val="50DEECAA"/>
    <w:lvl w:ilvl="0" w:tplc="C02AA664">
      <w:start w:val="1"/>
      <w:numFmt w:val="decimal"/>
      <w:lvlText w:val="%1."/>
      <w:lvlJc w:val="left"/>
      <w:pPr>
        <w:ind w:left="396" w:hanging="285"/>
      </w:pPr>
      <w:rPr>
        <w:rFonts w:ascii="Times New Roman" w:eastAsia="Times New Roman" w:hAnsi="Times New Roman" w:hint="default"/>
        <w:w w:val="98"/>
        <w:sz w:val="22"/>
        <w:szCs w:val="22"/>
      </w:rPr>
    </w:lvl>
    <w:lvl w:ilvl="1" w:tplc="E056BD26">
      <w:start w:val="1"/>
      <w:numFmt w:val="lowerLetter"/>
      <w:lvlText w:val="%2)"/>
      <w:lvlJc w:val="left"/>
      <w:pPr>
        <w:ind w:left="756" w:hanging="362"/>
      </w:pPr>
      <w:rPr>
        <w:rFonts w:ascii="Times New Roman" w:eastAsia="Times New Roman" w:hAnsi="Times New Roman" w:hint="default"/>
        <w:w w:val="91"/>
        <w:sz w:val="22"/>
        <w:szCs w:val="22"/>
      </w:rPr>
    </w:lvl>
    <w:lvl w:ilvl="2" w:tplc="FBD813AC">
      <w:start w:val="1"/>
      <w:numFmt w:val="bullet"/>
      <w:lvlText w:val="•"/>
      <w:lvlJc w:val="left"/>
      <w:pPr>
        <w:ind w:left="1778" w:hanging="362"/>
      </w:pPr>
      <w:rPr>
        <w:rFonts w:hint="default"/>
      </w:rPr>
    </w:lvl>
    <w:lvl w:ilvl="3" w:tplc="14741670">
      <w:start w:val="1"/>
      <w:numFmt w:val="bullet"/>
      <w:lvlText w:val="•"/>
      <w:lvlJc w:val="left"/>
      <w:pPr>
        <w:ind w:left="2797" w:hanging="362"/>
      </w:pPr>
      <w:rPr>
        <w:rFonts w:hint="default"/>
      </w:rPr>
    </w:lvl>
    <w:lvl w:ilvl="4" w:tplc="0C5CA448">
      <w:start w:val="1"/>
      <w:numFmt w:val="bullet"/>
      <w:lvlText w:val="•"/>
      <w:lvlJc w:val="left"/>
      <w:pPr>
        <w:ind w:left="3816" w:hanging="362"/>
      </w:pPr>
      <w:rPr>
        <w:rFonts w:hint="default"/>
      </w:rPr>
    </w:lvl>
    <w:lvl w:ilvl="5" w:tplc="D2F6C78E">
      <w:start w:val="1"/>
      <w:numFmt w:val="bullet"/>
      <w:lvlText w:val="•"/>
      <w:lvlJc w:val="left"/>
      <w:pPr>
        <w:ind w:left="4835" w:hanging="362"/>
      </w:pPr>
      <w:rPr>
        <w:rFonts w:hint="default"/>
      </w:rPr>
    </w:lvl>
    <w:lvl w:ilvl="6" w:tplc="0CCEB722">
      <w:start w:val="1"/>
      <w:numFmt w:val="bullet"/>
      <w:lvlText w:val="•"/>
      <w:lvlJc w:val="left"/>
      <w:pPr>
        <w:ind w:left="5854" w:hanging="362"/>
      </w:pPr>
      <w:rPr>
        <w:rFonts w:hint="default"/>
      </w:rPr>
    </w:lvl>
    <w:lvl w:ilvl="7" w:tplc="2F86B3FC">
      <w:start w:val="1"/>
      <w:numFmt w:val="bullet"/>
      <w:lvlText w:val="•"/>
      <w:lvlJc w:val="left"/>
      <w:pPr>
        <w:ind w:left="6873" w:hanging="362"/>
      </w:pPr>
      <w:rPr>
        <w:rFonts w:hint="default"/>
      </w:rPr>
    </w:lvl>
    <w:lvl w:ilvl="8" w:tplc="7728B7B6">
      <w:start w:val="1"/>
      <w:numFmt w:val="bullet"/>
      <w:lvlText w:val="•"/>
      <w:lvlJc w:val="left"/>
      <w:pPr>
        <w:ind w:left="7892" w:hanging="362"/>
      </w:pPr>
      <w:rPr>
        <w:rFonts w:hint="default"/>
      </w:rPr>
    </w:lvl>
  </w:abstractNum>
  <w:abstractNum w:abstractNumId="21" w15:restartNumberingAfterBreak="0">
    <w:nsid w:val="4D810539"/>
    <w:multiLevelType w:val="hybridMultilevel"/>
    <w:tmpl w:val="0ED0AD6A"/>
    <w:lvl w:ilvl="0" w:tplc="61BCF524">
      <w:start w:val="1"/>
      <w:numFmt w:val="decimal"/>
      <w:lvlText w:val="%1."/>
      <w:lvlJc w:val="left"/>
      <w:pPr>
        <w:ind w:left="111" w:hanging="242"/>
      </w:pPr>
      <w:rPr>
        <w:rFonts w:ascii="Times New Roman" w:eastAsia="Times New Roman" w:hAnsi="Times New Roman" w:hint="default"/>
        <w:w w:val="98"/>
      </w:rPr>
    </w:lvl>
    <w:lvl w:ilvl="1" w:tplc="F82C4F2C">
      <w:start w:val="1"/>
      <w:numFmt w:val="bullet"/>
      <w:lvlText w:val="•"/>
      <w:lvlJc w:val="left"/>
      <w:pPr>
        <w:ind w:left="1095" w:hanging="242"/>
      </w:pPr>
      <w:rPr>
        <w:rFonts w:hint="default"/>
      </w:rPr>
    </w:lvl>
    <w:lvl w:ilvl="2" w:tplc="A01A791A">
      <w:start w:val="1"/>
      <w:numFmt w:val="bullet"/>
      <w:lvlText w:val="•"/>
      <w:lvlJc w:val="left"/>
      <w:pPr>
        <w:ind w:left="2070" w:hanging="242"/>
      </w:pPr>
      <w:rPr>
        <w:rFonts w:hint="default"/>
      </w:rPr>
    </w:lvl>
    <w:lvl w:ilvl="3" w:tplc="4C221322">
      <w:start w:val="1"/>
      <w:numFmt w:val="bullet"/>
      <w:lvlText w:val="•"/>
      <w:lvlJc w:val="left"/>
      <w:pPr>
        <w:ind w:left="3045" w:hanging="242"/>
      </w:pPr>
      <w:rPr>
        <w:rFonts w:hint="default"/>
      </w:rPr>
    </w:lvl>
    <w:lvl w:ilvl="4" w:tplc="84948D96">
      <w:start w:val="1"/>
      <w:numFmt w:val="bullet"/>
      <w:lvlText w:val="•"/>
      <w:lvlJc w:val="left"/>
      <w:pPr>
        <w:ind w:left="4020" w:hanging="242"/>
      </w:pPr>
      <w:rPr>
        <w:rFonts w:hint="default"/>
      </w:rPr>
    </w:lvl>
    <w:lvl w:ilvl="5" w:tplc="24F63778">
      <w:start w:val="1"/>
      <w:numFmt w:val="bullet"/>
      <w:lvlText w:val="•"/>
      <w:lvlJc w:val="left"/>
      <w:pPr>
        <w:ind w:left="4995" w:hanging="242"/>
      </w:pPr>
      <w:rPr>
        <w:rFonts w:hint="default"/>
      </w:rPr>
    </w:lvl>
    <w:lvl w:ilvl="6" w:tplc="4C7EE85A">
      <w:start w:val="1"/>
      <w:numFmt w:val="bullet"/>
      <w:lvlText w:val="•"/>
      <w:lvlJc w:val="left"/>
      <w:pPr>
        <w:ind w:left="5970" w:hanging="242"/>
      </w:pPr>
      <w:rPr>
        <w:rFonts w:hint="default"/>
      </w:rPr>
    </w:lvl>
    <w:lvl w:ilvl="7" w:tplc="64C43D30">
      <w:start w:val="1"/>
      <w:numFmt w:val="bullet"/>
      <w:lvlText w:val="•"/>
      <w:lvlJc w:val="left"/>
      <w:pPr>
        <w:ind w:left="6945" w:hanging="242"/>
      </w:pPr>
      <w:rPr>
        <w:rFonts w:hint="default"/>
      </w:rPr>
    </w:lvl>
    <w:lvl w:ilvl="8" w:tplc="CFE054B8">
      <w:start w:val="1"/>
      <w:numFmt w:val="bullet"/>
      <w:lvlText w:val="•"/>
      <w:lvlJc w:val="left"/>
      <w:pPr>
        <w:ind w:left="7920" w:hanging="242"/>
      </w:pPr>
      <w:rPr>
        <w:rFonts w:hint="default"/>
      </w:rPr>
    </w:lvl>
  </w:abstractNum>
  <w:abstractNum w:abstractNumId="22" w15:restartNumberingAfterBreak="0">
    <w:nsid w:val="51F8627C"/>
    <w:multiLevelType w:val="hybridMultilevel"/>
    <w:tmpl w:val="F6104DDA"/>
    <w:lvl w:ilvl="0" w:tplc="B0C281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27D5BA6"/>
    <w:multiLevelType w:val="hybridMultilevel"/>
    <w:tmpl w:val="75D60410"/>
    <w:lvl w:ilvl="0" w:tplc="32F69610">
      <w:start w:val="1"/>
      <w:numFmt w:val="decimal"/>
      <w:lvlText w:val="%1."/>
      <w:lvlJc w:val="left"/>
      <w:pPr>
        <w:ind w:left="832" w:hanging="360"/>
      </w:pPr>
      <w:rPr>
        <w:rFonts w:ascii="Times New Roman" w:eastAsia="Times New Roman" w:hAnsi="Times New Roman" w:hint="default"/>
        <w:w w:val="98"/>
        <w:sz w:val="22"/>
        <w:szCs w:val="22"/>
      </w:rPr>
    </w:lvl>
    <w:lvl w:ilvl="1" w:tplc="7E04D214">
      <w:start w:val="1"/>
      <w:numFmt w:val="bullet"/>
      <w:lvlText w:val="•"/>
      <w:lvlJc w:val="left"/>
      <w:pPr>
        <w:ind w:left="1731" w:hanging="360"/>
      </w:pPr>
      <w:rPr>
        <w:rFonts w:hint="default"/>
      </w:rPr>
    </w:lvl>
    <w:lvl w:ilvl="2" w:tplc="C81C91FA">
      <w:start w:val="1"/>
      <w:numFmt w:val="bullet"/>
      <w:lvlText w:val="•"/>
      <w:lvlJc w:val="left"/>
      <w:pPr>
        <w:ind w:left="2622" w:hanging="360"/>
      </w:pPr>
      <w:rPr>
        <w:rFonts w:hint="default"/>
      </w:rPr>
    </w:lvl>
    <w:lvl w:ilvl="3" w:tplc="863C4CAA">
      <w:start w:val="1"/>
      <w:numFmt w:val="bullet"/>
      <w:lvlText w:val="•"/>
      <w:lvlJc w:val="left"/>
      <w:pPr>
        <w:ind w:left="3513" w:hanging="360"/>
      </w:pPr>
      <w:rPr>
        <w:rFonts w:hint="default"/>
      </w:rPr>
    </w:lvl>
    <w:lvl w:ilvl="4" w:tplc="84AC5AAA">
      <w:start w:val="1"/>
      <w:numFmt w:val="bullet"/>
      <w:lvlText w:val="•"/>
      <w:lvlJc w:val="left"/>
      <w:pPr>
        <w:ind w:left="4404" w:hanging="360"/>
      </w:pPr>
      <w:rPr>
        <w:rFonts w:hint="default"/>
      </w:rPr>
    </w:lvl>
    <w:lvl w:ilvl="5" w:tplc="A7F25C62">
      <w:start w:val="1"/>
      <w:numFmt w:val="bullet"/>
      <w:lvlText w:val="•"/>
      <w:lvlJc w:val="left"/>
      <w:pPr>
        <w:ind w:left="5295" w:hanging="360"/>
      </w:pPr>
      <w:rPr>
        <w:rFonts w:hint="default"/>
      </w:rPr>
    </w:lvl>
    <w:lvl w:ilvl="6" w:tplc="B85E7E5A">
      <w:start w:val="1"/>
      <w:numFmt w:val="bullet"/>
      <w:lvlText w:val="•"/>
      <w:lvlJc w:val="left"/>
      <w:pPr>
        <w:ind w:left="6186" w:hanging="360"/>
      </w:pPr>
      <w:rPr>
        <w:rFonts w:hint="default"/>
      </w:rPr>
    </w:lvl>
    <w:lvl w:ilvl="7" w:tplc="BE5663F6">
      <w:start w:val="1"/>
      <w:numFmt w:val="bullet"/>
      <w:lvlText w:val="•"/>
      <w:lvlJc w:val="left"/>
      <w:pPr>
        <w:ind w:left="7077" w:hanging="360"/>
      </w:pPr>
      <w:rPr>
        <w:rFonts w:hint="default"/>
      </w:rPr>
    </w:lvl>
    <w:lvl w:ilvl="8" w:tplc="72CA4CFC">
      <w:start w:val="1"/>
      <w:numFmt w:val="bullet"/>
      <w:lvlText w:val="•"/>
      <w:lvlJc w:val="left"/>
      <w:pPr>
        <w:ind w:left="7968" w:hanging="360"/>
      </w:pPr>
      <w:rPr>
        <w:rFonts w:hint="default"/>
      </w:rPr>
    </w:lvl>
  </w:abstractNum>
  <w:abstractNum w:abstractNumId="24" w15:restartNumberingAfterBreak="0">
    <w:nsid w:val="53E0796C"/>
    <w:multiLevelType w:val="hybridMultilevel"/>
    <w:tmpl w:val="FB047F94"/>
    <w:lvl w:ilvl="0" w:tplc="D9D09188">
      <w:start w:val="1"/>
      <w:numFmt w:val="decimal"/>
      <w:lvlText w:val="%1."/>
      <w:lvlJc w:val="left"/>
      <w:pPr>
        <w:ind w:left="832" w:hanging="360"/>
      </w:pPr>
      <w:rPr>
        <w:rFonts w:ascii="Times New Roman" w:eastAsia="Times New Roman" w:hAnsi="Times New Roman" w:hint="default"/>
        <w:w w:val="98"/>
        <w:sz w:val="22"/>
        <w:szCs w:val="22"/>
      </w:rPr>
    </w:lvl>
    <w:lvl w:ilvl="1" w:tplc="B1EE9EB2">
      <w:start w:val="1"/>
      <w:numFmt w:val="bullet"/>
      <w:lvlText w:val="•"/>
      <w:lvlJc w:val="left"/>
      <w:pPr>
        <w:ind w:left="1731" w:hanging="360"/>
      </w:pPr>
      <w:rPr>
        <w:rFonts w:hint="default"/>
      </w:rPr>
    </w:lvl>
    <w:lvl w:ilvl="2" w:tplc="AAC2759C">
      <w:start w:val="1"/>
      <w:numFmt w:val="bullet"/>
      <w:lvlText w:val="•"/>
      <w:lvlJc w:val="left"/>
      <w:pPr>
        <w:ind w:left="2622" w:hanging="360"/>
      </w:pPr>
      <w:rPr>
        <w:rFonts w:hint="default"/>
      </w:rPr>
    </w:lvl>
    <w:lvl w:ilvl="3" w:tplc="7B2E1F6A">
      <w:start w:val="1"/>
      <w:numFmt w:val="bullet"/>
      <w:lvlText w:val="•"/>
      <w:lvlJc w:val="left"/>
      <w:pPr>
        <w:ind w:left="3513" w:hanging="360"/>
      </w:pPr>
      <w:rPr>
        <w:rFonts w:hint="default"/>
      </w:rPr>
    </w:lvl>
    <w:lvl w:ilvl="4" w:tplc="650630A8">
      <w:start w:val="1"/>
      <w:numFmt w:val="bullet"/>
      <w:lvlText w:val="•"/>
      <w:lvlJc w:val="left"/>
      <w:pPr>
        <w:ind w:left="4404" w:hanging="360"/>
      </w:pPr>
      <w:rPr>
        <w:rFonts w:hint="default"/>
      </w:rPr>
    </w:lvl>
    <w:lvl w:ilvl="5" w:tplc="EA5ED8B2">
      <w:start w:val="1"/>
      <w:numFmt w:val="bullet"/>
      <w:lvlText w:val="•"/>
      <w:lvlJc w:val="left"/>
      <w:pPr>
        <w:ind w:left="5295" w:hanging="360"/>
      </w:pPr>
      <w:rPr>
        <w:rFonts w:hint="default"/>
      </w:rPr>
    </w:lvl>
    <w:lvl w:ilvl="6" w:tplc="9EEAEDBA">
      <w:start w:val="1"/>
      <w:numFmt w:val="bullet"/>
      <w:lvlText w:val="•"/>
      <w:lvlJc w:val="left"/>
      <w:pPr>
        <w:ind w:left="6186" w:hanging="360"/>
      </w:pPr>
      <w:rPr>
        <w:rFonts w:hint="default"/>
      </w:rPr>
    </w:lvl>
    <w:lvl w:ilvl="7" w:tplc="9294C6B4">
      <w:start w:val="1"/>
      <w:numFmt w:val="bullet"/>
      <w:lvlText w:val="•"/>
      <w:lvlJc w:val="left"/>
      <w:pPr>
        <w:ind w:left="7077" w:hanging="360"/>
      </w:pPr>
      <w:rPr>
        <w:rFonts w:hint="default"/>
      </w:rPr>
    </w:lvl>
    <w:lvl w:ilvl="8" w:tplc="A0D0EA72">
      <w:start w:val="1"/>
      <w:numFmt w:val="bullet"/>
      <w:lvlText w:val="•"/>
      <w:lvlJc w:val="left"/>
      <w:pPr>
        <w:ind w:left="7968" w:hanging="360"/>
      </w:pPr>
      <w:rPr>
        <w:rFonts w:hint="default"/>
      </w:rPr>
    </w:lvl>
  </w:abstractNum>
  <w:abstractNum w:abstractNumId="25" w15:restartNumberingAfterBreak="0">
    <w:nsid w:val="54632567"/>
    <w:multiLevelType w:val="hybridMultilevel"/>
    <w:tmpl w:val="30EC22DE"/>
    <w:lvl w:ilvl="0" w:tplc="E4483C98">
      <w:start w:val="1"/>
      <w:numFmt w:val="lowerLetter"/>
      <w:lvlText w:val="%1)"/>
      <w:lvlJc w:val="left"/>
      <w:pPr>
        <w:ind w:left="472" w:hanging="429"/>
      </w:pPr>
      <w:rPr>
        <w:rFonts w:ascii="Times New Roman" w:eastAsia="Times New Roman" w:hAnsi="Times New Roman" w:hint="default"/>
        <w:spacing w:val="-1"/>
        <w:w w:val="98"/>
        <w:sz w:val="22"/>
        <w:szCs w:val="22"/>
      </w:rPr>
    </w:lvl>
    <w:lvl w:ilvl="1" w:tplc="E5163ECC">
      <w:start w:val="1"/>
      <w:numFmt w:val="bullet"/>
      <w:lvlText w:val="•"/>
      <w:lvlJc w:val="left"/>
      <w:pPr>
        <w:ind w:left="1419" w:hanging="429"/>
      </w:pPr>
      <w:rPr>
        <w:rFonts w:hint="default"/>
      </w:rPr>
    </w:lvl>
    <w:lvl w:ilvl="2" w:tplc="63E817E8">
      <w:start w:val="1"/>
      <w:numFmt w:val="bullet"/>
      <w:lvlText w:val="•"/>
      <w:lvlJc w:val="left"/>
      <w:pPr>
        <w:ind w:left="2358" w:hanging="429"/>
      </w:pPr>
      <w:rPr>
        <w:rFonts w:hint="default"/>
      </w:rPr>
    </w:lvl>
    <w:lvl w:ilvl="3" w:tplc="6172B548">
      <w:start w:val="1"/>
      <w:numFmt w:val="bullet"/>
      <w:lvlText w:val="•"/>
      <w:lvlJc w:val="left"/>
      <w:pPr>
        <w:ind w:left="3297" w:hanging="429"/>
      </w:pPr>
      <w:rPr>
        <w:rFonts w:hint="default"/>
      </w:rPr>
    </w:lvl>
    <w:lvl w:ilvl="4" w:tplc="07C21C5C">
      <w:start w:val="1"/>
      <w:numFmt w:val="bullet"/>
      <w:lvlText w:val="•"/>
      <w:lvlJc w:val="left"/>
      <w:pPr>
        <w:ind w:left="4236" w:hanging="429"/>
      </w:pPr>
      <w:rPr>
        <w:rFonts w:hint="default"/>
      </w:rPr>
    </w:lvl>
    <w:lvl w:ilvl="5" w:tplc="5914CADA">
      <w:start w:val="1"/>
      <w:numFmt w:val="bullet"/>
      <w:lvlText w:val="•"/>
      <w:lvlJc w:val="left"/>
      <w:pPr>
        <w:ind w:left="5175" w:hanging="429"/>
      </w:pPr>
      <w:rPr>
        <w:rFonts w:hint="default"/>
      </w:rPr>
    </w:lvl>
    <w:lvl w:ilvl="6" w:tplc="C09C946A">
      <w:start w:val="1"/>
      <w:numFmt w:val="bullet"/>
      <w:lvlText w:val="•"/>
      <w:lvlJc w:val="left"/>
      <w:pPr>
        <w:ind w:left="6114" w:hanging="429"/>
      </w:pPr>
      <w:rPr>
        <w:rFonts w:hint="default"/>
      </w:rPr>
    </w:lvl>
    <w:lvl w:ilvl="7" w:tplc="1704432C">
      <w:start w:val="1"/>
      <w:numFmt w:val="bullet"/>
      <w:lvlText w:val="•"/>
      <w:lvlJc w:val="left"/>
      <w:pPr>
        <w:ind w:left="7053" w:hanging="429"/>
      </w:pPr>
      <w:rPr>
        <w:rFonts w:hint="default"/>
      </w:rPr>
    </w:lvl>
    <w:lvl w:ilvl="8" w:tplc="60028D1A">
      <w:start w:val="1"/>
      <w:numFmt w:val="bullet"/>
      <w:lvlText w:val="•"/>
      <w:lvlJc w:val="left"/>
      <w:pPr>
        <w:ind w:left="7992" w:hanging="429"/>
      </w:pPr>
      <w:rPr>
        <w:rFonts w:hint="default"/>
      </w:rPr>
    </w:lvl>
  </w:abstractNum>
  <w:abstractNum w:abstractNumId="26" w15:restartNumberingAfterBreak="0">
    <w:nsid w:val="58806022"/>
    <w:multiLevelType w:val="hybridMultilevel"/>
    <w:tmpl w:val="9E583DB6"/>
    <w:lvl w:ilvl="0" w:tplc="F9C23148">
      <w:start w:val="1"/>
      <w:numFmt w:val="bullet"/>
      <w:lvlText w:val="-"/>
      <w:lvlJc w:val="left"/>
      <w:pPr>
        <w:ind w:left="832" w:hanging="362"/>
      </w:pPr>
      <w:rPr>
        <w:rFonts w:ascii="Tahoma" w:eastAsia="Tahoma" w:hAnsi="Tahoma" w:hint="default"/>
        <w:w w:val="98"/>
        <w:sz w:val="22"/>
        <w:szCs w:val="22"/>
      </w:rPr>
    </w:lvl>
    <w:lvl w:ilvl="1" w:tplc="E190D73A">
      <w:start w:val="1"/>
      <w:numFmt w:val="bullet"/>
      <w:lvlText w:val="•"/>
      <w:lvlJc w:val="left"/>
      <w:pPr>
        <w:ind w:left="1761" w:hanging="362"/>
      </w:pPr>
      <w:rPr>
        <w:rFonts w:hint="default"/>
      </w:rPr>
    </w:lvl>
    <w:lvl w:ilvl="2" w:tplc="4B7AFC6A">
      <w:start w:val="1"/>
      <w:numFmt w:val="bullet"/>
      <w:lvlText w:val="•"/>
      <w:lvlJc w:val="left"/>
      <w:pPr>
        <w:ind w:left="2682" w:hanging="362"/>
      </w:pPr>
      <w:rPr>
        <w:rFonts w:hint="default"/>
      </w:rPr>
    </w:lvl>
    <w:lvl w:ilvl="3" w:tplc="25A48828">
      <w:start w:val="1"/>
      <w:numFmt w:val="bullet"/>
      <w:lvlText w:val="•"/>
      <w:lvlJc w:val="left"/>
      <w:pPr>
        <w:ind w:left="3603" w:hanging="362"/>
      </w:pPr>
      <w:rPr>
        <w:rFonts w:hint="default"/>
      </w:rPr>
    </w:lvl>
    <w:lvl w:ilvl="4" w:tplc="E6087E7E">
      <w:start w:val="1"/>
      <w:numFmt w:val="bullet"/>
      <w:lvlText w:val="•"/>
      <w:lvlJc w:val="left"/>
      <w:pPr>
        <w:ind w:left="4524" w:hanging="362"/>
      </w:pPr>
      <w:rPr>
        <w:rFonts w:hint="default"/>
      </w:rPr>
    </w:lvl>
    <w:lvl w:ilvl="5" w:tplc="27D471F6">
      <w:start w:val="1"/>
      <w:numFmt w:val="bullet"/>
      <w:lvlText w:val="•"/>
      <w:lvlJc w:val="left"/>
      <w:pPr>
        <w:ind w:left="5445" w:hanging="362"/>
      </w:pPr>
      <w:rPr>
        <w:rFonts w:hint="default"/>
      </w:rPr>
    </w:lvl>
    <w:lvl w:ilvl="6" w:tplc="8AB81BAC">
      <w:start w:val="1"/>
      <w:numFmt w:val="bullet"/>
      <w:lvlText w:val="•"/>
      <w:lvlJc w:val="left"/>
      <w:pPr>
        <w:ind w:left="6366" w:hanging="362"/>
      </w:pPr>
      <w:rPr>
        <w:rFonts w:hint="default"/>
      </w:rPr>
    </w:lvl>
    <w:lvl w:ilvl="7" w:tplc="F06E71FE">
      <w:start w:val="1"/>
      <w:numFmt w:val="bullet"/>
      <w:lvlText w:val="•"/>
      <w:lvlJc w:val="left"/>
      <w:pPr>
        <w:ind w:left="7287" w:hanging="362"/>
      </w:pPr>
      <w:rPr>
        <w:rFonts w:hint="default"/>
      </w:rPr>
    </w:lvl>
    <w:lvl w:ilvl="8" w:tplc="93220560">
      <w:start w:val="1"/>
      <w:numFmt w:val="bullet"/>
      <w:lvlText w:val="•"/>
      <w:lvlJc w:val="left"/>
      <w:pPr>
        <w:ind w:left="8208" w:hanging="362"/>
      </w:pPr>
      <w:rPr>
        <w:rFonts w:hint="default"/>
      </w:rPr>
    </w:lvl>
  </w:abstractNum>
  <w:abstractNum w:abstractNumId="27" w15:restartNumberingAfterBreak="0">
    <w:nsid w:val="59AF4512"/>
    <w:multiLevelType w:val="hybridMultilevel"/>
    <w:tmpl w:val="01DCD5CC"/>
    <w:lvl w:ilvl="0" w:tplc="BAAAB89E">
      <w:start w:val="1"/>
      <w:numFmt w:val="decimal"/>
      <w:lvlText w:val="%1."/>
      <w:lvlJc w:val="left"/>
      <w:pPr>
        <w:ind w:left="222" w:hanging="236"/>
      </w:pPr>
      <w:rPr>
        <w:rFonts w:ascii="Times New Roman" w:eastAsiaTheme="minorHAnsi" w:hAnsiTheme="minorHAnsi" w:cstheme="minorBidi"/>
        <w:b/>
        <w:bCs/>
        <w:w w:val="98"/>
        <w:sz w:val="24"/>
        <w:szCs w:val="24"/>
      </w:r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28" w15:restartNumberingAfterBreak="0">
    <w:nsid w:val="5A2C1DE6"/>
    <w:multiLevelType w:val="hybridMultilevel"/>
    <w:tmpl w:val="77DEF688"/>
    <w:lvl w:ilvl="0" w:tplc="643A81AC">
      <w:start w:val="1"/>
      <w:numFmt w:val="decimal"/>
      <w:lvlText w:val="%1."/>
      <w:lvlJc w:val="left"/>
      <w:pPr>
        <w:ind w:left="779" w:hanging="568"/>
      </w:pPr>
      <w:rPr>
        <w:rFonts w:ascii="Times New Roman" w:eastAsia="Times New Roman" w:hAnsi="Times New Roman" w:hint="default"/>
        <w:w w:val="98"/>
        <w:sz w:val="22"/>
        <w:szCs w:val="22"/>
      </w:rPr>
    </w:lvl>
    <w:lvl w:ilvl="1" w:tplc="07548D7A">
      <w:start w:val="1"/>
      <w:numFmt w:val="bullet"/>
      <w:lvlText w:val="-"/>
      <w:lvlJc w:val="left"/>
      <w:pPr>
        <w:ind w:left="932" w:hanging="362"/>
      </w:pPr>
      <w:rPr>
        <w:rFonts w:ascii="Tahoma" w:eastAsia="Tahoma" w:hAnsi="Tahoma" w:hint="default"/>
        <w:w w:val="98"/>
        <w:sz w:val="22"/>
        <w:szCs w:val="22"/>
      </w:rPr>
    </w:lvl>
    <w:lvl w:ilvl="2" w:tplc="F69A15BC">
      <w:start w:val="1"/>
      <w:numFmt w:val="bullet"/>
      <w:lvlText w:val="•"/>
      <w:lvlJc w:val="left"/>
      <w:pPr>
        <w:ind w:left="1985" w:hanging="362"/>
      </w:pPr>
      <w:rPr>
        <w:rFonts w:hint="default"/>
      </w:rPr>
    </w:lvl>
    <w:lvl w:ilvl="3" w:tplc="482663B4">
      <w:start w:val="1"/>
      <w:numFmt w:val="bullet"/>
      <w:lvlText w:val="•"/>
      <w:lvlJc w:val="left"/>
      <w:pPr>
        <w:ind w:left="3031" w:hanging="362"/>
      </w:pPr>
      <w:rPr>
        <w:rFonts w:hint="default"/>
      </w:rPr>
    </w:lvl>
    <w:lvl w:ilvl="4" w:tplc="4A7858F2">
      <w:start w:val="1"/>
      <w:numFmt w:val="bullet"/>
      <w:lvlText w:val="•"/>
      <w:lvlJc w:val="left"/>
      <w:pPr>
        <w:ind w:left="4076" w:hanging="362"/>
      </w:pPr>
      <w:rPr>
        <w:rFonts w:hint="default"/>
      </w:rPr>
    </w:lvl>
    <w:lvl w:ilvl="5" w:tplc="C622A5C8">
      <w:start w:val="1"/>
      <w:numFmt w:val="bullet"/>
      <w:lvlText w:val="•"/>
      <w:lvlJc w:val="left"/>
      <w:pPr>
        <w:ind w:left="5122" w:hanging="362"/>
      </w:pPr>
      <w:rPr>
        <w:rFonts w:hint="default"/>
      </w:rPr>
    </w:lvl>
    <w:lvl w:ilvl="6" w:tplc="8F2283B2">
      <w:start w:val="1"/>
      <w:numFmt w:val="bullet"/>
      <w:lvlText w:val="•"/>
      <w:lvlJc w:val="left"/>
      <w:pPr>
        <w:ind w:left="6167" w:hanging="362"/>
      </w:pPr>
      <w:rPr>
        <w:rFonts w:hint="default"/>
      </w:rPr>
    </w:lvl>
    <w:lvl w:ilvl="7" w:tplc="CCE04F2E">
      <w:start w:val="1"/>
      <w:numFmt w:val="bullet"/>
      <w:lvlText w:val="•"/>
      <w:lvlJc w:val="left"/>
      <w:pPr>
        <w:ind w:left="7213" w:hanging="362"/>
      </w:pPr>
      <w:rPr>
        <w:rFonts w:hint="default"/>
      </w:rPr>
    </w:lvl>
    <w:lvl w:ilvl="8" w:tplc="F8241054">
      <w:start w:val="1"/>
      <w:numFmt w:val="bullet"/>
      <w:lvlText w:val="•"/>
      <w:lvlJc w:val="left"/>
      <w:pPr>
        <w:ind w:left="8258" w:hanging="362"/>
      </w:pPr>
      <w:rPr>
        <w:rFonts w:hint="default"/>
      </w:rPr>
    </w:lvl>
  </w:abstractNum>
  <w:abstractNum w:abstractNumId="29" w15:restartNumberingAfterBreak="0">
    <w:nsid w:val="5ABF2A45"/>
    <w:multiLevelType w:val="hybridMultilevel"/>
    <w:tmpl w:val="A13E3172"/>
    <w:lvl w:ilvl="0" w:tplc="6D9C8010">
      <w:start w:val="1"/>
      <w:numFmt w:val="decimal"/>
      <w:lvlText w:val="%1."/>
      <w:lvlJc w:val="left"/>
      <w:pPr>
        <w:ind w:left="111" w:hanging="267"/>
      </w:pPr>
      <w:rPr>
        <w:rFonts w:ascii="Times New Roman" w:eastAsia="Times New Roman" w:hAnsi="Times New Roman" w:hint="default"/>
        <w:w w:val="98"/>
      </w:rPr>
    </w:lvl>
    <w:lvl w:ilvl="1" w:tplc="7D023886">
      <w:start w:val="1"/>
      <w:numFmt w:val="decimal"/>
      <w:lvlText w:val="%2."/>
      <w:lvlJc w:val="left"/>
      <w:pPr>
        <w:ind w:left="832" w:hanging="360"/>
      </w:pPr>
      <w:rPr>
        <w:rFonts w:ascii="Times New Roman" w:eastAsia="Times New Roman" w:hAnsi="Times New Roman" w:hint="default"/>
        <w:w w:val="98"/>
        <w:sz w:val="22"/>
        <w:szCs w:val="22"/>
      </w:rPr>
    </w:lvl>
    <w:lvl w:ilvl="2" w:tplc="ED04464A">
      <w:start w:val="1"/>
      <w:numFmt w:val="bullet"/>
      <w:lvlText w:val="•"/>
      <w:lvlJc w:val="left"/>
      <w:pPr>
        <w:ind w:left="1845" w:hanging="360"/>
      </w:pPr>
      <w:rPr>
        <w:rFonts w:hint="default"/>
      </w:rPr>
    </w:lvl>
    <w:lvl w:ilvl="3" w:tplc="E8C2EDEC">
      <w:start w:val="1"/>
      <w:numFmt w:val="bullet"/>
      <w:lvlText w:val="•"/>
      <w:lvlJc w:val="left"/>
      <w:pPr>
        <w:ind w:left="2851" w:hanging="360"/>
      </w:pPr>
      <w:rPr>
        <w:rFonts w:hint="default"/>
      </w:rPr>
    </w:lvl>
    <w:lvl w:ilvl="4" w:tplc="3F169F1E">
      <w:start w:val="1"/>
      <w:numFmt w:val="bullet"/>
      <w:lvlText w:val="•"/>
      <w:lvlJc w:val="left"/>
      <w:pPr>
        <w:ind w:left="3856" w:hanging="360"/>
      </w:pPr>
      <w:rPr>
        <w:rFonts w:hint="default"/>
      </w:rPr>
    </w:lvl>
    <w:lvl w:ilvl="5" w:tplc="D22C9424">
      <w:start w:val="1"/>
      <w:numFmt w:val="bullet"/>
      <w:lvlText w:val="•"/>
      <w:lvlJc w:val="left"/>
      <w:pPr>
        <w:ind w:left="4862" w:hanging="360"/>
      </w:pPr>
      <w:rPr>
        <w:rFonts w:hint="default"/>
      </w:rPr>
    </w:lvl>
    <w:lvl w:ilvl="6" w:tplc="AC98EF96">
      <w:start w:val="1"/>
      <w:numFmt w:val="bullet"/>
      <w:lvlText w:val="•"/>
      <w:lvlJc w:val="left"/>
      <w:pPr>
        <w:ind w:left="5867" w:hanging="360"/>
      </w:pPr>
      <w:rPr>
        <w:rFonts w:hint="default"/>
      </w:rPr>
    </w:lvl>
    <w:lvl w:ilvl="7" w:tplc="F20A13AA">
      <w:start w:val="1"/>
      <w:numFmt w:val="bullet"/>
      <w:lvlText w:val="•"/>
      <w:lvlJc w:val="left"/>
      <w:pPr>
        <w:ind w:left="6873" w:hanging="360"/>
      </w:pPr>
      <w:rPr>
        <w:rFonts w:hint="default"/>
      </w:rPr>
    </w:lvl>
    <w:lvl w:ilvl="8" w:tplc="CF38313C">
      <w:start w:val="1"/>
      <w:numFmt w:val="bullet"/>
      <w:lvlText w:val="•"/>
      <w:lvlJc w:val="left"/>
      <w:pPr>
        <w:ind w:left="7878" w:hanging="360"/>
      </w:pPr>
      <w:rPr>
        <w:rFonts w:hint="default"/>
      </w:rPr>
    </w:lvl>
  </w:abstractNum>
  <w:abstractNum w:abstractNumId="30" w15:restartNumberingAfterBreak="0">
    <w:nsid w:val="5AC44E35"/>
    <w:multiLevelType w:val="hybridMultilevel"/>
    <w:tmpl w:val="089800BA"/>
    <w:lvl w:ilvl="0" w:tplc="200852E6">
      <w:start w:val="1"/>
      <w:numFmt w:val="bullet"/>
      <w:lvlText w:val="-"/>
      <w:lvlJc w:val="left"/>
      <w:pPr>
        <w:ind w:left="832" w:hanging="360"/>
      </w:pPr>
      <w:rPr>
        <w:rFonts w:ascii="Tahoma" w:eastAsia="Tahoma" w:hAnsi="Tahoma" w:hint="default"/>
        <w:w w:val="98"/>
        <w:sz w:val="22"/>
        <w:szCs w:val="22"/>
      </w:rPr>
    </w:lvl>
    <w:lvl w:ilvl="1" w:tplc="B38ED014">
      <w:start w:val="1"/>
      <w:numFmt w:val="bullet"/>
      <w:lvlText w:val="•"/>
      <w:lvlJc w:val="left"/>
      <w:pPr>
        <w:ind w:left="1743" w:hanging="360"/>
      </w:pPr>
      <w:rPr>
        <w:rFonts w:hint="default"/>
      </w:rPr>
    </w:lvl>
    <w:lvl w:ilvl="2" w:tplc="24A89316">
      <w:start w:val="1"/>
      <w:numFmt w:val="bullet"/>
      <w:lvlText w:val="•"/>
      <w:lvlJc w:val="left"/>
      <w:pPr>
        <w:ind w:left="2646" w:hanging="360"/>
      </w:pPr>
      <w:rPr>
        <w:rFonts w:hint="default"/>
      </w:rPr>
    </w:lvl>
    <w:lvl w:ilvl="3" w:tplc="540A8DCC">
      <w:start w:val="1"/>
      <w:numFmt w:val="bullet"/>
      <w:lvlText w:val="•"/>
      <w:lvlJc w:val="left"/>
      <w:pPr>
        <w:ind w:left="3549" w:hanging="360"/>
      </w:pPr>
      <w:rPr>
        <w:rFonts w:hint="default"/>
      </w:rPr>
    </w:lvl>
    <w:lvl w:ilvl="4" w:tplc="36ACE380">
      <w:start w:val="1"/>
      <w:numFmt w:val="bullet"/>
      <w:lvlText w:val="•"/>
      <w:lvlJc w:val="left"/>
      <w:pPr>
        <w:ind w:left="4452" w:hanging="360"/>
      </w:pPr>
      <w:rPr>
        <w:rFonts w:hint="default"/>
      </w:rPr>
    </w:lvl>
    <w:lvl w:ilvl="5" w:tplc="6A6ACF3A">
      <w:start w:val="1"/>
      <w:numFmt w:val="bullet"/>
      <w:lvlText w:val="•"/>
      <w:lvlJc w:val="left"/>
      <w:pPr>
        <w:ind w:left="5355" w:hanging="360"/>
      </w:pPr>
      <w:rPr>
        <w:rFonts w:hint="default"/>
      </w:rPr>
    </w:lvl>
    <w:lvl w:ilvl="6" w:tplc="5C2C8A9C">
      <w:start w:val="1"/>
      <w:numFmt w:val="bullet"/>
      <w:lvlText w:val="•"/>
      <w:lvlJc w:val="left"/>
      <w:pPr>
        <w:ind w:left="6258" w:hanging="360"/>
      </w:pPr>
      <w:rPr>
        <w:rFonts w:hint="default"/>
      </w:rPr>
    </w:lvl>
    <w:lvl w:ilvl="7" w:tplc="EFD8F0E6">
      <w:start w:val="1"/>
      <w:numFmt w:val="bullet"/>
      <w:lvlText w:val="•"/>
      <w:lvlJc w:val="left"/>
      <w:pPr>
        <w:ind w:left="7161" w:hanging="360"/>
      </w:pPr>
      <w:rPr>
        <w:rFonts w:hint="default"/>
      </w:rPr>
    </w:lvl>
    <w:lvl w:ilvl="8" w:tplc="6C28B2BE">
      <w:start w:val="1"/>
      <w:numFmt w:val="bullet"/>
      <w:lvlText w:val="•"/>
      <w:lvlJc w:val="left"/>
      <w:pPr>
        <w:ind w:left="8064" w:hanging="360"/>
      </w:pPr>
      <w:rPr>
        <w:rFonts w:hint="default"/>
      </w:rPr>
    </w:lvl>
  </w:abstractNum>
  <w:abstractNum w:abstractNumId="31" w15:restartNumberingAfterBreak="0">
    <w:nsid w:val="5B12144A"/>
    <w:multiLevelType w:val="hybridMultilevel"/>
    <w:tmpl w:val="30CA22BC"/>
    <w:lvl w:ilvl="0" w:tplc="DA429EB6">
      <w:start w:val="1"/>
      <w:numFmt w:val="decimal"/>
      <w:lvlText w:val="%1."/>
      <w:lvlJc w:val="left"/>
      <w:pPr>
        <w:ind w:left="111" w:hanging="225"/>
      </w:pPr>
      <w:rPr>
        <w:rFonts w:ascii="Times New Roman" w:eastAsia="Times New Roman" w:hAnsi="Times New Roman" w:hint="default"/>
        <w:w w:val="98"/>
        <w:sz w:val="22"/>
        <w:szCs w:val="22"/>
      </w:rPr>
    </w:lvl>
    <w:lvl w:ilvl="1" w:tplc="5546F814">
      <w:start w:val="1"/>
      <w:numFmt w:val="bullet"/>
      <w:lvlText w:val="-"/>
      <w:lvlJc w:val="left"/>
      <w:pPr>
        <w:ind w:left="832" w:hanging="362"/>
      </w:pPr>
      <w:rPr>
        <w:rFonts w:ascii="Times New Roman" w:eastAsia="Times New Roman" w:hAnsi="Times New Roman" w:hint="default"/>
        <w:w w:val="99"/>
        <w:sz w:val="22"/>
        <w:szCs w:val="22"/>
      </w:rPr>
    </w:lvl>
    <w:lvl w:ilvl="2" w:tplc="CB344824">
      <w:start w:val="1"/>
      <w:numFmt w:val="bullet"/>
      <w:lvlText w:val="•"/>
      <w:lvlJc w:val="left"/>
      <w:pPr>
        <w:ind w:left="1843" w:hanging="362"/>
      </w:pPr>
      <w:rPr>
        <w:rFonts w:hint="default"/>
      </w:rPr>
    </w:lvl>
    <w:lvl w:ilvl="3" w:tplc="F8661D0A">
      <w:start w:val="1"/>
      <w:numFmt w:val="bullet"/>
      <w:lvlText w:val="•"/>
      <w:lvlJc w:val="left"/>
      <w:pPr>
        <w:ind w:left="2846" w:hanging="362"/>
      </w:pPr>
      <w:rPr>
        <w:rFonts w:hint="default"/>
      </w:rPr>
    </w:lvl>
    <w:lvl w:ilvl="4" w:tplc="8B224180">
      <w:start w:val="1"/>
      <w:numFmt w:val="bullet"/>
      <w:lvlText w:val="•"/>
      <w:lvlJc w:val="left"/>
      <w:pPr>
        <w:ind w:left="3850" w:hanging="362"/>
      </w:pPr>
      <w:rPr>
        <w:rFonts w:hint="default"/>
      </w:rPr>
    </w:lvl>
    <w:lvl w:ilvl="5" w:tplc="4DDC7A7C">
      <w:start w:val="1"/>
      <w:numFmt w:val="bullet"/>
      <w:lvlText w:val="•"/>
      <w:lvlJc w:val="left"/>
      <w:pPr>
        <w:ind w:left="4853" w:hanging="362"/>
      </w:pPr>
      <w:rPr>
        <w:rFonts w:hint="default"/>
      </w:rPr>
    </w:lvl>
    <w:lvl w:ilvl="6" w:tplc="46F6BA2E">
      <w:start w:val="1"/>
      <w:numFmt w:val="bullet"/>
      <w:lvlText w:val="•"/>
      <w:lvlJc w:val="left"/>
      <w:pPr>
        <w:ind w:left="5856" w:hanging="362"/>
      </w:pPr>
      <w:rPr>
        <w:rFonts w:hint="default"/>
      </w:rPr>
    </w:lvl>
    <w:lvl w:ilvl="7" w:tplc="EAF455E4">
      <w:start w:val="1"/>
      <w:numFmt w:val="bullet"/>
      <w:lvlText w:val="•"/>
      <w:lvlJc w:val="left"/>
      <w:pPr>
        <w:ind w:left="6860" w:hanging="362"/>
      </w:pPr>
      <w:rPr>
        <w:rFonts w:hint="default"/>
      </w:rPr>
    </w:lvl>
    <w:lvl w:ilvl="8" w:tplc="718EF2F2">
      <w:start w:val="1"/>
      <w:numFmt w:val="bullet"/>
      <w:lvlText w:val="•"/>
      <w:lvlJc w:val="left"/>
      <w:pPr>
        <w:ind w:left="7863" w:hanging="362"/>
      </w:pPr>
      <w:rPr>
        <w:rFonts w:hint="default"/>
      </w:rPr>
    </w:lvl>
  </w:abstractNum>
  <w:abstractNum w:abstractNumId="32" w15:restartNumberingAfterBreak="0">
    <w:nsid w:val="5B9242CD"/>
    <w:multiLevelType w:val="hybridMultilevel"/>
    <w:tmpl w:val="74BA79BA"/>
    <w:lvl w:ilvl="0" w:tplc="5CA805DE">
      <w:start w:val="1"/>
      <w:numFmt w:val="bullet"/>
      <w:lvlText w:val="-"/>
      <w:lvlJc w:val="left"/>
      <w:pPr>
        <w:ind w:left="1552" w:hanging="360"/>
      </w:pPr>
      <w:rPr>
        <w:rFonts w:ascii="Tahoma" w:eastAsia="Tahoma" w:hAnsi="Tahoma" w:hint="default"/>
        <w:w w:val="98"/>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33" w15:restartNumberingAfterBreak="0">
    <w:nsid w:val="5C336282"/>
    <w:multiLevelType w:val="hybridMultilevel"/>
    <w:tmpl w:val="A6DA6F60"/>
    <w:lvl w:ilvl="0" w:tplc="3BCC6D30">
      <w:start w:val="1"/>
      <w:numFmt w:val="decimal"/>
      <w:lvlText w:val="%1."/>
      <w:lvlJc w:val="left"/>
      <w:pPr>
        <w:ind w:left="111" w:hanging="216"/>
      </w:pPr>
      <w:rPr>
        <w:rFonts w:ascii="Times New Roman" w:eastAsia="Times New Roman" w:hAnsi="Times New Roman" w:hint="default"/>
        <w:w w:val="98"/>
        <w:sz w:val="22"/>
        <w:szCs w:val="22"/>
      </w:rPr>
    </w:lvl>
    <w:lvl w:ilvl="1" w:tplc="4F82BF36">
      <w:start w:val="1"/>
      <w:numFmt w:val="bullet"/>
      <w:lvlText w:val="•"/>
      <w:lvlJc w:val="left"/>
      <w:pPr>
        <w:ind w:left="1095" w:hanging="216"/>
      </w:pPr>
      <w:rPr>
        <w:rFonts w:hint="default"/>
      </w:rPr>
    </w:lvl>
    <w:lvl w:ilvl="2" w:tplc="03C8583A">
      <w:start w:val="1"/>
      <w:numFmt w:val="bullet"/>
      <w:lvlText w:val="•"/>
      <w:lvlJc w:val="left"/>
      <w:pPr>
        <w:ind w:left="2070" w:hanging="216"/>
      </w:pPr>
      <w:rPr>
        <w:rFonts w:hint="default"/>
      </w:rPr>
    </w:lvl>
    <w:lvl w:ilvl="3" w:tplc="2EF82E5A">
      <w:start w:val="1"/>
      <w:numFmt w:val="bullet"/>
      <w:lvlText w:val="•"/>
      <w:lvlJc w:val="left"/>
      <w:pPr>
        <w:ind w:left="3045" w:hanging="216"/>
      </w:pPr>
      <w:rPr>
        <w:rFonts w:hint="default"/>
      </w:rPr>
    </w:lvl>
    <w:lvl w:ilvl="4" w:tplc="7988B94C">
      <w:start w:val="1"/>
      <w:numFmt w:val="bullet"/>
      <w:lvlText w:val="•"/>
      <w:lvlJc w:val="left"/>
      <w:pPr>
        <w:ind w:left="4020" w:hanging="216"/>
      </w:pPr>
      <w:rPr>
        <w:rFonts w:hint="default"/>
      </w:rPr>
    </w:lvl>
    <w:lvl w:ilvl="5" w:tplc="0A08596E">
      <w:start w:val="1"/>
      <w:numFmt w:val="bullet"/>
      <w:lvlText w:val="•"/>
      <w:lvlJc w:val="left"/>
      <w:pPr>
        <w:ind w:left="4995" w:hanging="216"/>
      </w:pPr>
      <w:rPr>
        <w:rFonts w:hint="default"/>
      </w:rPr>
    </w:lvl>
    <w:lvl w:ilvl="6" w:tplc="23283D52">
      <w:start w:val="1"/>
      <w:numFmt w:val="bullet"/>
      <w:lvlText w:val="•"/>
      <w:lvlJc w:val="left"/>
      <w:pPr>
        <w:ind w:left="5970" w:hanging="216"/>
      </w:pPr>
      <w:rPr>
        <w:rFonts w:hint="default"/>
      </w:rPr>
    </w:lvl>
    <w:lvl w:ilvl="7" w:tplc="E9CA9528">
      <w:start w:val="1"/>
      <w:numFmt w:val="bullet"/>
      <w:lvlText w:val="•"/>
      <w:lvlJc w:val="left"/>
      <w:pPr>
        <w:ind w:left="6945" w:hanging="216"/>
      </w:pPr>
      <w:rPr>
        <w:rFonts w:hint="default"/>
      </w:rPr>
    </w:lvl>
    <w:lvl w:ilvl="8" w:tplc="87203B9A">
      <w:start w:val="1"/>
      <w:numFmt w:val="bullet"/>
      <w:lvlText w:val="•"/>
      <w:lvlJc w:val="left"/>
      <w:pPr>
        <w:ind w:left="7920" w:hanging="216"/>
      </w:pPr>
      <w:rPr>
        <w:rFonts w:hint="default"/>
      </w:rPr>
    </w:lvl>
  </w:abstractNum>
  <w:abstractNum w:abstractNumId="34" w15:restartNumberingAfterBreak="0">
    <w:nsid w:val="60520621"/>
    <w:multiLevelType w:val="hybridMultilevel"/>
    <w:tmpl w:val="556A182A"/>
    <w:lvl w:ilvl="0" w:tplc="6A70BBF6">
      <w:start w:val="1"/>
      <w:numFmt w:val="decimal"/>
      <w:lvlText w:val="%1."/>
      <w:lvlJc w:val="left"/>
      <w:pPr>
        <w:ind w:left="832" w:hanging="360"/>
      </w:pPr>
      <w:rPr>
        <w:rFonts w:hint="default"/>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35" w15:restartNumberingAfterBreak="0">
    <w:nsid w:val="64C76780"/>
    <w:multiLevelType w:val="hybridMultilevel"/>
    <w:tmpl w:val="C8F2A33C"/>
    <w:lvl w:ilvl="0" w:tplc="E35E31BE">
      <w:start w:val="1"/>
      <w:numFmt w:val="decimal"/>
      <w:lvlText w:val="%1."/>
      <w:lvlJc w:val="left"/>
      <w:pPr>
        <w:ind w:left="111" w:hanging="230"/>
      </w:pPr>
      <w:rPr>
        <w:rFonts w:ascii="Times New Roman" w:eastAsia="Times New Roman" w:hAnsi="Times New Roman" w:hint="default"/>
        <w:w w:val="98"/>
        <w:sz w:val="22"/>
        <w:szCs w:val="22"/>
      </w:rPr>
    </w:lvl>
    <w:lvl w:ilvl="1" w:tplc="9B26A356">
      <w:start w:val="1"/>
      <w:numFmt w:val="bullet"/>
      <w:lvlText w:val="•"/>
      <w:lvlJc w:val="left"/>
      <w:pPr>
        <w:ind w:left="1095" w:hanging="230"/>
      </w:pPr>
      <w:rPr>
        <w:rFonts w:hint="default"/>
      </w:rPr>
    </w:lvl>
    <w:lvl w:ilvl="2" w:tplc="9CC49BCC">
      <w:start w:val="1"/>
      <w:numFmt w:val="bullet"/>
      <w:lvlText w:val="•"/>
      <w:lvlJc w:val="left"/>
      <w:pPr>
        <w:ind w:left="2070" w:hanging="230"/>
      </w:pPr>
      <w:rPr>
        <w:rFonts w:hint="default"/>
      </w:rPr>
    </w:lvl>
    <w:lvl w:ilvl="3" w:tplc="81EA7B14">
      <w:start w:val="1"/>
      <w:numFmt w:val="bullet"/>
      <w:lvlText w:val="•"/>
      <w:lvlJc w:val="left"/>
      <w:pPr>
        <w:ind w:left="3045" w:hanging="230"/>
      </w:pPr>
      <w:rPr>
        <w:rFonts w:hint="default"/>
      </w:rPr>
    </w:lvl>
    <w:lvl w:ilvl="4" w:tplc="45368754">
      <w:start w:val="1"/>
      <w:numFmt w:val="bullet"/>
      <w:lvlText w:val="•"/>
      <w:lvlJc w:val="left"/>
      <w:pPr>
        <w:ind w:left="4020" w:hanging="230"/>
      </w:pPr>
      <w:rPr>
        <w:rFonts w:hint="default"/>
      </w:rPr>
    </w:lvl>
    <w:lvl w:ilvl="5" w:tplc="38625796">
      <w:start w:val="1"/>
      <w:numFmt w:val="bullet"/>
      <w:lvlText w:val="•"/>
      <w:lvlJc w:val="left"/>
      <w:pPr>
        <w:ind w:left="4995" w:hanging="230"/>
      </w:pPr>
      <w:rPr>
        <w:rFonts w:hint="default"/>
      </w:rPr>
    </w:lvl>
    <w:lvl w:ilvl="6" w:tplc="79D2DB0A">
      <w:start w:val="1"/>
      <w:numFmt w:val="bullet"/>
      <w:lvlText w:val="•"/>
      <w:lvlJc w:val="left"/>
      <w:pPr>
        <w:ind w:left="5970" w:hanging="230"/>
      </w:pPr>
      <w:rPr>
        <w:rFonts w:hint="default"/>
      </w:rPr>
    </w:lvl>
    <w:lvl w:ilvl="7" w:tplc="9CB2016A">
      <w:start w:val="1"/>
      <w:numFmt w:val="bullet"/>
      <w:lvlText w:val="•"/>
      <w:lvlJc w:val="left"/>
      <w:pPr>
        <w:ind w:left="6945" w:hanging="230"/>
      </w:pPr>
      <w:rPr>
        <w:rFonts w:hint="default"/>
      </w:rPr>
    </w:lvl>
    <w:lvl w:ilvl="8" w:tplc="8CD665BE">
      <w:start w:val="1"/>
      <w:numFmt w:val="bullet"/>
      <w:lvlText w:val="•"/>
      <w:lvlJc w:val="left"/>
      <w:pPr>
        <w:ind w:left="7920" w:hanging="230"/>
      </w:pPr>
      <w:rPr>
        <w:rFonts w:hint="default"/>
      </w:rPr>
    </w:lvl>
  </w:abstractNum>
  <w:abstractNum w:abstractNumId="36" w15:restartNumberingAfterBreak="0">
    <w:nsid w:val="64F71763"/>
    <w:multiLevelType w:val="hybridMultilevel"/>
    <w:tmpl w:val="ECFE775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4FF66F3"/>
    <w:multiLevelType w:val="hybridMultilevel"/>
    <w:tmpl w:val="67A80398"/>
    <w:lvl w:ilvl="0" w:tplc="3B00B8CC">
      <w:start w:val="1"/>
      <w:numFmt w:val="bullet"/>
      <w:lvlText w:val="-"/>
      <w:lvlJc w:val="left"/>
      <w:pPr>
        <w:ind w:left="832" w:hanging="362"/>
      </w:pPr>
      <w:rPr>
        <w:rFonts w:ascii="Tahoma" w:eastAsia="Tahoma" w:hAnsi="Tahoma" w:hint="default"/>
        <w:w w:val="98"/>
        <w:sz w:val="22"/>
        <w:szCs w:val="22"/>
      </w:rPr>
    </w:lvl>
    <w:lvl w:ilvl="1" w:tplc="E4A2AB6C">
      <w:start w:val="1"/>
      <w:numFmt w:val="bullet"/>
      <w:lvlText w:val="•"/>
      <w:lvlJc w:val="left"/>
      <w:pPr>
        <w:ind w:left="1743" w:hanging="362"/>
      </w:pPr>
      <w:rPr>
        <w:rFonts w:hint="default"/>
      </w:rPr>
    </w:lvl>
    <w:lvl w:ilvl="2" w:tplc="C2862990">
      <w:start w:val="1"/>
      <w:numFmt w:val="bullet"/>
      <w:lvlText w:val="•"/>
      <w:lvlJc w:val="left"/>
      <w:pPr>
        <w:ind w:left="2646" w:hanging="362"/>
      </w:pPr>
      <w:rPr>
        <w:rFonts w:hint="default"/>
      </w:rPr>
    </w:lvl>
    <w:lvl w:ilvl="3" w:tplc="CFDCBAA6">
      <w:start w:val="1"/>
      <w:numFmt w:val="bullet"/>
      <w:lvlText w:val="•"/>
      <w:lvlJc w:val="left"/>
      <w:pPr>
        <w:ind w:left="3549" w:hanging="362"/>
      </w:pPr>
      <w:rPr>
        <w:rFonts w:hint="default"/>
      </w:rPr>
    </w:lvl>
    <w:lvl w:ilvl="4" w:tplc="0B3AF168">
      <w:start w:val="1"/>
      <w:numFmt w:val="bullet"/>
      <w:lvlText w:val="•"/>
      <w:lvlJc w:val="left"/>
      <w:pPr>
        <w:ind w:left="4452" w:hanging="362"/>
      </w:pPr>
      <w:rPr>
        <w:rFonts w:hint="default"/>
      </w:rPr>
    </w:lvl>
    <w:lvl w:ilvl="5" w:tplc="DEC4C126">
      <w:start w:val="1"/>
      <w:numFmt w:val="bullet"/>
      <w:lvlText w:val="•"/>
      <w:lvlJc w:val="left"/>
      <w:pPr>
        <w:ind w:left="5355" w:hanging="362"/>
      </w:pPr>
      <w:rPr>
        <w:rFonts w:hint="default"/>
      </w:rPr>
    </w:lvl>
    <w:lvl w:ilvl="6" w:tplc="75B64F98">
      <w:start w:val="1"/>
      <w:numFmt w:val="bullet"/>
      <w:lvlText w:val="•"/>
      <w:lvlJc w:val="left"/>
      <w:pPr>
        <w:ind w:left="6258" w:hanging="362"/>
      </w:pPr>
      <w:rPr>
        <w:rFonts w:hint="default"/>
      </w:rPr>
    </w:lvl>
    <w:lvl w:ilvl="7" w:tplc="CC321A62">
      <w:start w:val="1"/>
      <w:numFmt w:val="bullet"/>
      <w:lvlText w:val="•"/>
      <w:lvlJc w:val="left"/>
      <w:pPr>
        <w:ind w:left="7161" w:hanging="362"/>
      </w:pPr>
      <w:rPr>
        <w:rFonts w:hint="default"/>
      </w:rPr>
    </w:lvl>
    <w:lvl w:ilvl="8" w:tplc="854AD348">
      <w:start w:val="1"/>
      <w:numFmt w:val="bullet"/>
      <w:lvlText w:val="•"/>
      <w:lvlJc w:val="left"/>
      <w:pPr>
        <w:ind w:left="8064" w:hanging="362"/>
      </w:pPr>
      <w:rPr>
        <w:rFonts w:hint="default"/>
      </w:rPr>
    </w:lvl>
  </w:abstractNum>
  <w:abstractNum w:abstractNumId="38" w15:restartNumberingAfterBreak="0">
    <w:nsid w:val="651A6B5D"/>
    <w:multiLevelType w:val="hybridMultilevel"/>
    <w:tmpl w:val="46AC9B02"/>
    <w:lvl w:ilvl="0" w:tplc="1E66724E">
      <w:start w:val="1"/>
      <w:numFmt w:val="decimal"/>
      <w:lvlText w:val="%1."/>
      <w:lvlJc w:val="left"/>
      <w:pPr>
        <w:ind w:left="111" w:hanging="234"/>
      </w:pPr>
      <w:rPr>
        <w:rFonts w:ascii="Times New Roman" w:eastAsia="Times New Roman" w:hAnsi="Times New Roman" w:hint="default"/>
        <w:w w:val="98"/>
        <w:sz w:val="22"/>
        <w:szCs w:val="22"/>
      </w:rPr>
    </w:lvl>
    <w:lvl w:ilvl="1" w:tplc="73E0C55C">
      <w:start w:val="1"/>
      <w:numFmt w:val="lowerLetter"/>
      <w:lvlText w:val="%2)"/>
      <w:lvlJc w:val="left"/>
      <w:pPr>
        <w:ind w:left="832" w:hanging="362"/>
      </w:pPr>
      <w:rPr>
        <w:rFonts w:ascii="Times New Roman" w:eastAsia="Times New Roman" w:hAnsi="Times New Roman" w:hint="default"/>
        <w:w w:val="91"/>
        <w:sz w:val="22"/>
        <w:szCs w:val="22"/>
      </w:rPr>
    </w:lvl>
    <w:lvl w:ilvl="2" w:tplc="0E38BD58">
      <w:start w:val="1"/>
      <w:numFmt w:val="bullet"/>
      <w:lvlText w:val="•"/>
      <w:lvlJc w:val="left"/>
      <w:pPr>
        <w:ind w:left="1854" w:hanging="362"/>
      </w:pPr>
      <w:rPr>
        <w:rFonts w:hint="default"/>
      </w:rPr>
    </w:lvl>
    <w:lvl w:ilvl="3" w:tplc="54CECCC8">
      <w:start w:val="1"/>
      <w:numFmt w:val="bullet"/>
      <w:lvlText w:val="•"/>
      <w:lvlJc w:val="left"/>
      <w:pPr>
        <w:ind w:left="2868" w:hanging="362"/>
      </w:pPr>
      <w:rPr>
        <w:rFonts w:hint="default"/>
      </w:rPr>
    </w:lvl>
    <w:lvl w:ilvl="4" w:tplc="9E2C8336">
      <w:start w:val="1"/>
      <w:numFmt w:val="bullet"/>
      <w:lvlText w:val="•"/>
      <w:lvlJc w:val="left"/>
      <w:pPr>
        <w:ind w:left="3883" w:hanging="362"/>
      </w:pPr>
      <w:rPr>
        <w:rFonts w:hint="default"/>
      </w:rPr>
    </w:lvl>
    <w:lvl w:ilvl="5" w:tplc="31E21A76">
      <w:start w:val="1"/>
      <w:numFmt w:val="bullet"/>
      <w:lvlText w:val="•"/>
      <w:lvlJc w:val="left"/>
      <w:pPr>
        <w:ind w:left="4897" w:hanging="362"/>
      </w:pPr>
      <w:rPr>
        <w:rFonts w:hint="default"/>
      </w:rPr>
    </w:lvl>
    <w:lvl w:ilvl="6" w:tplc="A70E6C9C">
      <w:start w:val="1"/>
      <w:numFmt w:val="bullet"/>
      <w:lvlText w:val="•"/>
      <w:lvlJc w:val="left"/>
      <w:pPr>
        <w:ind w:left="5912" w:hanging="362"/>
      </w:pPr>
      <w:rPr>
        <w:rFonts w:hint="default"/>
      </w:rPr>
    </w:lvl>
    <w:lvl w:ilvl="7" w:tplc="1E68C3D4">
      <w:start w:val="1"/>
      <w:numFmt w:val="bullet"/>
      <w:lvlText w:val="•"/>
      <w:lvlJc w:val="left"/>
      <w:pPr>
        <w:ind w:left="6926" w:hanging="362"/>
      </w:pPr>
      <w:rPr>
        <w:rFonts w:hint="default"/>
      </w:rPr>
    </w:lvl>
    <w:lvl w:ilvl="8" w:tplc="56545970">
      <w:start w:val="1"/>
      <w:numFmt w:val="bullet"/>
      <w:lvlText w:val="•"/>
      <w:lvlJc w:val="left"/>
      <w:pPr>
        <w:ind w:left="7941" w:hanging="362"/>
      </w:pPr>
      <w:rPr>
        <w:rFonts w:hint="default"/>
      </w:rPr>
    </w:lvl>
  </w:abstractNum>
  <w:abstractNum w:abstractNumId="39" w15:restartNumberingAfterBreak="0">
    <w:nsid w:val="6B0577C3"/>
    <w:multiLevelType w:val="hybridMultilevel"/>
    <w:tmpl w:val="89E8185A"/>
    <w:lvl w:ilvl="0" w:tplc="849CF5FA">
      <w:start w:val="1"/>
      <w:numFmt w:val="decimal"/>
      <w:lvlText w:val="%1."/>
      <w:lvlJc w:val="left"/>
      <w:pPr>
        <w:ind w:left="111" w:hanging="221"/>
      </w:pPr>
      <w:rPr>
        <w:rFonts w:ascii="Times New Roman" w:eastAsia="Times New Roman" w:hAnsi="Times New Roman" w:hint="default"/>
        <w:w w:val="98"/>
        <w:sz w:val="22"/>
        <w:szCs w:val="22"/>
      </w:rPr>
    </w:lvl>
    <w:lvl w:ilvl="1" w:tplc="0534E85C">
      <w:start w:val="1"/>
      <w:numFmt w:val="bullet"/>
      <w:lvlText w:val="•"/>
      <w:lvlJc w:val="left"/>
      <w:pPr>
        <w:ind w:left="1095" w:hanging="221"/>
      </w:pPr>
      <w:rPr>
        <w:rFonts w:hint="default"/>
      </w:rPr>
    </w:lvl>
    <w:lvl w:ilvl="2" w:tplc="C73E4F32">
      <w:start w:val="1"/>
      <w:numFmt w:val="bullet"/>
      <w:lvlText w:val="•"/>
      <w:lvlJc w:val="left"/>
      <w:pPr>
        <w:ind w:left="2070" w:hanging="221"/>
      </w:pPr>
      <w:rPr>
        <w:rFonts w:hint="default"/>
      </w:rPr>
    </w:lvl>
    <w:lvl w:ilvl="3" w:tplc="CABE8EC6">
      <w:start w:val="1"/>
      <w:numFmt w:val="bullet"/>
      <w:lvlText w:val="•"/>
      <w:lvlJc w:val="left"/>
      <w:pPr>
        <w:ind w:left="3045" w:hanging="221"/>
      </w:pPr>
      <w:rPr>
        <w:rFonts w:hint="default"/>
      </w:rPr>
    </w:lvl>
    <w:lvl w:ilvl="4" w:tplc="C9927036">
      <w:start w:val="1"/>
      <w:numFmt w:val="bullet"/>
      <w:lvlText w:val="•"/>
      <w:lvlJc w:val="left"/>
      <w:pPr>
        <w:ind w:left="4020" w:hanging="221"/>
      </w:pPr>
      <w:rPr>
        <w:rFonts w:hint="default"/>
      </w:rPr>
    </w:lvl>
    <w:lvl w:ilvl="5" w:tplc="2E524F82">
      <w:start w:val="1"/>
      <w:numFmt w:val="bullet"/>
      <w:lvlText w:val="•"/>
      <w:lvlJc w:val="left"/>
      <w:pPr>
        <w:ind w:left="4995" w:hanging="221"/>
      </w:pPr>
      <w:rPr>
        <w:rFonts w:hint="default"/>
      </w:rPr>
    </w:lvl>
    <w:lvl w:ilvl="6" w:tplc="8A46332A">
      <w:start w:val="1"/>
      <w:numFmt w:val="bullet"/>
      <w:lvlText w:val="•"/>
      <w:lvlJc w:val="left"/>
      <w:pPr>
        <w:ind w:left="5970" w:hanging="221"/>
      </w:pPr>
      <w:rPr>
        <w:rFonts w:hint="default"/>
      </w:rPr>
    </w:lvl>
    <w:lvl w:ilvl="7" w:tplc="52F2746E">
      <w:start w:val="1"/>
      <w:numFmt w:val="bullet"/>
      <w:lvlText w:val="•"/>
      <w:lvlJc w:val="left"/>
      <w:pPr>
        <w:ind w:left="6945" w:hanging="221"/>
      </w:pPr>
      <w:rPr>
        <w:rFonts w:hint="default"/>
      </w:rPr>
    </w:lvl>
    <w:lvl w:ilvl="8" w:tplc="15140C3E">
      <w:start w:val="1"/>
      <w:numFmt w:val="bullet"/>
      <w:lvlText w:val="•"/>
      <w:lvlJc w:val="left"/>
      <w:pPr>
        <w:ind w:left="7920" w:hanging="221"/>
      </w:pPr>
      <w:rPr>
        <w:rFonts w:hint="default"/>
      </w:rPr>
    </w:lvl>
  </w:abstractNum>
  <w:abstractNum w:abstractNumId="40" w15:restartNumberingAfterBreak="0">
    <w:nsid w:val="6DFA65F5"/>
    <w:multiLevelType w:val="hybridMultilevel"/>
    <w:tmpl w:val="4B72CF6A"/>
    <w:lvl w:ilvl="0" w:tplc="C6B003E0">
      <w:start w:val="1"/>
      <w:numFmt w:val="decimal"/>
      <w:lvlText w:val="%1."/>
      <w:lvlJc w:val="left"/>
      <w:pPr>
        <w:ind w:left="111" w:hanging="245"/>
      </w:pPr>
      <w:rPr>
        <w:rFonts w:ascii="Times New Roman" w:eastAsia="Times New Roman" w:hAnsi="Times New Roman" w:hint="default"/>
        <w:w w:val="98"/>
        <w:sz w:val="22"/>
        <w:szCs w:val="22"/>
      </w:rPr>
    </w:lvl>
    <w:lvl w:ilvl="1" w:tplc="240C4D0A">
      <w:start w:val="1"/>
      <w:numFmt w:val="bullet"/>
      <w:lvlText w:val="•"/>
      <w:lvlJc w:val="left"/>
      <w:pPr>
        <w:ind w:left="1095" w:hanging="245"/>
      </w:pPr>
      <w:rPr>
        <w:rFonts w:hint="default"/>
      </w:rPr>
    </w:lvl>
    <w:lvl w:ilvl="2" w:tplc="E058454C">
      <w:start w:val="1"/>
      <w:numFmt w:val="bullet"/>
      <w:lvlText w:val="•"/>
      <w:lvlJc w:val="left"/>
      <w:pPr>
        <w:ind w:left="2070" w:hanging="245"/>
      </w:pPr>
      <w:rPr>
        <w:rFonts w:hint="default"/>
      </w:rPr>
    </w:lvl>
    <w:lvl w:ilvl="3" w:tplc="C226AEC8">
      <w:start w:val="1"/>
      <w:numFmt w:val="bullet"/>
      <w:lvlText w:val="•"/>
      <w:lvlJc w:val="left"/>
      <w:pPr>
        <w:ind w:left="3045" w:hanging="245"/>
      </w:pPr>
      <w:rPr>
        <w:rFonts w:hint="default"/>
      </w:rPr>
    </w:lvl>
    <w:lvl w:ilvl="4" w:tplc="BCC8FE38">
      <w:start w:val="1"/>
      <w:numFmt w:val="bullet"/>
      <w:lvlText w:val="•"/>
      <w:lvlJc w:val="left"/>
      <w:pPr>
        <w:ind w:left="4020" w:hanging="245"/>
      </w:pPr>
      <w:rPr>
        <w:rFonts w:hint="default"/>
      </w:rPr>
    </w:lvl>
    <w:lvl w:ilvl="5" w:tplc="6F9E6BBC">
      <w:start w:val="1"/>
      <w:numFmt w:val="bullet"/>
      <w:lvlText w:val="•"/>
      <w:lvlJc w:val="left"/>
      <w:pPr>
        <w:ind w:left="4995" w:hanging="245"/>
      </w:pPr>
      <w:rPr>
        <w:rFonts w:hint="default"/>
      </w:rPr>
    </w:lvl>
    <w:lvl w:ilvl="6" w:tplc="6D8AC52C">
      <w:start w:val="1"/>
      <w:numFmt w:val="bullet"/>
      <w:lvlText w:val="•"/>
      <w:lvlJc w:val="left"/>
      <w:pPr>
        <w:ind w:left="5970" w:hanging="245"/>
      </w:pPr>
      <w:rPr>
        <w:rFonts w:hint="default"/>
      </w:rPr>
    </w:lvl>
    <w:lvl w:ilvl="7" w:tplc="AB7E7E26">
      <w:start w:val="1"/>
      <w:numFmt w:val="bullet"/>
      <w:lvlText w:val="•"/>
      <w:lvlJc w:val="left"/>
      <w:pPr>
        <w:ind w:left="6945" w:hanging="245"/>
      </w:pPr>
      <w:rPr>
        <w:rFonts w:hint="default"/>
      </w:rPr>
    </w:lvl>
    <w:lvl w:ilvl="8" w:tplc="195416A2">
      <w:start w:val="1"/>
      <w:numFmt w:val="bullet"/>
      <w:lvlText w:val="•"/>
      <w:lvlJc w:val="left"/>
      <w:pPr>
        <w:ind w:left="7920" w:hanging="245"/>
      </w:pPr>
      <w:rPr>
        <w:rFonts w:hint="default"/>
      </w:rPr>
    </w:lvl>
  </w:abstractNum>
  <w:abstractNum w:abstractNumId="41" w15:restartNumberingAfterBreak="0">
    <w:nsid w:val="6F2C4C25"/>
    <w:multiLevelType w:val="hybridMultilevel"/>
    <w:tmpl w:val="CA7807A4"/>
    <w:lvl w:ilvl="0" w:tplc="7B341974">
      <w:start w:val="1"/>
      <w:numFmt w:val="decimal"/>
      <w:lvlText w:val="%1."/>
      <w:lvlJc w:val="left"/>
      <w:pPr>
        <w:ind w:left="832" w:hanging="429"/>
        <w:jc w:val="right"/>
      </w:pPr>
      <w:rPr>
        <w:rFonts w:ascii="Times New Roman" w:eastAsia="Times New Roman" w:hAnsi="Times New Roman" w:hint="default"/>
        <w:w w:val="98"/>
        <w:sz w:val="22"/>
        <w:szCs w:val="22"/>
      </w:rPr>
    </w:lvl>
    <w:lvl w:ilvl="1" w:tplc="DBD881D4">
      <w:start w:val="1"/>
      <w:numFmt w:val="bullet"/>
      <w:lvlText w:val="-"/>
      <w:lvlJc w:val="left"/>
      <w:pPr>
        <w:ind w:left="832" w:hanging="360"/>
      </w:pPr>
      <w:rPr>
        <w:rFonts w:ascii="Tahoma" w:eastAsia="Tahoma" w:hAnsi="Tahoma" w:hint="default"/>
        <w:w w:val="98"/>
        <w:sz w:val="22"/>
        <w:szCs w:val="22"/>
      </w:rPr>
    </w:lvl>
    <w:lvl w:ilvl="2" w:tplc="1F7E812E">
      <w:start w:val="1"/>
      <w:numFmt w:val="bullet"/>
      <w:lvlText w:val="•"/>
      <w:lvlJc w:val="left"/>
      <w:pPr>
        <w:ind w:left="2650" w:hanging="360"/>
      </w:pPr>
      <w:rPr>
        <w:rFonts w:hint="default"/>
      </w:rPr>
    </w:lvl>
    <w:lvl w:ilvl="3" w:tplc="229E4E5E">
      <w:start w:val="1"/>
      <w:numFmt w:val="bullet"/>
      <w:lvlText w:val="•"/>
      <w:lvlJc w:val="left"/>
      <w:pPr>
        <w:ind w:left="3555" w:hanging="360"/>
      </w:pPr>
      <w:rPr>
        <w:rFonts w:hint="default"/>
      </w:rPr>
    </w:lvl>
    <w:lvl w:ilvl="4" w:tplc="DC2AF474">
      <w:start w:val="1"/>
      <w:numFmt w:val="bullet"/>
      <w:lvlText w:val="•"/>
      <w:lvlJc w:val="left"/>
      <w:pPr>
        <w:ind w:left="4460" w:hanging="360"/>
      </w:pPr>
      <w:rPr>
        <w:rFonts w:hint="default"/>
      </w:rPr>
    </w:lvl>
    <w:lvl w:ilvl="5" w:tplc="C4103180">
      <w:start w:val="1"/>
      <w:numFmt w:val="bullet"/>
      <w:lvlText w:val="•"/>
      <w:lvlJc w:val="left"/>
      <w:pPr>
        <w:ind w:left="5365" w:hanging="360"/>
      </w:pPr>
      <w:rPr>
        <w:rFonts w:hint="default"/>
      </w:rPr>
    </w:lvl>
    <w:lvl w:ilvl="6" w:tplc="572451DC">
      <w:start w:val="1"/>
      <w:numFmt w:val="bullet"/>
      <w:lvlText w:val="•"/>
      <w:lvlJc w:val="left"/>
      <w:pPr>
        <w:ind w:left="6270" w:hanging="360"/>
      </w:pPr>
      <w:rPr>
        <w:rFonts w:hint="default"/>
      </w:rPr>
    </w:lvl>
    <w:lvl w:ilvl="7" w:tplc="F7AABD82">
      <w:start w:val="1"/>
      <w:numFmt w:val="bullet"/>
      <w:lvlText w:val="•"/>
      <w:lvlJc w:val="left"/>
      <w:pPr>
        <w:ind w:left="7175" w:hanging="360"/>
      </w:pPr>
      <w:rPr>
        <w:rFonts w:hint="default"/>
      </w:rPr>
    </w:lvl>
    <w:lvl w:ilvl="8" w:tplc="BC3861B0">
      <w:start w:val="1"/>
      <w:numFmt w:val="bullet"/>
      <w:lvlText w:val="•"/>
      <w:lvlJc w:val="left"/>
      <w:pPr>
        <w:ind w:left="8080" w:hanging="360"/>
      </w:pPr>
      <w:rPr>
        <w:rFonts w:hint="default"/>
      </w:rPr>
    </w:lvl>
  </w:abstractNum>
  <w:abstractNum w:abstractNumId="42" w15:restartNumberingAfterBreak="0">
    <w:nsid w:val="72852CCD"/>
    <w:multiLevelType w:val="hybridMultilevel"/>
    <w:tmpl w:val="F0CC5EFC"/>
    <w:lvl w:ilvl="0" w:tplc="1B04DA70">
      <w:start w:val="1"/>
      <w:numFmt w:val="bullet"/>
      <w:lvlText w:val=""/>
      <w:lvlJc w:val="left"/>
      <w:pPr>
        <w:ind w:left="1552" w:hanging="360"/>
      </w:pPr>
      <w:rPr>
        <w:rFonts w:ascii="Symbol" w:hAnsi="Symbol"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43" w15:restartNumberingAfterBreak="0">
    <w:nsid w:val="745B1D03"/>
    <w:multiLevelType w:val="hybridMultilevel"/>
    <w:tmpl w:val="803293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53720E1"/>
    <w:multiLevelType w:val="hybridMultilevel"/>
    <w:tmpl w:val="2E2E0C16"/>
    <w:lvl w:ilvl="0" w:tplc="0C82127E">
      <w:start w:val="1"/>
      <w:numFmt w:val="decimal"/>
      <w:lvlText w:val="%1."/>
      <w:lvlJc w:val="left"/>
      <w:pPr>
        <w:ind w:left="832" w:hanging="360"/>
      </w:pPr>
      <w:rPr>
        <w:rFonts w:ascii="Times New Roman" w:eastAsia="Times New Roman" w:hAnsi="Times New Roman" w:hint="default"/>
        <w:w w:val="77"/>
        <w:sz w:val="24"/>
        <w:szCs w:val="24"/>
      </w:rPr>
    </w:lvl>
    <w:lvl w:ilvl="1" w:tplc="AA32BCAA">
      <w:start w:val="1"/>
      <w:numFmt w:val="bullet"/>
      <w:lvlText w:val="•"/>
      <w:lvlJc w:val="left"/>
      <w:pPr>
        <w:ind w:left="1753" w:hanging="360"/>
      </w:pPr>
      <w:rPr>
        <w:rFonts w:hint="default"/>
      </w:rPr>
    </w:lvl>
    <w:lvl w:ilvl="2" w:tplc="62FA6B50">
      <w:start w:val="1"/>
      <w:numFmt w:val="bullet"/>
      <w:lvlText w:val="•"/>
      <w:lvlJc w:val="left"/>
      <w:pPr>
        <w:ind w:left="2666" w:hanging="360"/>
      </w:pPr>
      <w:rPr>
        <w:rFonts w:hint="default"/>
      </w:rPr>
    </w:lvl>
    <w:lvl w:ilvl="3" w:tplc="42A646F2">
      <w:start w:val="1"/>
      <w:numFmt w:val="bullet"/>
      <w:lvlText w:val="•"/>
      <w:lvlJc w:val="left"/>
      <w:pPr>
        <w:ind w:left="3579" w:hanging="360"/>
      </w:pPr>
      <w:rPr>
        <w:rFonts w:hint="default"/>
      </w:rPr>
    </w:lvl>
    <w:lvl w:ilvl="4" w:tplc="29EA58C4">
      <w:start w:val="1"/>
      <w:numFmt w:val="bullet"/>
      <w:lvlText w:val="•"/>
      <w:lvlJc w:val="left"/>
      <w:pPr>
        <w:ind w:left="4492" w:hanging="360"/>
      </w:pPr>
      <w:rPr>
        <w:rFonts w:hint="default"/>
      </w:rPr>
    </w:lvl>
    <w:lvl w:ilvl="5" w:tplc="BA641F4A">
      <w:start w:val="1"/>
      <w:numFmt w:val="bullet"/>
      <w:lvlText w:val="•"/>
      <w:lvlJc w:val="left"/>
      <w:pPr>
        <w:ind w:left="5405" w:hanging="360"/>
      </w:pPr>
      <w:rPr>
        <w:rFonts w:hint="default"/>
      </w:rPr>
    </w:lvl>
    <w:lvl w:ilvl="6" w:tplc="AAD4FB20">
      <w:start w:val="1"/>
      <w:numFmt w:val="bullet"/>
      <w:lvlText w:val="•"/>
      <w:lvlJc w:val="left"/>
      <w:pPr>
        <w:ind w:left="6318" w:hanging="360"/>
      </w:pPr>
      <w:rPr>
        <w:rFonts w:hint="default"/>
      </w:rPr>
    </w:lvl>
    <w:lvl w:ilvl="7" w:tplc="C62AB480">
      <w:start w:val="1"/>
      <w:numFmt w:val="bullet"/>
      <w:lvlText w:val="•"/>
      <w:lvlJc w:val="left"/>
      <w:pPr>
        <w:ind w:left="7231" w:hanging="360"/>
      </w:pPr>
      <w:rPr>
        <w:rFonts w:hint="default"/>
      </w:rPr>
    </w:lvl>
    <w:lvl w:ilvl="8" w:tplc="2624B210">
      <w:start w:val="1"/>
      <w:numFmt w:val="bullet"/>
      <w:lvlText w:val="•"/>
      <w:lvlJc w:val="left"/>
      <w:pPr>
        <w:ind w:left="8144" w:hanging="360"/>
      </w:pPr>
      <w:rPr>
        <w:rFonts w:hint="default"/>
      </w:rPr>
    </w:lvl>
  </w:abstractNum>
  <w:abstractNum w:abstractNumId="45" w15:restartNumberingAfterBreak="0">
    <w:nsid w:val="789F4C7C"/>
    <w:multiLevelType w:val="hybridMultilevel"/>
    <w:tmpl w:val="D458D60C"/>
    <w:lvl w:ilvl="0" w:tplc="200A8442">
      <w:start w:val="1"/>
      <w:numFmt w:val="decimal"/>
      <w:lvlText w:val="%1."/>
      <w:lvlJc w:val="left"/>
      <w:pPr>
        <w:ind w:left="832" w:hanging="360"/>
      </w:pPr>
      <w:rPr>
        <w:rFonts w:ascii="Times New Roman" w:eastAsia="Times New Roman" w:hAnsi="Times New Roman" w:hint="default"/>
        <w:w w:val="98"/>
        <w:sz w:val="22"/>
        <w:szCs w:val="22"/>
      </w:rPr>
    </w:lvl>
    <w:lvl w:ilvl="1" w:tplc="5A049C98">
      <w:start w:val="1"/>
      <w:numFmt w:val="bullet"/>
      <w:lvlText w:val=""/>
      <w:lvlJc w:val="left"/>
      <w:pPr>
        <w:ind w:left="1541" w:hanging="362"/>
      </w:pPr>
      <w:rPr>
        <w:rFonts w:ascii="Symbol" w:eastAsia="Symbol" w:hAnsi="Symbol" w:hint="default"/>
        <w:w w:val="98"/>
        <w:sz w:val="22"/>
        <w:szCs w:val="22"/>
      </w:rPr>
    </w:lvl>
    <w:lvl w:ilvl="2" w:tplc="DF682CF6">
      <w:start w:val="1"/>
      <w:numFmt w:val="bullet"/>
      <w:lvlText w:val="•"/>
      <w:lvlJc w:val="left"/>
      <w:pPr>
        <w:ind w:left="2452" w:hanging="362"/>
      </w:pPr>
      <w:rPr>
        <w:rFonts w:hint="default"/>
      </w:rPr>
    </w:lvl>
    <w:lvl w:ilvl="3" w:tplc="3A1EEAE8">
      <w:start w:val="1"/>
      <w:numFmt w:val="bullet"/>
      <w:lvlText w:val="•"/>
      <w:lvlJc w:val="left"/>
      <w:pPr>
        <w:ind w:left="3364" w:hanging="362"/>
      </w:pPr>
      <w:rPr>
        <w:rFonts w:hint="default"/>
      </w:rPr>
    </w:lvl>
    <w:lvl w:ilvl="4" w:tplc="63B0D8F0">
      <w:start w:val="1"/>
      <w:numFmt w:val="bullet"/>
      <w:lvlText w:val="•"/>
      <w:lvlJc w:val="left"/>
      <w:pPr>
        <w:ind w:left="4276" w:hanging="362"/>
      </w:pPr>
      <w:rPr>
        <w:rFonts w:hint="default"/>
      </w:rPr>
    </w:lvl>
    <w:lvl w:ilvl="5" w:tplc="1DB4FA6E">
      <w:start w:val="1"/>
      <w:numFmt w:val="bullet"/>
      <w:lvlText w:val="•"/>
      <w:lvlJc w:val="left"/>
      <w:pPr>
        <w:ind w:left="5188" w:hanging="362"/>
      </w:pPr>
      <w:rPr>
        <w:rFonts w:hint="default"/>
      </w:rPr>
    </w:lvl>
    <w:lvl w:ilvl="6" w:tplc="CFF446DA">
      <w:start w:val="1"/>
      <w:numFmt w:val="bullet"/>
      <w:lvlText w:val="•"/>
      <w:lvlJc w:val="left"/>
      <w:pPr>
        <w:ind w:left="6101" w:hanging="362"/>
      </w:pPr>
      <w:rPr>
        <w:rFonts w:hint="default"/>
      </w:rPr>
    </w:lvl>
    <w:lvl w:ilvl="7" w:tplc="83DE5374">
      <w:start w:val="1"/>
      <w:numFmt w:val="bullet"/>
      <w:lvlText w:val="•"/>
      <w:lvlJc w:val="left"/>
      <w:pPr>
        <w:ind w:left="7013" w:hanging="362"/>
      </w:pPr>
      <w:rPr>
        <w:rFonts w:hint="default"/>
      </w:rPr>
    </w:lvl>
    <w:lvl w:ilvl="8" w:tplc="E8746B7C">
      <w:start w:val="1"/>
      <w:numFmt w:val="bullet"/>
      <w:lvlText w:val="•"/>
      <w:lvlJc w:val="left"/>
      <w:pPr>
        <w:ind w:left="7925" w:hanging="362"/>
      </w:pPr>
      <w:rPr>
        <w:rFonts w:hint="default"/>
      </w:rPr>
    </w:lvl>
  </w:abstractNum>
  <w:abstractNum w:abstractNumId="46" w15:restartNumberingAfterBreak="0">
    <w:nsid w:val="79435605"/>
    <w:multiLevelType w:val="hybridMultilevel"/>
    <w:tmpl w:val="C0A2A27A"/>
    <w:lvl w:ilvl="0" w:tplc="0410000F">
      <w:start w:val="1"/>
      <w:numFmt w:val="decimal"/>
      <w:lvlText w:val="%1."/>
      <w:lvlJc w:val="left"/>
      <w:pPr>
        <w:ind w:left="832" w:hanging="398"/>
      </w:pPr>
      <w:rPr>
        <w:rFonts w:hint="default"/>
        <w:spacing w:val="-23"/>
        <w:w w:val="99"/>
        <w:sz w:val="24"/>
        <w:szCs w:val="24"/>
      </w:rPr>
    </w:lvl>
    <w:lvl w:ilvl="1" w:tplc="B948B820">
      <w:start w:val="1"/>
      <w:numFmt w:val="decimal"/>
      <w:lvlText w:val="%2."/>
      <w:lvlJc w:val="left"/>
      <w:pPr>
        <w:ind w:left="932" w:hanging="362"/>
      </w:pPr>
      <w:rPr>
        <w:rFonts w:ascii="Times New Roman" w:eastAsia="Times New Roman" w:hAnsi="Times New Roman" w:hint="default"/>
        <w:w w:val="98"/>
        <w:sz w:val="22"/>
        <w:szCs w:val="22"/>
      </w:rPr>
    </w:lvl>
    <w:lvl w:ilvl="2" w:tplc="15F0E060">
      <w:start w:val="1"/>
      <w:numFmt w:val="lowerLetter"/>
      <w:lvlText w:val="%3)"/>
      <w:lvlJc w:val="left"/>
      <w:pPr>
        <w:ind w:left="1149" w:hanging="230"/>
        <w:jc w:val="right"/>
      </w:pPr>
      <w:rPr>
        <w:rFonts w:ascii="Times New Roman" w:eastAsia="Times New Roman" w:hAnsi="Times New Roman" w:hint="default"/>
        <w:spacing w:val="-1"/>
        <w:w w:val="99"/>
      </w:rPr>
    </w:lvl>
    <w:lvl w:ilvl="3" w:tplc="55CE2D34">
      <w:start w:val="1"/>
      <w:numFmt w:val="bullet"/>
      <w:lvlText w:val="•"/>
      <w:lvlJc w:val="left"/>
      <w:pPr>
        <w:ind w:left="2231" w:hanging="230"/>
      </w:pPr>
      <w:rPr>
        <w:rFonts w:hint="default"/>
      </w:rPr>
    </w:lvl>
    <w:lvl w:ilvl="4" w:tplc="ADE0163A">
      <w:start w:val="1"/>
      <w:numFmt w:val="bullet"/>
      <w:lvlText w:val="•"/>
      <w:lvlJc w:val="left"/>
      <w:pPr>
        <w:ind w:left="3322" w:hanging="230"/>
      </w:pPr>
      <w:rPr>
        <w:rFonts w:hint="default"/>
      </w:rPr>
    </w:lvl>
    <w:lvl w:ilvl="5" w:tplc="37D09A36">
      <w:start w:val="1"/>
      <w:numFmt w:val="bullet"/>
      <w:lvlText w:val="•"/>
      <w:lvlJc w:val="left"/>
      <w:pPr>
        <w:ind w:left="4413" w:hanging="230"/>
      </w:pPr>
      <w:rPr>
        <w:rFonts w:hint="default"/>
      </w:rPr>
    </w:lvl>
    <w:lvl w:ilvl="6" w:tplc="B4B0740C">
      <w:start w:val="1"/>
      <w:numFmt w:val="bullet"/>
      <w:lvlText w:val="•"/>
      <w:lvlJc w:val="left"/>
      <w:pPr>
        <w:ind w:left="5505" w:hanging="230"/>
      </w:pPr>
      <w:rPr>
        <w:rFonts w:hint="default"/>
      </w:rPr>
    </w:lvl>
    <w:lvl w:ilvl="7" w:tplc="6AD6132C">
      <w:start w:val="1"/>
      <w:numFmt w:val="bullet"/>
      <w:lvlText w:val="•"/>
      <w:lvlJc w:val="left"/>
      <w:pPr>
        <w:ind w:left="6596" w:hanging="230"/>
      </w:pPr>
      <w:rPr>
        <w:rFonts w:hint="default"/>
      </w:rPr>
    </w:lvl>
    <w:lvl w:ilvl="8" w:tplc="D5DCE9D0">
      <w:start w:val="1"/>
      <w:numFmt w:val="bullet"/>
      <w:lvlText w:val="•"/>
      <w:lvlJc w:val="left"/>
      <w:pPr>
        <w:ind w:left="7687" w:hanging="230"/>
      </w:pPr>
      <w:rPr>
        <w:rFonts w:hint="default"/>
      </w:rPr>
    </w:lvl>
  </w:abstractNum>
  <w:abstractNum w:abstractNumId="47" w15:restartNumberingAfterBreak="0">
    <w:nsid w:val="7F5817BF"/>
    <w:multiLevelType w:val="hybridMultilevel"/>
    <w:tmpl w:val="94504EC2"/>
    <w:lvl w:ilvl="0" w:tplc="0410000F">
      <w:start w:val="1"/>
      <w:numFmt w:val="decimal"/>
      <w:lvlText w:val="%1."/>
      <w:lvlJc w:val="left"/>
      <w:pPr>
        <w:ind w:left="931" w:hanging="360"/>
      </w:pPr>
    </w:lvl>
    <w:lvl w:ilvl="1" w:tplc="04100019" w:tentative="1">
      <w:start w:val="1"/>
      <w:numFmt w:val="lowerLetter"/>
      <w:lvlText w:val="%2."/>
      <w:lvlJc w:val="left"/>
      <w:pPr>
        <w:ind w:left="1651" w:hanging="360"/>
      </w:pPr>
    </w:lvl>
    <w:lvl w:ilvl="2" w:tplc="0410001B" w:tentative="1">
      <w:start w:val="1"/>
      <w:numFmt w:val="lowerRoman"/>
      <w:lvlText w:val="%3."/>
      <w:lvlJc w:val="right"/>
      <w:pPr>
        <w:ind w:left="2371" w:hanging="180"/>
      </w:pPr>
    </w:lvl>
    <w:lvl w:ilvl="3" w:tplc="0410000F" w:tentative="1">
      <w:start w:val="1"/>
      <w:numFmt w:val="decimal"/>
      <w:lvlText w:val="%4."/>
      <w:lvlJc w:val="left"/>
      <w:pPr>
        <w:ind w:left="3091" w:hanging="360"/>
      </w:pPr>
    </w:lvl>
    <w:lvl w:ilvl="4" w:tplc="04100019" w:tentative="1">
      <w:start w:val="1"/>
      <w:numFmt w:val="lowerLetter"/>
      <w:lvlText w:val="%5."/>
      <w:lvlJc w:val="left"/>
      <w:pPr>
        <w:ind w:left="3811" w:hanging="360"/>
      </w:pPr>
    </w:lvl>
    <w:lvl w:ilvl="5" w:tplc="0410001B" w:tentative="1">
      <w:start w:val="1"/>
      <w:numFmt w:val="lowerRoman"/>
      <w:lvlText w:val="%6."/>
      <w:lvlJc w:val="right"/>
      <w:pPr>
        <w:ind w:left="4531" w:hanging="180"/>
      </w:pPr>
    </w:lvl>
    <w:lvl w:ilvl="6" w:tplc="0410000F" w:tentative="1">
      <w:start w:val="1"/>
      <w:numFmt w:val="decimal"/>
      <w:lvlText w:val="%7."/>
      <w:lvlJc w:val="left"/>
      <w:pPr>
        <w:ind w:left="5251" w:hanging="360"/>
      </w:pPr>
    </w:lvl>
    <w:lvl w:ilvl="7" w:tplc="04100019" w:tentative="1">
      <w:start w:val="1"/>
      <w:numFmt w:val="lowerLetter"/>
      <w:lvlText w:val="%8."/>
      <w:lvlJc w:val="left"/>
      <w:pPr>
        <w:ind w:left="5971" w:hanging="360"/>
      </w:pPr>
    </w:lvl>
    <w:lvl w:ilvl="8" w:tplc="0410001B" w:tentative="1">
      <w:start w:val="1"/>
      <w:numFmt w:val="lowerRoman"/>
      <w:lvlText w:val="%9."/>
      <w:lvlJc w:val="right"/>
      <w:pPr>
        <w:ind w:left="6691" w:hanging="180"/>
      </w:pPr>
    </w:lvl>
  </w:abstractNum>
  <w:num w:numId="1">
    <w:abstractNumId w:val="6"/>
  </w:num>
  <w:num w:numId="2">
    <w:abstractNumId w:val="11"/>
  </w:num>
  <w:num w:numId="3">
    <w:abstractNumId w:val="24"/>
  </w:num>
  <w:num w:numId="4">
    <w:abstractNumId w:val="38"/>
  </w:num>
  <w:num w:numId="5">
    <w:abstractNumId w:val="13"/>
  </w:num>
  <w:num w:numId="6">
    <w:abstractNumId w:val="44"/>
  </w:num>
  <w:num w:numId="7">
    <w:abstractNumId w:val="15"/>
  </w:num>
  <w:num w:numId="8">
    <w:abstractNumId w:val="23"/>
  </w:num>
  <w:num w:numId="9">
    <w:abstractNumId w:val="45"/>
  </w:num>
  <w:num w:numId="10">
    <w:abstractNumId w:val="0"/>
  </w:num>
  <w:num w:numId="11">
    <w:abstractNumId w:val="3"/>
  </w:num>
  <w:num w:numId="12">
    <w:abstractNumId w:val="28"/>
  </w:num>
  <w:num w:numId="13">
    <w:abstractNumId w:val="30"/>
  </w:num>
  <w:num w:numId="14">
    <w:abstractNumId w:val="37"/>
  </w:num>
  <w:num w:numId="15">
    <w:abstractNumId w:val="46"/>
  </w:num>
  <w:num w:numId="16">
    <w:abstractNumId w:val="12"/>
  </w:num>
  <w:num w:numId="17">
    <w:abstractNumId w:val="1"/>
  </w:num>
  <w:num w:numId="18">
    <w:abstractNumId w:val="25"/>
  </w:num>
  <w:num w:numId="19">
    <w:abstractNumId w:val="26"/>
  </w:num>
  <w:num w:numId="20">
    <w:abstractNumId w:val="10"/>
  </w:num>
  <w:num w:numId="21">
    <w:abstractNumId w:val="40"/>
  </w:num>
  <w:num w:numId="22">
    <w:abstractNumId w:val="19"/>
  </w:num>
  <w:num w:numId="23">
    <w:abstractNumId w:val="17"/>
  </w:num>
  <w:num w:numId="24">
    <w:abstractNumId w:val="29"/>
  </w:num>
  <w:num w:numId="25">
    <w:abstractNumId w:val="2"/>
  </w:num>
  <w:num w:numId="26">
    <w:abstractNumId w:val="41"/>
  </w:num>
  <w:num w:numId="27">
    <w:abstractNumId w:val="8"/>
  </w:num>
  <w:num w:numId="28">
    <w:abstractNumId w:val="20"/>
  </w:num>
  <w:num w:numId="29">
    <w:abstractNumId w:val="9"/>
  </w:num>
  <w:num w:numId="30">
    <w:abstractNumId w:val="7"/>
  </w:num>
  <w:num w:numId="31">
    <w:abstractNumId w:val="21"/>
  </w:num>
  <w:num w:numId="32">
    <w:abstractNumId w:val="14"/>
  </w:num>
  <w:num w:numId="33">
    <w:abstractNumId w:val="18"/>
  </w:num>
  <w:num w:numId="34">
    <w:abstractNumId w:val="35"/>
  </w:num>
  <w:num w:numId="35">
    <w:abstractNumId w:val="31"/>
  </w:num>
  <w:num w:numId="36">
    <w:abstractNumId w:val="33"/>
  </w:num>
  <w:num w:numId="37">
    <w:abstractNumId w:val="39"/>
  </w:num>
  <w:num w:numId="38">
    <w:abstractNumId w:val="4"/>
  </w:num>
  <w:num w:numId="39">
    <w:abstractNumId w:val="32"/>
  </w:num>
  <w:num w:numId="40">
    <w:abstractNumId w:val="16"/>
  </w:num>
  <w:num w:numId="41">
    <w:abstractNumId w:val="27"/>
  </w:num>
  <w:num w:numId="42">
    <w:abstractNumId w:val="22"/>
  </w:num>
  <w:num w:numId="43">
    <w:abstractNumId w:val="43"/>
  </w:num>
  <w:num w:numId="44">
    <w:abstractNumId w:val="36"/>
  </w:num>
  <w:num w:numId="45">
    <w:abstractNumId w:val="34"/>
  </w:num>
  <w:num w:numId="46">
    <w:abstractNumId w:val="42"/>
  </w:num>
  <w:num w:numId="47">
    <w:abstractNumId w:val="47"/>
  </w:num>
  <w:num w:numId="48">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33"/>
    <w:rsid w:val="000019F5"/>
    <w:rsid w:val="00017A12"/>
    <w:rsid w:val="000305F1"/>
    <w:rsid w:val="00045609"/>
    <w:rsid w:val="000503D1"/>
    <w:rsid w:val="00054255"/>
    <w:rsid w:val="00060298"/>
    <w:rsid w:val="00070542"/>
    <w:rsid w:val="000A5EA0"/>
    <w:rsid w:val="000B5F39"/>
    <w:rsid w:val="000D6C9C"/>
    <w:rsid w:val="000E17C1"/>
    <w:rsid w:val="000F7861"/>
    <w:rsid w:val="001307D1"/>
    <w:rsid w:val="001508C9"/>
    <w:rsid w:val="001810F8"/>
    <w:rsid w:val="00196F02"/>
    <w:rsid w:val="001B5C25"/>
    <w:rsid w:val="001E5A0C"/>
    <w:rsid w:val="001F03D3"/>
    <w:rsid w:val="002007E1"/>
    <w:rsid w:val="00200C0F"/>
    <w:rsid w:val="00241B97"/>
    <w:rsid w:val="0025051F"/>
    <w:rsid w:val="00260F01"/>
    <w:rsid w:val="00263231"/>
    <w:rsid w:val="002756A2"/>
    <w:rsid w:val="002A2DB0"/>
    <w:rsid w:val="002B2EC7"/>
    <w:rsid w:val="002D32CB"/>
    <w:rsid w:val="002E10B9"/>
    <w:rsid w:val="00321C56"/>
    <w:rsid w:val="00337C08"/>
    <w:rsid w:val="00345295"/>
    <w:rsid w:val="003855AD"/>
    <w:rsid w:val="00393071"/>
    <w:rsid w:val="00394ED8"/>
    <w:rsid w:val="003C67BC"/>
    <w:rsid w:val="003E38CF"/>
    <w:rsid w:val="00400AA6"/>
    <w:rsid w:val="00433D30"/>
    <w:rsid w:val="004A1559"/>
    <w:rsid w:val="004D33A5"/>
    <w:rsid w:val="00551F04"/>
    <w:rsid w:val="0055450E"/>
    <w:rsid w:val="00562237"/>
    <w:rsid w:val="00572091"/>
    <w:rsid w:val="00572100"/>
    <w:rsid w:val="00597D56"/>
    <w:rsid w:val="005A5BBB"/>
    <w:rsid w:val="005B3B88"/>
    <w:rsid w:val="005B4936"/>
    <w:rsid w:val="005E7DA7"/>
    <w:rsid w:val="005F026D"/>
    <w:rsid w:val="00635EB1"/>
    <w:rsid w:val="0067345F"/>
    <w:rsid w:val="00686672"/>
    <w:rsid w:val="00695905"/>
    <w:rsid w:val="006F164F"/>
    <w:rsid w:val="006F6B6B"/>
    <w:rsid w:val="00703EB3"/>
    <w:rsid w:val="007479C2"/>
    <w:rsid w:val="00753891"/>
    <w:rsid w:val="00865B9B"/>
    <w:rsid w:val="00875DC9"/>
    <w:rsid w:val="008911A7"/>
    <w:rsid w:val="009108D1"/>
    <w:rsid w:val="0092507A"/>
    <w:rsid w:val="0093036F"/>
    <w:rsid w:val="0093066F"/>
    <w:rsid w:val="00932A2A"/>
    <w:rsid w:val="00981EDF"/>
    <w:rsid w:val="00994378"/>
    <w:rsid w:val="009A244B"/>
    <w:rsid w:val="009C2B90"/>
    <w:rsid w:val="009F020C"/>
    <w:rsid w:val="00A032FF"/>
    <w:rsid w:val="00A3450C"/>
    <w:rsid w:val="00A3451D"/>
    <w:rsid w:val="00A57D81"/>
    <w:rsid w:val="00A60778"/>
    <w:rsid w:val="00AA7B97"/>
    <w:rsid w:val="00AF2748"/>
    <w:rsid w:val="00B365D5"/>
    <w:rsid w:val="00B5400D"/>
    <w:rsid w:val="00B54540"/>
    <w:rsid w:val="00B768AD"/>
    <w:rsid w:val="00B80150"/>
    <w:rsid w:val="00BF5B83"/>
    <w:rsid w:val="00C03B42"/>
    <w:rsid w:val="00C4401D"/>
    <w:rsid w:val="00C574B2"/>
    <w:rsid w:val="00C7004E"/>
    <w:rsid w:val="00C70D8B"/>
    <w:rsid w:val="00C80BAA"/>
    <w:rsid w:val="00C81746"/>
    <w:rsid w:val="00CC11A7"/>
    <w:rsid w:val="00D2567D"/>
    <w:rsid w:val="00D25A33"/>
    <w:rsid w:val="00D65D65"/>
    <w:rsid w:val="00D93074"/>
    <w:rsid w:val="00DA1562"/>
    <w:rsid w:val="00DB7340"/>
    <w:rsid w:val="00DD4B4C"/>
    <w:rsid w:val="00DE33A9"/>
    <w:rsid w:val="00DF3D8E"/>
    <w:rsid w:val="00DF4085"/>
    <w:rsid w:val="00E03FA5"/>
    <w:rsid w:val="00E07EE1"/>
    <w:rsid w:val="00E1174B"/>
    <w:rsid w:val="00E35004"/>
    <w:rsid w:val="00E55A07"/>
    <w:rsid w:val="00E64317"/>
    <w:rsid w:val="00E733B5"/>
    <w:rsid w:val="00E75355"/>
    <w:rsid w:val="00EA7B8F"/>
    <w:rsid w:val="00ED42AC"/>
    <w:rsid w:val="00ED6EAC"/>
    <w:rsid w:val="00F11044"/>
    <w:rsid w:val="00F1304D"/>
    <w:rsid w:val="00F158C4"/>
    <w:rsid w:val="00F353F8"/>
    <w:rsid w:val="00F4495A"/>
    <w:rsid w:val="00F51D42"/>
    <w:rsid w:val="00F71958"/>
    <w:rsid w:val="00F81BA3"/>
    <w:rsid w:val="00F8348D"/>
    <w:rsid w:val="00FC6AA9"/>
    <w:rsid w:val="00FC713F"/>
    <w:rsid w:val="00FF0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413C"/>
  <w15:docId w15:val="{00915EED-9E67-4B38-9739-817389A3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outlineLvl w:val="0"/>
    </w:pPr>
    <w:rPr>
      <w:rFonts w:ascii="Times New Roman" w:eastAsia="Times New Roman" w:hAnsi="Times New Roman"/>
      <w:b/>
      <w:bCs/>
      <w:i/>
      <w:sz w:val="28"/>
      <w:szCs w:val="28"/>
    </w:rPr>
  </w:style>
  <w:style w:type="paragraph" w:styleId="Titolo2">
    <w:name w:val="heading 2"/>
    <w:basedOn w:val="Normale"/>
    <w:uiPriority w:val="9"/>
    <w:unhideWhenUsed/>
    <w:qFormat/>
    <w:pPr>
      <w:ind w:left="111"/>
      <w:outlineLvl w:val="1"/>
    </w:pPr>
    <w:rPr>
      <w:rFonts w:ascii="Times New Roman" w:eastAsia="Times New Roman" w:hAnsi="Times New Roman"/>
      <w:b/>
      <w:bCs/>
      <w:sz w:val="24"/>
      <w:szCs w:val="24"/>
    </w:rPr>
  </w:style>
  <w:style w:type="paragraph" w:styleId="Titolo3">
    <w:name w:val="heading 3"/>
    <w:basedOn w:val="Normale"/>
    <w:uiPriority w:val="9"/>
    <w:unhideWhenUsed/>
    <w:qFormat/>
    <w:pPr>
      <w:ind w:left="111" w:hanging="360"/>
      <w:outlineLvl w:val="2"/>
    </w:pPr>
    <w:rPr>
      <w:rFonts w:ascii="Times New Roman" w:eastAsia="Times New Roman" w:hAnsi="Times New Roman"/>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832"/>
    </w:pPr>
    <w:rPr>
      <w:rFonts w:ascii="Times New Roman" w:eastAsia="Times New Roman" w:hAnsi="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1CD77-0D6E-4342-81F2-941EC82DC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8470</Words>
  <Characters>48285</Characters>
  <Application>Microsoft Office Word</Application>
  <DocSecurity>0</DocSecurity>
  <Lines>402</Lines>
  <Paragraphs>113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Office 1</dc:creator>
  <cp:lastModifiedBy>Adelaide Ponziani</cp:lastModifiedBy>
  <cp:revision>28</cp:revision>
  <dcterms:created xsi:type="dcterms:W3CDTF">2024-01-22T07:46:00Z</dcterms:created>
  <dcterms:modified xsi:type="dcterms:W3CDTF">2024-01-25T10:26:00Z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Creator">
    <vt:lpwstr>Microsoft® Word 2019</vt:lpwstr>
  </property>
  <property fmtid="{D5CDD505-2E9C-101B-9397-08002B2CF9AE}" pid="4" name="LastSaved">
    <vt:filetime>2021-11-02T00:00:00Z</vt:filetime>
  </property>
</Properties>
</file>